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770B5672" w14:textId="1B0C66F8" w:rsidR="00006389"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57415944" w:history="1">
            <w:r w:rsidR="00006389" w:rsidRPr="002F176F">
              <w:rPr>
                <w:rStyle w:val="Hyperlink"/>
                <w:noProof/>
              </w:rPr>
              <w:t>CLOUD COMPUTING</w:t>
            </w:r>
            <w:r w:rsidR="00006389">
              <w:rPr>
                <w:noProof/>
                <w:webHidden/>
              </w:rPr>
              <w:tab/>
            </w:r>
            <w:r w:rsidR="00006389">
              <w:rPr>
                <w:noProof/>
                <w:webHidden/>
              </w:rPr>
              <w:fldChar w:fldCharType="begin"/>
            </w:r>
            <w:r w:rsidR="00006389">
              <w:rPr>
                <w:noProof/>
                <w:webHidden/>
              </w:rPr>
              <w:instrText xml:space="preserve"> PAGEREF _Toc157415944 \h </w:instrText>
            </w:r>
            <w:r w:rsidR="00006389">
              <w:rPr>
                <w:noProof/>
                <w:webHidden/>
              </w:rPr>
            </w:r>
            <w:r w:rsidR="00006389">
              <w:rPr>
                <w:noProof/>
                <w:webHidden/>
              </w:rPr>
              <w:fldChar w:fldCharType="separate"/>
            </w:r>
            <w:r w:rsidR="00006389">
              <w:rPr>
                <w:noProof/>
                <w:webHidden/>
              </w:rPr>
              <w:t>3</w:t>
            </w:r>
            <w:r w:rsidR="00006389">
              <w:rPr>
                <w:noProof/>
                <w:webHidden/>
              </w:rPr>
              <w:fldChar w:fldCharType="end"/>
            </w:r>
          </w:hyperlink>
        </w:p>
        <w:p w14:paraId="09003D24" w14:textId="67867FB2" w:rsidR="00006389" w:rsidRDefault="00000000">
          <w:pPr>
            <w:pStyle w:val="TOC2"/>
            <w:tabs>
              <w:tab w:val="right" w:leader="dot" w:pos="10790"/>
            </w:tabs>
            <w:rPr>
              <w:rFonts w:asciiTheme="minorHAnsi" w:eastAsiaTheme="minorEastAsia" w:hAnsiTheme="minorHAnsi"/>
              <w:noProof/>
              <w:sz w:val="22"/>
            </w:rPr>
          </w:pPr>
          <w:hyperlink w:anchor="_Toc157415945" w:history="1">
            <w:r w:rsidR="00006389" w:rsidRPr="002F176F">
              <w:rPr>
                <w:rStyle w:val="Hyperlink"/>
                <w:noProof/>
              </w:rPr>
              <w:t>CLOUD PRICING</w:t>
            </w:r>
            <w:r w:rsidR="00006389">
              <w:rPr>
                <w:noProof/>
                <w:webHidden/>
              </w:rPr>
              <w:tab/>
            </w:r>
            <w:r w:rsidR="00006389">
              <w:rPr>
                <w:noProof/>
                <w:webHidden/>
              </w:rPr>
              <w:fldChar w:fldCharType="begin"/>
            </w:r>
            <w:r w:rsidR="00006389">
              <w:rPr>
                <w:noProof/>
                <w:webHidden/>
              </w:rPr>
              <w:instrText xml:space="preserve"> PAGEREF _Toc157415945 \h </w:instrText>
            </w:r>
            <w:r w:rsidR="00006389">
              <w:rPr>
                <w:noProof/>
                <w:webHidden/>
              </w:rPr>
            </w:r>
            <w:r w:rsidR="00006389">
              <w:rPr>
                <w:noProof/>
                <w:webHidden/>
              </w:rPr>
              <w:fldChar w:fldCharType="separate"/>
            </w:r>
            <w:r w:rsidR="00006389">
              <w:rPr>
                <w:noProof/>
                <w:webHidden/>
              </w:rPr>
              <w:t>3</w:t>
            </w:r>
            <w:r w:rsidR="00006389">
              <w:rPr>
                <w:noProof/>
                <w:webHidden/>
              </w:rPr>
              <w:fldChar w:fldCharType="end"/>
            </w:r>
          </w:hyperlink>
        </w:p>
        <w:p w14:paraId="69364CF1" w14:textId="7B22C30C" w:rsidR="00006389" w:rsidRDefault="00000000">
          <w:pPr>
            <w:pStyle w:val="TOC2"/>
            <w:tabs>
              <w:tab w:val="right" w:leader="dot" w:pos="10790"/>
            </w:tabs>
            <w:rPr>
              <w:rFonts w:asciiTheme="minorHAnsi" w:eastAsiaTheme="minorEastAsia" w:hAnsiTheme="minorHAnsi"/>
              <w:noProof/>
              <w:sz w:val="22"/>
            </w:rPr>
          </w:pPr>
          <w:hyperlink w:anchor="_Toc157415946" w:history="1">
            <w:r w:rsidR="00006389" w:rsidRPr="002F176F">
              <w:rPr>
                <w:rStyle w:val="Hyperlink"/>
                <w:noProof/>
              </w:rPr>
              <w:t>OSI MODEL</w:t>
            </w:r>
            <w:r w:rsidR="00006389">
              <w:rPr>
                <w:noProof/>
                <w:webHidden/>
              </w:rPr>
              <w:tab/>
            </w:r>
            <w:r w:rsidR="00006389">
              <w:rPr>
                <w:noProof/>
                <w:webHidden/>
              </w:rPr>
              <w:fldChar w:fldCharType="begin"/>
            </w:r>
            <w:r w:rsidR="00006389">
              <w:rPr>
                <w:noProof/>
                <w:webHidden/>
              </w:rPr>
              <w:instrText xml:space="preserve"> PAGEREF _Toc157415946 \h </w:instrText>
            </w:r>
            <w:r w:rsidR="00006389">
              <w:rPr>
                <w:noProof/>
                <w:webHidden/>
              </w:rPr>
            </w:r>
            <w:r w:rsidR="00006389">
              <w:rPr>
                <w:noProof/>
                <w:webHidden/>
              </w:rPr>
              <w:fldChar w:fldCharType="separate"/>
            </w:r>
            <w:r w:rsidR="00006389">
              <w:rPr>
                <w:noProof/>
                <w:webHidden/>
              </w:rPr>
              <w:t>3</w:t>
            </w:r>
            <w:r w:rsidR="00006389">
              <w:rPr>
                <w:noProof/>
                <w:webHidden/>
              </w:rPr>
              <w:fldChar w:fldCharType="end"/>
            </w:r>
          </w:hyperlink>
        </w:p>
        <w:p w14:paraId="6332A299" w14:textId="74B47A4B" w:rsidR="00006389" w:rsidRDefault="00000000">
          <w:pPr>
            <w:pStyle w:val="TOC2"/>
            <w:tabs>
              <w:tab w:val="right" w:leader="dot" w:pos="10790"/>
            </w:tabs>
            <w:rPr>
              <w:rFonts w:asciiTheme="minorHAnsi" w:eastAsiaTheme="minorEastAsia" w:hAnsiTheme="minorHAnsi"/>
              <w:noProof/>
              <w:sz w:val="22"/>
            </w:rPr>
          </w:pPr>
          <w:hyperlink w:anchor="_Toc157415947" w:history="1">
            <w:r w:rsidR="00006389" w:rsidRPr="002F176F">
              <w:rPr>
                <w:rStyle w:val="Hyperlink"/>
                <w:noProof/>
              </w:rPr>
              <w:t>SERVER TYPES</w:t>
            </w:r>
            <w:r w:rsidR="00006389">
              <w:rPr>
                <w:noProof/>
                <w:webHidden/>
              </w:rPr>
              <w:tab/>
            </w:r>
            <w:r w:rsidR="00006389">
              <w:rPr>
                <w:noProof/>
                <w:webHidden/>
              </w:rPr>
              <w:fldChar w:fldCharType="begin"/>
            </w:r>
            <w:r w:rsidR="00006389">
              <w:rPr>
                <w:noProof/>
                <w:webHidden/>
              </w:rPr>
              <w:instrText xml:space="preserve"> PAGEREF _Toc157415947 \h </w:instrText>
            </w:r>
            <w:r w:rsidR="00006389">
              <w:rPr>
                <w:noProof/>
                <w:webHidden/>
              </w:rPr>
            </w:r>
            <w:r w:rsidR="00006389">
              <w:rPr>
                <w:noProof/>
                <w:webHidden/>
              </w:rPr>
              <w:fldChar w:fldCharType="separate"/>
            </w:r>
            <w:r w:rsidR="00006389">
              <w:rPr>
                <w:noProof/>
                <w:webHidden/>
              </w:rPr>
              <w:t>4</w:t>
            </w:r>
            <w:r w:rsidR="00006389">
              <w:rPr>
                <w:noProof/>
                <w:webHidden/>
              </w:rPr>
              <w:fldChar w:fldCharType="end"/>
            </w:r>
          </w:hyperlink>
        </w:p>
        <w:p w14:paraId="2894BAC0" w14:textId="021D00C0" w:rsidR="00006389" w:rsidRDefault="00000000">
          <w:pPr>
            <w:pStyle w:val="TOC1"/>
            <w:tabs>
              <w:tab w:val="right" w:leader="dot" w:pos="10790"/>
            </w:tabs>
            <w:rPr>
              <w:rFonts w:asciiTheme="minorHAnsi" w:eastAsiaTheme="minorEastAsia" w:hAnsiTheme="minorHAnsi"/>
              <w:noProof/>
              <w:sz w:val="22"/>
            </w:rPr>
          </w:pPr>
          <w:hyperlink w:anchor="_Toc157415948" w:history="1">
            <w:r w:rsidR="00006389" w:rsidRPr="002F176F">
              <w:rPr>
                <w:rStyle w:val="Hyperlink"/>
                <w:noProof/>
              </w:rPr>
              <w:t>BACKGROUND OF CLOUD COMPUTING</w:t>
            </w:r>
            <w:r w:rsidR="00006389">
              <w:rPr>
                <w:noProof/>
                <w:webHidden/>
              </w:rPr>
              <w:tab/>
            </w:r>
            <w:r w:rsidR="00006389">
              <w:rPr>
                <w:noProof/>
                <w:webHidden/>
              </w:rPr>
              <w:fldChar w:fldCharType="begin"/>
            </w:r>
            <w:r w:rsidR="00006389">
              <w:rPr>
                <w:noProof/>
                <w:webHidden/>
              </w:rPr>
              <w:instrText xml:space="preserve"> PAGEREF _Toc157415948 \h </w:instrText>
            </w:r>
            <w:r w:rsidR="00006389">
              <w:rPr>
                <w:noProof/>
                <w:webHidden/>
              </w:rPr>
            </w:r>
            <w:r w:rsidR="00006389">
              <w:rPr>
                <w:noProof/>
                <w:webHidden/>
              </w:rPr>
              <w:fldChar w:fldCharType="separate"/>
            </w:r>
            <w:r w:rsidR="00006389">
              <w:rPr>
                <w:noProof/>
                <w:webHidden/>
              </w:rPr>
              <w:t>4</w:t>
            </w:r>
            <w:r w:rsidR="00006389">
              <w:rPr>
                <w:noProof/>
                <w:webHidden/>
              </w:rPr>
              <w:fldChar w:fldCharType="end"/>
            </w:r>
          </w:hyperlink>
        </w:p>
        <w:p w14:paraId="6CCD1231" w14:textId="24A059FA" w:rsidR="00006389" w:rsidRDefault="00000000">
          <w:pPr>
            <w:pStyle w:val="TOC2"/>
            <w:tabs>
              <w:tab w:val="right" w:leader="dot" w:pos="10790"/>
            </w:tabs>
            <w:rPr>
              <w:rFonts w:asciiTheme="minorHAnsi" w:eastAsiaTheme="minorEastAsia" w:hAnsiTheme="minorHAnsi"/>
              <w:noProof/>
              <w:sz w:val="22"/>
            </w:rPr>
          </w:pPr>
          <w:hyperlink w:anchor="_Toc157415949" w:history="1">
            <w:r w:rsidR="00006389" w:rsidRPr="002F176F">
              <w:rPr>
                <w:rStyle w:val="Hyperlink"/>
                <w:noProof/>
              </w:rPr>
              <w:t>ISSUES WITH IN-PREMISE INFRASTRUCTURE</w:t>
            </w:r>
            <w:r w:rsidR="00006389">
              <w:rPr>
                <w:noProof/>
                <w:webHidden/>
              </w:rPr>
              <w:tab/>
            </w:r>
            <w:r w:rsidR="00006389">
              <w:rPr>
                <w:noProof/>
                <w:webHidden/>
              </w:rPr>
              <w:fldChar w:fldCharType="begin"/>
            </w:r>
            <w:r w:rsidR="00006389">
              <w:rPr>
                <w:noProof/>
                <w:webHidden/>
              </w:rPr>
              <w:instrText xml:space="preserve"> PAGEREF _Toc157415949 \h </w:instrText>
            </w:r>
            <w:r w:rsidR="00006389">
              <w:rPr>
                <w:noProof/>
                <w:webHidden/>
              </w:rPr>
            </w:r>
            <w:r w:rsidR="00006389">
              <w:rPr>
                <w:noProof/>
                <w:webHidden/>
              </w:rPr>
              <w:fldChar w:fldCharType="separate"/>
            </w:r>
            <w:r w:rsidR="00006389">
              <w:rPr>
                <w:noProof/>
                <w:webHidden/>
              </w:rPr>
              <w:t>4</w:t>
            </w:r>
            <w:r w:rsidR="00006389">
              <w:rPr>
                <w:noProof/>
                <w:webHidden/>
              </w:rPr>
              <w:fldChar w:fldCharType="end"/>
            </w:r>
          </w:hyperlink>
        </w:p>
        <w:p w14:paraId="123FD5B8" w14:textId="3F048D8D" w:rsidR="00006389" w:rsidRDefault="00000000">
          <w:pPr>
            <w:pStyle w:val="TOC3"/>
            <w:tabs>
              <w:tab w:val="right" w:leader="dot" w:pos="10790"/>
            </w:tabs>
            <w:rPr>
              <w:rFonts w:asciiTheme="minorHAnsi" w:eastAsiaTheme="minorEastAsia" w:hAnsiTheme="minorHAnsi"/>
              <w:noProof/>
              <w:sz w:val="22"/>
            </w:rPr>
          </w:pPr>
          <w:hyperlink w:anchor="_Toc157415950" w:history="1">
            <w:r w:rsidR="00006389" w:rsidRPr="002F176F">
              <w:rPr>
                <w:rStyle w:val="Hyperlink"/>
                <w:noProof/>
              </w:rPr>
              <w:t>ECONOMY OF CLOUD COMPUTING</w:t>
            </w:r>
            <w:r w:rsidR="00006389">
              <w:rPr>
                <w:noProof/>
                <w:webHidden/>
              </w:rPr>
              <w:tab/>
            </w:r>
            <w:r w:rsidR="00006389">
              <w:rPr>
                <w:noProof/>
                <w:webHidden/>
              </w:rPr>
              <w:fldChar w:fldCharType="begin"/>
            </w:r>
            <w:r w:rsidR="00006389">
              <w:rPr>
                <w:noProof/>
                <w:webHidden/>
              </w:rPr>
              <w:instrText xml:space="preserve"> PAGEREF _Toc157415950 \h </w:instrText>
            </w:r>
            <w:r w:rsidR="00006389">
              <w:rPr>
                <w:noProof/>
                <w:webHidden/>
              </w:rPr>
            </w:r>
            <w:r w:rsidR="00006389">
              <w:rPr>
                <w:noProof/>
                <w:webHidden/>
              </w:rPr>
              <w:fldChar w:fldCharType="separate"/>
            </w:r>
            <w:r w:rsidR="00006389">
              <w:rPr>
                <w:noProof/>
                <w:webHidden/>
              </w:rPr>
              <w:t>4</w:t>
            </w:r>
            <w:r w:rsidR="00006389">
              <w:rPr>
                <w:noProof/>
                <w:webHidden/>
              </w:rPr>
              <w:fldChar w:fldCharType="end"/>
            </w:r>
          </w:hyperlink>
        </w:p>
        <w:p w14:paraId="35F6A752" w14:textId="27E57C48" w:rsidR="00006389" w:rsidRDefault="00000000">
          <w:pPr>
            <w:pStyle w:val="TOC2"/>
            <w:tabs>
              <w:tab w:val="right" w:leader="dot" w:pos="10790"/>
            </w:tabs>
            <w:rPr>
              <w:rFonts w:asciiTheme="minorHAnsi" w:eastAsiaTheme="minorEastAsia" w:hAnsiTheme="minorHAnsi"/>
              <w:noProof/>
              <w:sz w:val="22"/>
            </w:rPr>
          </w:pPr>
          <w:hyperlink w:anchor="_Toc157415951" w:history="1">
            <w:r w:rsidR="00006389" w:rsidRPr="002F176F">
              <w:rPr>
                <w:rStyle w:val="Hyperlink"/>
                <w:noProof/>
              </w:rPr>
              <w:t>SOLUTION OF ISSUES OF IN-PREMISE INFRASTRUCTURE</w:t>
            </w:r>
            <w:r w:rsidR="00006389">
              <w:rPr>
                <w:noProof/>
                <w:webHidden/>
              </w:rPr>
              <w:tab/>
            </w:r>
            <w:r w:rsidR="00006389">
              <w:rPr>
                <w:noProof/>
                <w:webHidden/>
              </w:rPr>
              <w:fldChar w:fldCharType="begin"/>
            </w:r>
            <w:r w:rsidR="00006389">
              <w:rPr>
                <w:noProof/>
                <w:webHidden/>
              </w:rPr>
              <w:instrText xml:space="preserve"> PAGEREF _Toc157415951 \h </w:instrText>
            </w:r>
            <w:r w:rsidR="00006389">
              <w:rPr>
                <w:noProof/>
                <w:webHidden/>
              </w:rPr>
            </w:r>
            <w:r w:rsidR="00006389">
              <w:rPr>
                <w:noProof/>
                <w:webHidden/>
              </w:rPr>
              <w:fldChar w:fldCharType="separate"/>
            </w:r>
            <w:r w:rsidR="00006389">
              <w:rPr>
                <w:noProof/>
                <w:webHidden/>
              </w:rPr>
              <w:t>5</w:t>
            </w:r>
            <w:r w:rsidR="00006389">
              <w:rPr>
                <w:noProof/>
                <w:webHidden/>
              </w:rPr>
              <w:fldChar w:fldCharType="end"/>
            </w:r>
          </w:hyperlink>
        </w:p>
        <w:p w14:paraId="527DC676" w14:textId="65B01C3F" w:rsidR="00006389" w:rsidRDefault="00000000">
          <w:pPr>
            <w:pStyle w:val="TOC2"/>
            <w:tabs>
              <w:tab w:val="right" w:leader="dot" w:pos="10790"/>
            </w:tabs>
            <w:rPr>
              <w:rFonts w:asciiTheme="minorHAnsi" w:eastAsiaTheme="minorEastAsia" w:hAnsiTheme="minorHAnsi"/>
              <w:noProof/>
              <w:sz w:val="22"/>
            </w:rPr>
          </w:pPr>
          <w:hyperlink w:anchor="_Toc157415952" w:history="1">
            <w:r w:rsidR="00006389" w:rsidRPr="002F176F">
              <w:rPr>
                <w:rStyle w:val="Hyperlink"/>
                <w:noProof/>
              </w:rPr>
              <w:t>VIRTUALIZATION</w:t>
            </w:r>
            <w:r w:rsidR="00006389">
              <w:rPr>
                <w:noProof/>
                <w:webHidden/>
              </w:rPr>
              <w:tab/>
            </w:r>
            <w:r w:rsidR="00006389">
              <w:rPr>
                <w:noProof/>
                <w:webHidden/>
              </w:rPr>
              <w:fldChar w:fldCharType="begin"/>
            </w:r>
            <w:r w:rsidR="00006389">
              <w:rPr>
                <w:noProof/>
                <w:webHidden/>
              </w:rPr>
              <w:instrText xml:space="preserve"> PAGEREF _Toc157415952 \h </w:instrText>
            </w:r>
            <w:r w:rsidR="00006389">
              <w:rPr>
                <w:noProof/>
                <w:webHidden/>
              </w:rPr>
            </w:r>
            <w:r w:rsidR="00006389">
              <w:rPr>
                <w:noProof/>
                <w:webHidden/>
              </w:rPr>
              <w:fldChar w:fldCharType="separate"/>
            </w:r>
            <w:r w:rsidR="00006389">
              <w:rPr>
                <w:noProof/>
                <w:webHidden/>
              </w:rPr>
              <w:t>5</w:t>
            </w:r>
            <w:r w:rsidR="00006389">
              <w:rPr>
                <w:noProof/>
                <w:webHidden/>
              </w:rPr>
              <w:fldChar w:fldCharType="end"/>
            </w:r>
          </w:hyperlink>
        </w:p>
        <w:p w14:paraId="3E337642" w14:textId="3150ABBF" w:rsidR="00006389" w:rsidRDefault="00000000">
          <w:pPr>
            <w:pStyle w:val="TOC3"/>
            <w:tabs>
              <w:tab w:val="right" w:leader="dot" w:pos="10790"/>
            </w:tabs>
            <w:rPr>
              <w:rFonts w:asciiTheme="minorHAnsi" w:eastAsiaTheme="minorEastAsia" w:hAnsiTheme="minorHAnsi"/>
              <w:noProof/>
              <w:sz w:val="22"/>
            </w:rPr>
          </w:pPr>
          <w:hyperlink w:anchor="_Toc157415953" w:history="1">
            <w:r w:rsidR="00006389" w:rsidRPr="002F176F">
              <w:rPr>
                <w:rStyle w:val="Hyperlink"/>
                <w:noProof/>
              </w:rPr>
              <w:t>VIRTUALIZED ENVIRONMENT</w:t>
            </w:r>
            <w:r w:rsidR="00006389">
              <w:rPr>
                <w:noProof/>
                <w:webHidden/>
              </w:rPr>
              <w:tab/>
            </w:r>
            <w:r w:rsidR="00006389">
              <w:rPr>
                <w:noProof/>
                <w:webHidden/>
              </w:rPr>
              <w:fldChar w:fldCharType="begin"/>
            </w:r>
            <w:r w:rsidR="00006389">
              <w:rPr>
                <w:noProof/>
                <w:webHidden/>
              </w:rPr>
              <w:instrText xml:space="preserve"> PAGEREF _Toc157415953 \h </w:instrText>
            </w:r>
            <w:r w:rsidR="00006389">
              <w:rPr>
                <w:noProof/>
                <w:webHidden/>
              </w:rPr>
            </w:r>
            <w:r w:rsidR="00006389">
              <w:rPr>
                <w:noProof/>
                <w:webHidden/>
              </w:rPr>
              <w:fldChar w:fldCharType="separate"/>
            </w:r>
            <w:r w:rsidR="00006389">
              <w:rPr>
                <w:noProof/>
                <w:webHidden/>
              </w:rPr>
              <w:t>6</w:t>
            </w:r>
            <w:r w:rsidR="00006389">
              <w:rPr>
                <w:noProof/>
                <w:webHidden/>
              </w:rPr>
              <w:fldChar w:fldCharType="end"/>
            </w:r>
          </w:hyperlink>
        </w:p>
        <w:p w14:paraId="574C9033" w14:textId="4030C77D" w:rsidR="00006389" w:rsidRDefault="00000000">
          <w:pPr>
            <w:pStyle w:val="TOC3"/>
            <w:tabs>
              <w:tab w:val="right" w:leader="dot" w:pos="10790"/>
            </w:tabs>
            <w:rPr>
              <w:rFonts w:asciiTheme="minorHAnsi" w:eastAsiaTheme="minorEastAsia" w:hAnsiTheme="minorHAnsi"/>
              <w:noProof/>
              <w:sz w:val="22"/>
            </w:rPr>
          </w:pPr>
          <w:hyperlink w:anchor="_Toc157415954" w:history="1">
            <w:r w:rsidR="00006389" w:rsidRPr="002F176F">
              <w:rPr>
                <w:rStyle w:val="Hyperlink"/>
                <w:noProof/>
              </w:rPr>
              <w:t>BENEFITS OF VIRTUALIZATION</w:t>
            </w:r>
            <w:r w:rsidR="00006389">
              <w:rPr>
                <w:noProof/>
                <w:webHidden/>
              </w:rPr>
              <w:tab/>
            </w:r>
            <w:r w:rsidR="00006389">
              <w:rPr>
                <w:noProof/>
                <w:webHidden/>
              </w:rPr>
              <w:fldChar w:fldCharType="begin"/>
            </w:r>
            <w:r w:rsidR="00006389">
              <w:rPr>
                <w:noProof/>
                <w:webHidden/>
              </w:rPr>
              <w:instrText xml:space="preserve"> PAGEREF _Toc157415954 \h </w:instrText>
            </w:r>
            <w:r w:rsidR="00006389">
              <w:rPr>
                <w:noProof/>
                <w:webHidden/>
              </w:rPr>
            </w:r>
            <w:r w:rsidR="00006389">
              <w:rPr>
                <w:noProof/>
                <w:webHidden/>
              </w:rPr>
              <w:fldChar w:fldCharType="separate"/>
            </w:r>
            <w:r w:rsidR="00006389">
              <w:rPr>
                <w:noProof/>
                <w:webHidden/>
              </w:rPr>
              <w:t>6</w:t>
            </w:r>
            <w:r w:rsidR="00006389">
              <w:rPr>
                <w:noProof/>
                <w:webHidden/>
              </w:rPr>
              <w:fldChar w:fldCharType="end"/>
            </w:r>
          </w:hyperlink>
        </w:p>
        <w:p w14:paraId="2F44E6A5" w14:textId="2DCB32E1" w:rsidR="00006389" w:rsidRDefault="00000000">
          <w:pPr>
            <w:pStyle w:val="TOC3"/>
            <w:tabs>
              <w:tab w:val="right" w:leader="dot" w:pos="10790"/>
            </w:tabs>
            <w:rPr>
              <w:rFonts w:asciiTheme="minorHAnsi" w:eastAsiaTheme="minorEastAsia" w:hAnsiTheme="minorHAnsi"/>
              <w:noProof/>
              <w:sz w:val="22"/>
            </w:rPr>
          </w:pPr>
          <w:hyperlink w:anchor="_Toc157415955" w:history="1">
            <w:r w:rsidR="00006389" w:rsidRPr="002F176F">
              <w:rPr>
                <w:rStyle w:val="Hyperlink"/>
                <w:noProof/>
              </w:rPr>
              <w:t>TYPES OF HYPERVISORS</w:t>
            </w:r>
            <w:r w:rsidR="00006389">
              <w:rPr>
                <w:noProof/>
                <w:webHidden/>
              </w:rPr>
              <w:tab/>
            </w:r>
            <w:r w:rsidR="00006389">
              <w:rPr>
                <w:noProof/>
                <w:webHidden/>
              </w:rPr>
              <w:fldChar w:fldCharType="begin"/>
            </w:r>
            <w:r w:rsidR="00006389">
              <w:rPr>
                <w:noProof/>
                <w:webHidden/>
              </w:rPr>
              <w:instrText xml:space="preserve"> PAGEREF _Toc157415955 \h </w:instrText>
            </w:r>
            <w:r w:rsidR="00006389">
              <w:rPr>
                <w:noProof/>
                <w:webHidden/>
              </w:rPr>
            </w:r>
            <w:r w:rsidR="00006389">
              <w:rPr>
                <w:noProof/>
                <w:webHidden/>
              </w:rPr>
              <w:fldChar w:fldCharType="separate"/>
            </w:r>
            <w:r w:rsidR="00006389">
              <w:rPr>
                <w:noProof/>
                <w:webHidden/>
              </w:rPr>
              <w:t>6</w:t>
            </w:r>
            <w:r w:rsidR="00006389">
              <w:rPr>
                <w:noProof/>
                <w:webHidden/>
              </w:rPr>
              <w:fldChar w:fldCharType="end"/>
            </w:r>
          </w:hyperlink>
        </w:p>
        <w:p w14:paraId="015113EC" w14:textId="52E4D5C6" w:rsidR="00006389" w:rsidRDefault="00000000">
          <w:pPr>
            <w:pStyle w:val="TOC1"/>
            <w:tabs>
              <w:tab w:val="right" w:leader="dot" w:pos="10790"/>
            </w:tabs>
            <w:rPr>
              <w:rFonts w:asciiTheme="minorHAnsi" w:eastAsiaTheme="minorEastAsia" w:hAnsiTheme="minorHAnsi"/>
              <w:noProof/>
              <w:sz w:val="22"/>
            </w:rPr>
          </w:pPr>
          <w:hyperlink w:anchor="_Toc157415956" w:history="1">
            <w:r w:rsidR="00006389" w:rsidRPr="002F176F">
              <w:rPr>
                <w:rStyle w:val="Hyperlink"/>
                <w:noProof/>
              </w:rPr>
              <w:t>CLOUD CONCEPTS</w:t>
            </w:r>
            <w:r w:rsidR="00006389">
              <w:rPr>
                <w:noProof/>
                <w:webHidden/>
              </w:rPr>
              <w:tab/>
            </w:r>
            <w:r w:rsidR="00006389">
              <w:rPr>
                <w:noProof/>
                <w:webHidden/>
              </w:rPr>
              <w:fldChar w:fldCharType="begin"/>
            </w:r>
            <w:r w:rsidR="00006389">
              <w:rPr>
                <w:noProof/>
                <w:webHidden/>
              </w:rPr>
              <w:instrText xml:space="preserve"> PAGEREF _Toc157415956 \h </w:instrText>
            </w:r>
            <w:r w:rsidR="00006389">
              <w:rPr>
                <w:noProof/>
                <w:webHidden/>
              </w:rPr>
            </w:r>
            <w:r w:rsidR="00006389">
              <w:rPr>
                <w:noProof/>
                <w:webHidden/>
              </w:rPr>
              <w:fldChar w:fldCharType="separate"/>
            </w:r>
            <w:r w:rsidR="00006389">
              <w:rPr>
                <w:noProof/>
                <w:webHidden/>
              </w:rPr>
              <w:t>7</w:t>
            </w:r>
            <w:r w:rsidR="00006389">
              <w:rPr>
                <w:noProof/>
                <w:webHidden/>
              </w:rPr>
              <w:fldChar w:fldCharType="end"/>
            </w:r>
          </w:hyperlink>
        </w:p>
        <w:p w14:paraId="1E75FF41" w14:textId="09B35609" w:rsidR="00006389" w:rsidRDefault="00000000">
          <w:pPr>
            <w:pStyle w:val="TOC2"/>
            <w:tabs>
              <w:tab w:val="right" w:leader="dot" w:pos="10790"/>
            </w:tabs>
            <w:rPr>
              <w:rFonts w:asciiTheme="minorHAnsi" w:eastAsiaTheme="minorEastAsia" w:hAnsiTheme="minorHAnsi"/>
              <w:noProof/>
              <w:sz w:val="22"/>
            </w:rPr>
          </w:pPr>
          <w:hyperlink w:anchor="_Toc157415957" w:history="1">
            <w:r w:rsidR="00006389" w:rsidRPr="002F176F">
              <w:rPr>
                <w:rStyle w:val="Hyperlink"/>
                <w:noProof/>
              </w:rPr>
              <w:t>WHAT IS CLOUD COMPUTING</w:t>
            </w:r>
            <w:r w:rsidR="00006389">
              <w:rPr>
                <w:noProof/>
                <w:webHidden/>
              </w:rPr>
              <w:tab/>
            </w:r>
            <w:r w:rsidR="00006389">
              <w:rPr>
                <w:noProof/>
                <w:webHidden/>
              </w:rPr>
              <w:fldChar w:fldCharType="begin"/>
            </w:r>
            <w:r w:rsidR="00006389">
              <w:rPr>
                <w:noProof/>
                <w:webHidden/>
              </w:rPr>
              <w:instrText xml:space="preserve"> PAGEREF _Toc157415957 \h </w:instrText>
            </w:r>
            <w:r w:rsidR="00006389">
              <w:rPr>
                <w:noProof/>
                <w:webHidden/>
              </w:rPr>
            </w:r>
            <w:r w:rsidR="00006389">
              <w:rPr>
                <w:noProof/>
                <w:webHidden/>
              </w:rPr>
              <w:fldChar w:fldCharType="separate"/>
            </w:r>
            <w:r w:rsidR="00006389">
              <w:rPr>
                <w:noProof/>
                <w:webHidden/>
              </w:rPr>
              <w:t>7</w:t>
            </w:r>
            <w:r w:rsidR="00006389">
              <w:rPr>
                <w:noProof/>
                <w:webHidden/>
              </w:rPr>
              <w:fldChar w:fldCharType="end"/>
            </w:r>
          </w:hyperlink>
        </w:p>
        <w:p w14:paraId="2FCE3523" w14:textId="52B09022" w:rsidR="00006389" w:rsidRDefault="00000000">
          <w:pPr>
            <w:pStyle w:val="TOC2"/>
            <w:tabs>
              <w:tab w:val="right" w:leader="dot" w:pos="10790"/>
            </w:tabs>
            <w:rPr>
              <w:rFonts w:asciiTheme="minorHAnsi" w:eastAsiaTheme="minorEastAsia" w:hAnsiTheme="minorHAnsi"/>
              <w:noProof/>
              <w:sz w:val="22"/>
            </w:rPr>
          </w:pPr>
          <w:hyperlink w:anchor="_Toc157415958" w:history="1">
            <w:r w:rsidR="00006389" w:rsidRPr="002F176F">
              <w:rPr>
                <w:rStyle w:val="Hyperlink"/>
                <w:noProof/>
              </w:rPr>
              <w:t>SHARED RESPONSIBILITY MODEL</w:t>
            </w:r>
            <w:r w:rsidR="00006389">
              <w:rPr>
                <w:noProof/>
                <w:webHidden/>
              </w:rPr>
              <w:tab/>
            </w:r>
            <w:r w:rsidR="00006389">
              <w:rPr>
                <w:noProof/>
                <w:webHidden/>
              </w:rPr>
              <w:fldChar w:fldCharType="begin"/>
            </w:r>
            <w:r w:rsidR="00006389">
              <w:rPr>
                <w:noProof/>
                <w:webHidden/>
              </w:rPr>
              <w:instrText xml:space="preserve"> PAGEREF _Toc157415958 \h </w:instrText>
            </w:r>
            <w:r w:rsidR="00006389">
              <w:rPr>
                <w:noProof/>
                <w:webHidden/>
              </w:rPr>
            </w:r>
            <w:r w:rsidR="00006389">
              <w:rPr>
                <w:noProof/>
                <w:webHidden/>
              </w:rPr>
              <w:fldChar w:fldCharType="separate"/>
            </w:r>
            <w:r w:rsidR="00006389">
              <w:rPr>
                <w:noProof/>
                <w:webHidden/>
              </w:rPr>
              <w:t>7</w:t>
            </w:r>
            <w:r w:rsidR="00006389">
              <w:rPr>
                <w:noProof/>
                <w:webHidden/>
              </w:rPr>
              <w:fldChar w:fldCharType="end"/>
            </w:r>
          </w:hyperlink>
        </w:p>
        <w:p w14:paraId="14D93A80" w14:textId="498BEECB" w:rsidR="00006389" w:rsidRDefault="00000000">
          <w:pPr>
            <w:pStyle w:val="TOC3"/>
            <w:tabs>
              <w:tab w:val="right" w:leader="dot" w:pos="10790"/>
            </w:tabs>
            <w:rPr>
              <w:rFonts w:asciiTheme="minorHAnsi" w:eastAsiaTheme="minorEastAsia" w:hAnsiTheme="minorHAnsi"/>
              <w:noProof/>
              <w:sz w:val="22"/>
            </w:rPr>
          </w:pPr>
          <w:hyperlink w:anchor="_Toc157415959" w:history="1">
            <w:r w:rsidR="00006389" w:rsidRPr="002F176F">
              <w:rPr>
                <w:rStyle w:val="Hyperlink"/>
                <w:noProof/>
              </w:rPr>
              <w:t>ON-PREM</w:t>
            </w:r>
            <w:r w:rsidR="00006389">
              <w:rPr>
                <w:noProof/>
                <w:webHidden/>
              </w:rPr>
              <w:tab/>
            </w:r>
            <w:r w:rsidR="00006389">
              <w:rPr>
                <w:noProof/>
                <w:webHidden/>
              </w:rPr>
              <w:fldChar w:fldCharType="begin"/>
            </w:r>
            <w:r w:rsidR="00006389">
              <w:rPr>
                <w:noProof/>
                <w:webHidden/>
              </w:rPr>
              <w:instrText xml:space="preserve"> PAGEREF _Toc157415959 \h </w:instrText>
            </w:r>
            <w:r w:rsidR="00006389">
              <w:rPr>
                <w:noProof/>
                <w:webHidden/>
              </w:rPr>
            </w:r>
            <w:r w:rsidR="00006389">
              <w:rPr>
                <w:noProof/>
                <w:webHidden/>
              </w:rPr>
              <w:fldChar w:fldCharType="separate"/>
            </w:r>
            <w:r w:rsidR="00006389">
              <w:rPr>
                <w:noProof/>
                <w:webHidden/>
              </w:rPr>
              <w:t>8</w:t>
            </w:r>
            <w:r w:rsidR="00006389">
              <w:rPr>
                <w:noProof/>
                <w:webHidden/>
              </w:rPr>
              <w:fldChar w:fldCharType="end"/>
            </w:r>
          </w:hyperlink>
        </w:p>
        <w:p w14:paraId="6CA5F3DC" w14:textId="460B14CA" w:rsidR="00006389" w:rsidRDefault="00000000">
          <w:pPr>
            <w:pStyle w:val="TOC3"/>
            <w:tabs>
              <w:tab w:val="right" w:leader="dot" w:pos="10790"/>
            </w:tabs>
            <w:rPr>
              <w:rFonts w:asciiTheme="minorHAnsi" w:eastAsiaTheme="minorEastAsia" w:hAnsiTheme="minorHAnsi"/>
              <w:noProof/>
              <w:sz w:val="22"/>
            </w:rPr>
          </w:pPr>
          <w:hyperlink w:anchor="_Toc157415960" w:history="1">
            <w:r w:rsidR="00006389" w:rsidRPr="002F176F">
              <w:rPr>
                <w:rStyle w:val="Hyperlink"/>
                <w:noProof/>
              </w:rPr>
              <w:t>IAAS</w:t>
            </w:r>
            <w:r w:rsidR="00006389">
              <w:rPr>
                <w:noProof/>
                <w:webHidden/>
              </w:rPr>
              <w:tab/>
            </w:r>
            <w:r w:rsidR="00006389">
              <w:rPr>
                <w:noProof/>
                <w:webHidden/>
              </w:rPr>
              <w:fldChar w:fldCharType="begin"/>
            </w:r>
            <w:r w:rsidR="00006389">
              <w:rPr>
                <w:noProof/>
                <w:webHidden/>
              </w:rPr>
              <w:instrText xml:space="preserve"> PAGEREF _Toc157415960 \h </w:instrText>
            </w:r>
            <w:r w:rsidR="00006389">
              <w:rPr>
                <w:noProof/>
                <w:webHidden/>
              </w:rPr>
            </w:r>
            <w:r w:rsidR="00006389">
              <w:rPr>
                <w:noProof/>
                <w:webHidden/>
              </w:rPr>
              <w:fldChar w:fldCharType="separate"/>
            </w:r>
            <w:r w:rsidR="00006389">
              <w:rPr>
                <w:noProof/>
                <w:webHidden/>
              </w:rPr>
              <w:t>9</w:t>
            </w:r>
            <w:r w:rsidR="00006389">
              <w:rPr>
                <w:noProof/>
                <w:webHidden/>
              </w:rPr>
              <w:fldChar w:fldCharType="end"/>
            </w:r>
          </w:hyperlink>
        </w:p>
        <w:p w14:paraId="35893FB0" w14:textId="1BDEF24C" w:rsidR="00006389" w:rsidRDefault="00000000">
          <w:pPr>
            <w:pStyle w:val="TOC3"/>
            <w:tabs>
              <w:tab w:val="right" w:leader="dot" w:pos="10790"/>
            </w:tabs>
            <w:rPr>
              <w:rFonts w:asciiTheme="minorHAnsi" w:eastAsiaTheme="minorEastAsia" w:hAnsiTheme="minorHAnsi"/>
              <w:noProof/>
              <w:sz w:val="22"/>
            </w:rPr>
          </w:pPr>
          <w:hyperlink w:anchor="_Toc157415961" w:history="1">
            <w:r w:rsidR="00006389" w:rsidRPr="002F176F">
              <w:rPr>
                <w:rStyle w:val="Hyperlink"/>
                <w:noProof/>
              </w:rPr>
              <w:t>PAAS</w:t>
            </w:r>
            <w:r w:rsidR="00006389">
              <w:rPr>
                <w:noProof/>
                <w:webHidden/>
              </w:rPr>
              <w:tab/>
            </w:r>
            <w:r w:rsidR="00006389">
              <w:rPr>
                <w:noProof/>
                <w:webHidden/>
              </w:rPr>
              <w:fldChar w:fldCharType="begin"/>
            </w:r>
            <w:r w:rsidR="00006389">
              <w:rPr>
                <w:noProof/>
                <w:webHidden/>
              </w:rPr>
              <w:instrText xml:space="preserve"> PAGEREF _Toc157415961 \h </w:instrText>
            </w:r>
            <w:r w:rsidR="00006389">
              <w:rPr>
                <w:noProof/>
                <w:webHidden/>
              </w:rPr>
            </w:r>
            <w:r w:rsidR="00006389">
              <w:rPr>
                <w:noProof/>
                <w:webHidden/>
              </w:rPr>
              <w:fldChar w:fldCharType="separate"/>
            </w:r>
            <w:r w:rsidR="00006389">
              <w:rPr>
                <w:noProof/>
                <w:webHidden/>
              </w:rPr>
              <w:t>9</w:t>
            </w:r>
            <w:r w:rsidR="00006389">
              <w:rPr>
                <w:noProof/>
                <w:webHidden/>
              </w:rPr>
              <w:fldChar w:fldCharType="end"/>
            </w:r>
          </w:hyperlink>
        </w:p>
        <w:p w14:paraId="6D5D0F70" w14:textId="3E6C6D47" w:rsidR="00006389" w:rsidRDefault="00000000">
          <w:pPr>
            <w:pStyle w:val="TOC3"/>
            <w:tabs>
              <w:tab w:val="right" w:leader="dot" w:pos="10790"/>
            </w:tabs>
            <w:rPr>
              <w:rFonts w:asciiTheme="minorHAnsi" w:eastAsiaTheme="minorEastAsia" w:hAnsiTheme="minorHAnsi"/>
              <w:noProof/>
              <w:sz w:val="22"/>
            </w:rPr>
          </w:pPr>
          <w:hyperlink w:anchor="_Toc157415962" w:history="1">
            <w:r w:rsidR="00006389" w:rsidRPr="002F176F">
              <w:rPr>
                <w:rStyle w:val="Hyperlink"/>
                <w:noProof/>
              </w:rPr>
              <w:t>SAAS</w:t>
            </w:r>
            <w:r w:rsidR="00006389">
              <w:rPr>
                <w:noProof/>
                <w:webHidden/>
              </w:rPr>
              <w:tab/>
            </w:r>
            <w:r w:rsidR="00006389">
              <w:rPr>
                <w:noProof/>
                <w:webHidden/>
              </w:rPr>
              <w:fldChar w:fldCharType="begin"/>
            </w:r>
            <w:r w:rsidR="00006389">
              <w:rPr>
                <w:noProof/>
                <w:webHidden/>
              </w:rPr>
              <w:instrText xml:space="preserve"> PAGEREF _Toc157415962 \h </w:instrText>
            </w:r>
            <w:r w:rsidR="00006389">
              <w:rPr>
                <w:noProof/>
                <w:webHidden/>
              </w:rPr>
            </w:r>
            <w:r w:rsidR="00006389">
              <w:rPr>
                <w:noProof/>
                <w:webHidden/>
              </w:rPr>
              <w:fldChar w:fldCharType="separate"/>
            </w:r>
            <w:r w:rsidR="00006389">
              <w:rPr>
                <w:noProof/>
                <w:webHidden/>
              </w:rPr>
              <w:t>11</w:t>
            </w:r>
            <w:r w:rsidR="00006389">
              <w:rPr>
                <w:noProof/>
                <w:webHidden/>
              </w:rPr>
              <w:fldChar w:fldCharType="end"/>
            </w:r>
          </w:hyperlink>
        </w:p>
        <w:p w14:paraId="262626FD" w14:textId="5EB9EFA2" w:rsidR="00006389" w:rsidRDefault="00000000">
          <w:pPr>
            <w:pStyle w:val="TOC2"/>
            <w:tabs>
              <w:tab w:val="right" w:leader="dot" w:pos="10790"/>
            </w:tabs>
            <w:rPr>
              <w:rFonts w:asciiTheme="minorHAnsi" w:eastAsiaTheme="minorEastAsia" w:hAnsiTheme="minorHAnsi"/>
              <w:noProof/>
              <w:sz w:val="22"/>
            </w:rPr>
          </w:pPr>
          <w:hyperlink w:anchor="_Toc157415963" w:history="1">
            <w:r w:rsidR="00006389" w:rsidRPr="002F176F">
              <w:rPr>
                <w:rStyle w:val="Hyperlink"/>
                <w:noProof/>
              </w:rPr>
              <w:t>BENEFITS OF CLOUD</w:t>
            </w:r>
            <w:r w:rsidR="00006389">
              <w:rPr>
                <w:noProof/>
                <w:webHidden/>
              </w:rPr>
              <w:tab/>
            </w:r>
            <w:r w:rsidR="00006389">
              <w:rPr>
                <w:noProof/>
                <w:webHidden/>
              </w:rPr>
              <w:fldChar w:fldCharType="begin"/>
            </w:r>
            <w:r w:rsidR="00006389">
              <w:rPr>
                <w:noProof/>
                <w:webHidden/>
              </w:rPr>
              <w:instrText xml:space="preserve"> PAGEREF _Toc157415963 \h </w:instrText>
            </w:r>
            <w:r w:rsidR="00006389">
              <w:rPr>
                <w:noProof/>
                <w:webHidden/>
              </w:rPr>
            </w:r>
            <w:r w:rsidR="00006389">
              <w:rPr>
                <w:noProof/>
                <w:webHidden/>
              </w:rPr>
              <w:fldChar w:fldCharType="separate"/>
            </w:r>
            <w:r w:rsidR="00006389">
              <w:rPr>
                <w:noProof/>
                <w:webHidden/>
              </w:rPr>
              <w:t>12</w:t>
            </w:r>
            <w:r w:rsidR="00006389">
              <w:rPr>
                <w:noProof/>
                <w:webHidden/>
              </w:rPr>
              <w:fldChar w:fldCharType="end"/>
            </w:r>
          </w:hyperlink>
        </w:p>
        <w:p w14:paraId="20B26F96" w14:textId="37FEA4B4" w:rsidR="00006389" w:rsidRDefault="00000000">
          <w:pPr>
            <w:pStyle w:val="TOC3"/>
            <w:tabs>
              <w:tab w:val="right" w:leader="dot" w:pos="10790"/>
            </w:tabs>
            <w:rPr>
              <w:rFonts w:asciiTheme="minorHAnsi" w:eastAsiaTheme="minorEastAsia" w:hAnsiTheme="minorHAnsi"/>
              <w:noProof/>
              <w:sz w:val="22"/>
            </w:rPr>
          </w:pPr>
          <w:hyperlink w:anchor="_Toc157415964" w:history="1">
            <w:r w:rsidR="00006389" w:rsidRPr="002F176F">
              <w:rPr>
                <w:rStyle w:val="Hyperlink"/>
                <w:noProof/>
              </w:rPr>
              <w:t>HIGH AVAILABILITY</w:t>
            </w:r>
            <w:r w:rsidR="00006389">
              <w:rPr>
                <w:noProof/>
                <w:webHidden/>
              </w:rPr>
              <w:tab/>
            </w:r>
            <w:r w:rsidR="00006389">
              <w:rPr>
                <w:noProof/>
                <w:webHidden/>
              </w:rPr>
              <w:fldChar w:fldCharType="begin"/>
            </w:r>
            <w:r w:rsidR="00006389">
              <w:rPr>
                <w:noProof/>
                <w:webHidden/>
              </w:rPr>
              <w:instrText xml:space="preserve"> PAGEREF _Toc157415964 \h </w:instrText>
            </w:r>
            <w:r w:rsidR="00006389">
              <w:rPr>
                <w:noProof/>
                <w:webHidden/>
              </w:rPr>
            </w:r>
            <w:r w:rsidR="00006389">
              <w:rPr>
                <w:noProof/>
                <w:webHidden/>
              </w:rPr>
              <w:fldChar w:fldCharType="separate"/>
            </w:r>
            <w:r w:rsidR="00006389">
              <w:rPr>
                <w:noProof/>
                <w:webHidden/>
              </w:rPr>
              <w:t>12</w:t>
            </w:r>
            <w:r w:rsidR="00006389">
              <w:rPr>
                <w:noProof/>
                <w:webHidden/>
              </w:rPr>
              <w:fldChar w:fldCharType="end"/>
            </w:r>
          </w:hyperlink>
        </w:p>
        <w:p w14:paraId="786F7F64" w14:textId="16AB8644" w:rsidR="00006389" w:rsidRDefault="00000000">
          <w:pPr>
            <w:pStyle w:val="TOC3"/>
            <w:tabs>
              <w:tab w:val="right" w:leader="dot" w:pos="10790"/>
            </w:tabs>
            <w:rPr>
              <w:rFonts w:asciiTheme="minorHAnsi" w:eastAsiaTheme="minorEastAsia" w:hAnsiTheme="minorHAnsi"/>
              <w:noProof/>
              <w:sz w:val="22"/>
            </w:rPr>
          </w:pPr>
          <w:hyperlink w:anchor="_Toc157415965" w:history="1">
            <w:r w:rsidR="00006389" w:rsidRPr="002F176F">
              <w:rPr>
                <w:rStyle w:val="Hyperlink"/>
                <w:noProof/>
              </w:rPr>
              <w:t>SCALABILITY</w:t>
            </w:r>
            <w:r w:rsidR="00006389">
              <w:rPr>
                <w:noProof/>
                <w:webHidden/>
              </w:rPr>
              <w:tab/>
            </w:r>
            <w:r w:rsidR="00006389">
              <w:rPr>
                <w:noProof/>
                <w:webHidden/>
              </w:rPr>
              <w:fldChar w:fldCharType="begin"/>
            </w:r>
            <w:r w:rsidR="00006389">
              <w:rPr>
                <w:noProof/>
                <w:webHidden/>
              </w:rPr>
              <w:instrText xml:space="preserve"> PAGEREF _Toc157415965 \h </w:instrText>
            </w:r>
            <w:r w:rsidR="00006389">
              <w:rPr>
                <w:noProof/>
                <w:webHidden/>
              </w:rPr>
            </w:r>
            <w:r w:rsidR="00006389">
              <w:rPr>
                <w:noProof/>
                <w:webHidden/>
              </w:rPr>
              <w:fldChar w:fldCharType="separate"/>
            </w:r>
            <w:r w:rsidR="00006389">
              <w:rPr>
                <w:noProof/>
                <w:webHidden/>
              </w:rPr>
              <w:t>13</w:t>
            </w:r>
            <w:r w:rsidR="00006389">
              <w:rPr>
                <w:noProof/>
                <w:webHidden/>
              </w:rPr>
              <w:fldChar w:fldCharType="end"/>
            </w:r>
          </w:hyperlink>
        </w:p>
        <w:p w14:paraId="68771E7B" w14:textId="2683FD46" w:rsidR="00006389" w:rsidRDefault="00000000">
          <w:pPr>
            <w:pStyle w:val="TOC3"/>
            <w:tabs>
              <w:tab w:val="right" w:leader="dot" w:pos="10790"/>
            </w:tabs>
            <w:rPr>
              <w:rFonts w:asciiTheme="minorHAnsi" w:eastAsiaTheme="minorEastAsia" w:hAnsiTheme="minorHAnsi"/>
              <w:noProof/>
              <w:sz w:val="22"/>
            </w:rPr>
          </w:pPr>
          <w:hyperlink w:anchor="_Toc157415966" w:history="1">
            <w:r w:rsidR="00006389" w:rsidRPr="002F176F">
              <w:rPr>
                <w:rStyle w:val="Hyperlink"/>
                <w:noProof/>
              </w:rPr>
              <w:t>ELASTICITY</w:t>
            </w:r>
            <w:r w:rsidR="00006389">
              <w:rPr>
                <w:noProof/>
                <w:webHidden/>
              </w:rPr>
              <w:tab/>
            </w:r>
            <w:r w:rsidR="00006389">
              <w:rPr>
                <w:noProof/>
                <w:webHidden/>
              </w:rPr>
              <w:fldChar w:fldCharType="begin"/>
            </w:r>
            <w:r w:rsidR="00006389">
              <w:rPr>
                <w:noProof/>
                <w:webHidden/>
              </w:rPr>
              <w:instrText xml:space="preserve"> PAGEREF _Toc157415966 \h </w:instrText>
            </w:r>
            <w:r w:rsidR="00006389">
              <w:rPr>
                <w:noProof/>
                <w:webHidden/>
              </w:rPr>
            </w:r>
            <w:r w:rsidR="00006389">
              <w:rPr>
                <w:noProof/>
                <w:webHidden/>
              </w:rPr>
              <w:fldChar w:fldCharType="separate"/>
            </w:r>
            <w:r w:rsidR="00006389">
              <w:rPr>
                <w:noProof/>
                <w:webHidden/>
              </w:rPr>
              <w:t>13</w:t>
            </w:r>
            <w:r w:rsidR="00006389">
              <w:rPr>
                <w:noProof/>
                <w:webHidden/>
              </w:rPr>
              <w:fldChar w:fldCharType="end"/>
            </w:r>
          </w:hyperlink>
        </w:p>
        <w:p w14:paraId="3CD937F7" w14:textId="49D33C50" w:rsidR="00006389" w:rsidRDefault="00000000">
          <w:pPr>
            <w:pStyle w:val="TOC3"/>
            <w:tabs>
              <w:tab w:val="right" w:leader="dot" w:pos="10790"/>
            </w:tabs>
            <w:rPr>
              <w:rFonts w:asciiTheme="minorHAnsi" w:eastAsiaTheme="minorEastAsia" w:hAnsiTheme="minorHAnsi"/>
              <w:noProof/>
              <w:sz w:val="22"/>
            </w:rPr>
          </w:pPr>
          <w:hyperlink w:anchor="_Toc157415967" w:history="1">
            <w:r w:rsidR="00006389" w:rsidRPr="002F176F">
              <w:rPr>
                <w:rStyle w:val="Hyperlink"/>
                <w:noProof/>
              </w:rPr>
              <w:t>RELIABILITY - FAULT TOLERANCE/DISASTER RECOVERY</w:t>
            </w:r>
            <w:r w:rsidR="00006389">
              <w:rPr>
                <w:noProof/>
                <w:webHidden/>
              </w:rPr>
              <w:tab/>
            </w:r>
            <w:r w:rsidR="00006389">
              <w:rPr>
                <w:noProof/>
                <w:webHidden/>
              </w:rPr>
              <w:fldChar w:fldCharType="begin"/>
            </w:r>
            <w:r w:rsidR="00006389">
              <w:rPr>
                <w:noProof/>
                <w:webHidden/>
              </w:rPr>
              <w:instrText xml:space="preserve"> PAGEREF _Toc157415967 \h </w:instrText>
            </w:r>
            <w:r w:rsidR="00006389">
              <w:rPr>
                <w:noProof/>
                <w:webHidden/>
              </w:rPr>
            </w:r>
            <w:r w:rsidR="00006389">
              <w:rPr>
                <w:noProof/>
                <w:webHidden/>
              </w:rPr>
              <w:fldChar w:fldCharType="separate"/>
            </w:r>
            <w:r w:rsidR="00006389">
              <w:rPr>
                <w:noProof/>
                <w:webHidden/>
              </w:rPr>
              <w:t>13</w:t>
            </w:r>
            <w:r w:rsidR="00006389">
              <w:rPr>
                <w:noProof/>
                <w:webHidden/>
              </w:rPr>
              <w:fldChar w:fldCharType="end"/>
            </w:r>
          </w:hyperlink>
        </w:p>
        <w:p w14:paraId="7444CC0E" w14:textId="2E77339B" w:rsidR="00006389" w:rsidRDefault="00000000">
          <w:pPr>
            <w:pStyle w:val="TOC3"/>
            <w:tabs>
              <w:tab w:val="right" w:leader="dot" w:pos="10790"/>
            </w:tabs>
            <w:rPr>
              <w:rFonts w:asciiTheme="minorHAnsi" w:eastAsiaTheme="minorEastAsia" w:hAnsiTheme="minorHAnsi"/>
              <w:noProof/>
              <w:sz w:val="22"/>
            </w:rPr>
          </w:pPr>
          <w:hyperlink w:anchor="_Toc157415968" w:history="1">
            <w:r w:rsidR="00006389" w:rsidRPr="002F176F">
              <w:rPr>
                <w:rStyle w:val="Hyperlink"/>
                <w:noProof/>
              </w:rPr>
              <w:t>PREDICTABILITY</w:t>
            </w:r>
            <w:r w:rsidR="00006389">
              <w:rPr>
                <w:noProof/>
                <w:webHidden/>
              </w:rPr>
              <w:tab/>
            </w:r>
            <w:r w:rsidR="00006389">
              <w:rPr>
                <w:noProof/>
                <w:webHidden/>
              </w:rPr>
              <w:fldChar w:fldCharType="begin"/>
            </w:r>
            <w:r w:rsidR="00006389">
              <w:rPr>
                <w:noProof/>
                <w:webHidden/>
              </w:rPr>
              <w:instrText xml:space="preserve"> PAGEREF _Toc157415968 \h </w:instrText>
            </w:r>
            <w:r w:rsidR="00006389">
              <w:rPr>
                <w:noProof/>
                <w:webHidden/>
              </w:rPr>
            </w:r>
            <w:r w:rsidR="00006389">
              <w:rPr>
                <w:noProof/>
                <w:webHidden/>
              </w:rPr>
              <w:fldChar w:fldCharType="separate"/>
            </w:r>
            <w:r w:rsidR="00006389">
              <w:rPr>
                <w:noProof/>
                <w:webHidden/>
              </w:rPr>
              <w:t>14</w:t>
            </w:r>
            <w:r w:rsidR="00006389">
              <w:rPr>
                <w:noProof/>
                <w:webHidden/>
              </w:rPr>
              <w:fldChar w:fldCharType="end"/>
            </w:r>
          </w:hyperlink>
        </w:p>
        <w:p w14:paraId="0E552050" w14:textId="298D5475" w:rsidR="00006389" w:rsidRDefault="00000000">
          <w:pPr>
            <w:pStyle w:val="TOC3"/>
            <w:tabs>
              <w:tab w:val="right" w:leader="dot" w:pos="10790"/>
            </w:tabs>
            <w:rPr>
              <w:rFonts w:asciiTheme="minorHAnsi" w:eastAsiaTheme="minorEastAsia" w:hAnsiTheme="minorHAnsi"/>
              <w:noProof/>
              <w:sz w:val="22"/>
            </w:rPr>
          </w:pPr>
          <w:hyperlink w:anchor="_Toc157415969" w:history="1">
            <w:r w:rsidR="00006389" w:rsidRPr="002F176F">
              <w:rPr>
                <w:rStyle w:val="Hyperlink"/>
                <w:noProof/>
              </w:rPr>
              <w:t>SECURITY</w:t>
            </w:r>
            <w:r w:rsidR="00006389">
              <w:rPr>
                <w:noProof/>
                <w:webHidden/>
              </w:rPr>
              <w:tab/>
            </w:r>
            <w:r w:rsidR="00006389">
              <w:rPr>
                <w:noProof/>
                <w:webHidden/>
              </w:rPr>
              <w:fldChar w:fldCharType="begin"/>
            </w:r>
            <w:r w:rsidR="00006389">
              <w:rPr>
                <w:noProof/>
                <w:webHidden/>
              </w:rPr>
              <w:instrText xml:space="preserve"> PAGEREF _Toc157415969 \h </w:instrText>
            </w:r>
            <w:r w:rsidR="00006389">
              <w:rPr>
                <w:noProof/>
                <w:webHidden/>
              </w:rPr>
            </w:r>
            <w:r w:rsidR="00006389">
              <w:rPr>
                <w:noProof/>
                <w:webHidden/>
              </w:rPr>
              <w:fldChar w:fldCharType="separate"/>
            </w:r>
            <w:r w:rsidR="00006389">
              <w:rPr>
                <w:noProof/>
                <w:webHidden/>
              </w:rPr>
              <w:t>14</w:t>
            </w:r>
            <w:r w:rsidR="00006389">
              <w:rPr>
                <w:noProof/>
                <w:webHidden/>
              </w:rPr>
              <w:fldChar w:fldCharType="end"/>
            </w:r>
          </w:hyperlink>
        </w:p>
        <w:p w14:paraId="72C54DD7" w14:textId="168196AC" w:rsidR="00006389" w:rsidRDefault="00000000">
          <w:pPr>
            <w:pStyle w:val="TOC3"/>
            <w:tabs>
              <w:tab w:val="right" w:leader="dot" w:pos="10790"/>
            </w:tabs>
            <w:rPr>
              <w:rFonts w:asciiTheme="minorHAnsi" w:eastAsiaTheme="minorEastAsia" w:hAnsiTheme="minorHAnsi"/>
              <w:noProof/>
              <w:sz w:val="22"/>
            </w:rPr>
          </w:pPr>
          <w:hyperlink w:anchor="_Toc157415970" w:history="1">
            <w:r w:rsidR="00006389" w:rsidRPr="002F176F">
              <w:rPr>
                <w:rStyle w:val="Hyperlink"/>
                <w:noProof/>
              </w:rPr>
              <w:t>GOVERNANCE</w:t>
            </w:r>
            <w:r w:rsidR="00006389">
              <w:rPr>
                <w:noProof/>
                <w:webHidden/>
              </w:rPr>
              <w:tab/>
            </w:r>
            <w:r w:rsidR="00006389">
              <w:rPr>
                <w:noProof/>
                <w:webHidden/>
              </w:rPr>
              <w:fldChar w:fldCharType="begin"/>
            </w:r>
            <w:r w:rsidR="00006389">
              <w:rPr>
                <w:noProof/>
                <w:webHidden/>
              </w:rPr>
              <w:instrText xml:space="preserve"> PAGEREF _Toc157415970 \h </w:instrText>
            </w:r>
            <w:r w:rsidR="00006389">
              <w:rPr>
                <w:noProof/>
                <w:webHidden/>
              </w:rPr>
            </w:r>
            <w:r w:rsidR="00006389">
              <w:rPr>
                <w:noProof/>
                <w:webHidden/>
              </w:rPr>
              <w:fldChar w:fldCharType="separate"/>
            </w:r>
            <w:r w:rsidR="00006389">
              <w:rPr>
                <w:noProof/>
                <w:webHidden/>
              </w:rPr>
              <w:t>14</w:t>
            </w:r>
            <w:r w:rsidR="00006389">
              <w:rPr>
                <w:noProof/>
                <w:webHidden/>
              </w:rPr>
              <w:fldChar w:fldCharType="end"/>
            </w:r>
          </w:hyperlink>
        </w:p>
        <w:p w14:paraId="16481477" w14:textId="5665977F" w:rsidR="00006389" w:rsidRDefault="00000000">
          <w:pPr>
            <w:pStyle w:val="TOC3"/>
            <w:tabs>
              <w:tab w:val="right" w:leader="dot" w:pos="10790"/>
            </w:tabs>
            <w:rPr>
              <w:rFonts w:asciiTheme="minorHAnsi" w:eastAsiaTheme="minorEastAsia" w:hAnsiTheme="minorHAnsi"/>
              <w:noProof/>
              <w:sz w:val="22"/>
            </w:rPr>
          </w:pPr>
          <w:hyperlink w:anchor="_Toc157415971" w:history="1">
            <w:r w:rsidR="00006389" w:rsidRPr="002F176F">
              <w:rPr>
                <w:rStyle w:val="Hyperlink"/>
                <w:noProof/>
              </w:rPr>
              <w:t>MANAGEABILITY</w:t>
            </w:r>
            <w:r w:rsidR="00006389">
              <w:rPr>
                <w:noProof/>
                <w:webHidden/>
              </w:rPr>
              <w:tab/>
            </w:r>
            <w:r w:rsidR="00006389">
              <w:rPr>
                <w:noProof/>
                <w:webHidden/>
              </w:rPr>
              <w:fldChar w:fldCharType="begin"/>
            </w:r>
            <w:r w:rsidR="00006389">
              <w:rPr>
                <w:noProof/>
                <w:webHidden/>
              </w:rPr>
              <w:instrText xml:space="preserve"> PAGEREF _Toc157415971 \h </w:instrText>
            </w:r>
            <w:r w:rsidR="00006389">
              <w:rPr>
                <w:noProof/>
                <w:webHidden/>
              </w:rPr>
            </w:r>
            <w:r w:rsidR="00006389">
              <w:rPr>
                <w:noProof/>
                <w:webHidden/>
              </w:rPr>
              <w:fldChar w:fldCharType="separate"/>
            </w:r>
            <w:r w:rsidR="00006389">
              <w:rPr>
                <w:noProof/>
                <w:webHidden/>
              </w:rPr>
              <w:t>15</w:t>
            </w:r>
            <w:r w:rsidR="00006389">
              <w:rPr>
                <w:noProof/>
                <w:webHidden/>
              </w:rPr>
              <w:fldChar w:fldCharType="end"/>
            </w:r>
          </w:hyperlink>
        </w:p>
        <w:p w14:paraId="6645C74F" w14:textId="1E46B25B" w:rsidR="00006389" w:rsidRDefault="00000000">
          <w:pPr>
            <w:pStyle w:val="TOC3"/>
            <w:tabs>
              <w:tab w:val="right" w:leader="dot" w:pos="10790"/>
            </w:tabs>
            <w:rPr>
              <w:rFonts w:asciiTheme="minorHAnsi" w:eastAsiaTheme="minorEastAsia" w:hAnsiTheme="minorHAnsi"/>
              <w:noProof/>
              <w:sz w:val="22"/>
            </w:rPr>
          </w:pPr>
          <w:hyperlink w:anchor="_Toc157415972" w:history="1">
            <w:r w:rsidR="00006389" w:rsidRPr="002F176F">
              <w:rPr>
                <w:rStyle w:val="Hyperlink"/>
                <w:noProof/>
              </w:rPr>
              <w:t>AGILITY</w:t>
            </w:r>
            <w:r w:rsidR="00006389">
              <w:rPr>
                <w:noProof/>
                <w:webHidden/>
              </w:rPr>
              <w:tab/>
            </w:r>
            <w:r w:rsidR="00006389">
              <w:rPr>
                <w:noProof/>
                <w:webHidden/>
              </w:rPr>
              <w:fldChar w:fldCharType="begin"/>
            </w:r>
            <w:r w:rsidR="00006389">
              <w:rPr>
                <w:noProof/>
                <w:webHidden/>
              </w:rPr>
              <w:instrText xml:space="preserve"> PAGEREF _Toc157415972 \h </w:instrText>
            </w:r>
            <w:r w:rsidR="00006389">
              <w:rPr>
                <w:noProof/>
                <w:webHidden/>
              </w:rPr>
            </w:r>
            <w:r w:rsidR="00006389">
              <w:rPr>
                <w:noProof/>
                <w:webHidden/>
              </w:rPr>
              <w:fldChar w:fldCharType="separate"/>
            </w:r>
            <w:r w:rsidR="00006389">
              <w:rPr>
                <w:noProof/>
                <w:webHidden/>
              </w:rPr>
              <w:t>15</w:t>
            </w:r>
            <w:r w:rsidR="00006389">
              <w:rPr>
                <w:noProof/>
                <w:webHidden/>
              </w:rPr>
              <w:fldChar w:fldCharType="end"/>
            </w:r>
          </w:hyperlink>
        </w:p>
        <w:p w14:paraId="1DFC16BD" w14:textId="54EF0055" w:rsidR="00006389" w:rsidRDefault="00000000">
          <w:pPr>
            <w:pStyle w:val="TOC3"/>
            <w:tabs>
              <w:tab w:val="right" w:leader="dot" w:pos="10790"/>
            </w:tabs>
            <w:rPr>
              <w:rFonts w:asciiTheme="minorHAnsi" w:eastAsiaTheme="minorEastAsia" w:hAnsiTheme="minorHAnsi"/>
              <w:noProof/>
              <w:sz w:val="22"/>
            </w:rPr>
          </w:pPr>
          <w:hyperlink w:anchor="_Toc157415973" w:history="1">
            <w:r w:rsidR="00006389" w:rsidRPr="002F176F">
              <w:rPr>
                <w:rStyle w:val="Hyperlink"/>
                <w:noProof/>
              </w:rPr>
              <w:t>GEO-DISTRIBUTION:</w:t>
            </w:r>
            <w:r w:rsidR="00006389">
              <w:rPr>
                <w:noProof/>
                <w:webHidden/>
              </w:rPr>
              <w:tab/>
            </w:r>
            <w:r w:rsidR="00006389">
              <w:rPr>
                <w:noProof/>
                <w:webHidden/>
              </w:rPr>
              <w:fldChar w:fldCharType="begin"/>
            </w:r>
            <w:r w:rsidR="00006389">
              <w:rPr>
                <w:noProof/>
                <w:webHidden/>
              </w:rPr>
              <w:instrText xml:space="preserve"> PAGEREF _Toc157415973 \h </w:instrText>
            </w:r>
            <w:r w:rsidR="00006389">
              <w:rPr>
                <w:noProof/>
                <w:webHidden/>
              </w:rPr>
            </w:r>
            <w:r w:rsidR="00006389">
              <w:rPr>
                <w:noProof/>
                <w:webHidden/>
              </w:rPr>
              <w:fldChar w:fldCharType="separate"/>
            </w:r>
            <w:r w:rsidR="00006389">
              <w:rPr>
                <w:noProof/>
                <w:webHidden/>
              </w:rPr>
              <w:t>15</w:t>
            </w:r>
            <w:r w:rsidR="00006389">
              <w:rPr>
                <w:noProof/>
                <w:webHidden/>
              </w:rPr>
              <w:fldChar w:fldCharType="end"/>
            </w:r>
          </w:hyperlink>
        </w:p>
        <w:p w14:paraId="6B011FDB" w14:textId="27E70CC2" w:rsidR="00006389" w:rsidRDefault="00000000">
          <w:pPr>
            <w:pStyle w:val="TOC2"/>
            <w:tabs>
              <w:tab w:val="right" w:leader="dot" w:pos="10790"/>
            </w:tabs>
            <w:rPr>
              <w:rFonts w:asciiTheme="minorHAnsi" w:eastAsiaTheme="minorEastAsia" w:hAnsiTheme="minorHAnsi"/>
              <w:noProof/>
              <w:sz w:val="22"/>
            </w:rPr>
          </w:pPr>
          <w:hyperlink w:anchor="_Toc157415974" w:history="1">
            <w:r w:rsidR="00006389" w:rsidRPr="002F176F">
              <w:rPr>
                <w:rStyle w:val="Hyperlink"/>
                <w:noProof/>
              </w:rPr>
              <w:t>TYPES OF CLOUD MODELS</w:t>
            </w:r>
            <w:r w:rsidR="00006389">
              <w:rPr>
                <w:noProof/>
                <w:webHidden/>
              </w:rPr>
              <w:tab/>
            </w:r>
            <w:r w:rsidR="00006389">
              <w:rPr>
                <w:noProof/>
                <w:webHidden/>
              </w:rPr>
              <w:fldChar w:fldCharType="begin"/>
            </w:r>
            <w:r w:rsidR="00006389">
              <w:rPr>
                <w:noProof/>
                <w:webHidden/>
              </w:rPr>
              <w:instrText xml:space="preserve"> PAGEREF _Toc157415974 \h </w:instrText>
            </w:r>
            <w:r w:rsidR="00006389">
              <w:rPr>
                <w:noProof/>
                <w:webHidden/>
              </w:rPr>
            </w:r>
            <w:r w:rsidR="00006389">
              <w:rPr>
                <w:noProof/>
                <w:webHidden/>
              </w:rPr>
              <w:fldChar w:fldCharType="separate"/>
            </w:r>
            <w:r w:rsidR="00006389">
              <w:rPr>
                <w:noProof/>
                <w:webHidden/>
              </w:rPr>
              <w:t>16</w:t>
            </w:r>
            <w:r w:rsidR="00006389">
              <w:rPr>
                <w:noProof/>
                <w:webHidden/>
              </w:rPr>
              <w:fldChar w:fldCharType="end"/>
            </w:r>
          </w:hyperlink>
        </w:p>
        <w:p w14:paraId="2530148A" w14:textId="770B0B71" w:rsidR="00006389" w:rsidRDefault="00000000">
          <w:pPr>
            <w:pStyle w:val="TOC3"/>
            <w:tabs>
              <w:tab w:val="right" w:leader="dot" w:pos="10790"/>
            </w:tabs>
            <w:rPr>
              <w:rFonts w:asciiTheme="minorHAnsi" w:eastAsiaTheme="minorEastAsia" w:hAnsiTheme="minorHAnsi"/>
              <w:noProof/>
              <w:sz w:val="22"/>
            </w:rPr>
          </w:pPr>
          <w:hyperlink w:anchor="_Toc157415975" w:history="1">
            <w:r w:rsidR="00006389" w:rsidRPr="002F176F">
              <w:rPr>
                <w:rStyle w:val="Hyperlink"/>
                <w:noProof/>
              </w:rPr>
              <w:t>SERVICE MODELS</w:t>
            </w:r>
            <w:r w:rsidR="00006389">
              <w:rPr>
                <w:noProof/>
                <w:webHidden/>
              </w:rPr>
              <w:tab/>
            </w:r>
            <w:r w:rsidR="00006389">
              <w:rPr>
                <w:noProof/>
                <w:webHidden/>
              </w:rPr>
              <w:fldChar w:fldCharType="begin"/>
            </w:r>
            <w:r w:rsidR="00006389">
              <w:rPr>
                <w:noProof/>
                <w:webHidden/>
              </w:rPr>
              <w:instrText xml:space="preserve"> PAGEREF _Toc157415975 \h </w:instrText>
            </w:r>
            <w:r w:rsidR="00006389">
              <w:rPr>
                <w:noProof/>
                <w:webHidden/>
              </w:rPr>
            </w:r>
            <w:r w:rsidR="00006389">
              <w:rPr>
                <w:noProof/>
                <w:webHidden/>
              </w:rPr>
              <w:fldChar w:fldCharType="separate"/>
            </w:r>
            <w:r w:rsidR="00006389">
              <w:rPr>
                <w:noProof/>
                <w:webHidden/>
              </w:rPr>
              <w:t>16</w:t>
            </w:r>
            <w:r w:rsidR="00006389">
              <w:rPr>
                <w:noProof/>
                <w:webHidden/>
              </w:rPr>
              <w:fldChar w:fldCharType="end"/>
            </w:r>
          </w:hyperlink>
        </w:p>
        <w:p w14:paraId="4090AEE6" w14:textId="4CAC47B8" w:rsidR="00006389" w:rsidRDefault="00000000">
          <w:pPr>
            <w:pStyle w:val="TOC3"/>
            <w:tabs>
              <w:tab w:val="right" w:leader="dot" w:pos="10790"/>
            </w:tabs>
            <w:rPr>
              <w:rFonts w:asciiTheme="minorHAnsi" w:eastAsiaTheme="minorEastAsia" w:hAnsiTheme="minorHAnsi"/>
              <w:noProof/>
              <w:sz w:val="22"/>
            </w:rPr>
          </w:pPr>
          <w:hyperlink w:anchor="_Toc157415976" w:history="1">
            <w:r w:rsidR="00006389" w:rsidRPr="002F176F">
              <w:rPr>
                <w:rStyle w:val="Hyperlink"/>
                <w:noProof/>
              </w:rPr>
              <w:t>DEPLOYMENT MODELS</w:t>
            </w:r>
            <w:r w:rsidR="00006389">
              <w:rPr>
                <w:noProof/>
                <w:webHidden/>
              </w:rPr>
              <w:tab/>
            </w:r>
            <w:r w:rsidR="00006389">
              <w:rPr>
                <w:noProof/>
                <w:webHidden/>
              </w:rPr>
              <w:fldChar w:fldCharType="begin"/>
            </w:r>
            <w:r w:rsidR="00006389">
              <w:rPr>
                <w:noProof/>
                <w:webHidden/>
              </w:rPr>
              <w:instrText xml:space="preserve"> PAGEREF _Toc157415976 \h </w:instrText>
            </w:r>
            <w:r w:rsidR="00006389">
              <w:rPr>
                <w:noProof/>
                <w:webHidden/>
              </w:rPr>
            </w:r>
            <w:r w:rsidR="00006389">
              <w:rPr>
                <w:noProof/>
                <w:webHidden/>
              </w:rPr>
              <w:fldChar w:fldCharType="separate"/>
            </w:r>
            <w:r w:rsidR="00006389">
              <w:rPr>
                <w:noProof/>
                <w:webHidden/>
              </w:rPr>
              <w:t>20</w:t>
            </w:r>
            <w:r w:rsidR="00006389">
              <w:rPr>
                <w:noProof/>
                <w:webHidden/>
              </w:rPr>
              <w:fldChar w:fldCharType="end"/>
            </w:r>
          </w:hyperlink>
        </w:p>
        <w:p w14:paraId="09929350" w14:textId="43706B74" w:rsidR="00006389" w:rsidRDefault="00000000">
          <w:pPr>
            <w:pStyle w:val="TOC3"/>
            <w:tabs>
              <w:tab w:val="right" w:leader="dot" w:pos="10790"/>
            </w:tabs>
            <w:rPr>
              <w:rFonts w:asciiTheme="minorHAnsi" w:eastAsiaTheme="minorEastAsia" w:hAnsiTheme="minorHAnsi"/>
              <w:noProof/>
              <w:sz w:val="22"/>
            </w:rPr>
          </w:pPr>
          <w:hyperlink w:anchor="_Toc157415977" w:history="1">
            <w:r w:rsidR="00006389" w:rsidRPr="002F176F">
              <w:rPr>
                <w:rStyle w:val="Hyperlink"/>
                <w:noProof/>
              </w:rPr>
              <w:t>WHAT IS SERVERLESS COMPUTING?</w:t>
            </w:r>
            <w:r w:rsidR="00006389">
              <w:rPr>
                <w:noProof/>
                <w:webHidden/>
              </w:rPr>
              <w:tab/>
            </w:r>
            <w:r w:rsidR="00006389">
              <w:rPr>
                <w:noProof/>
                <w:webHidden/>
              </w:rPr>
              <w:fldChar w:fldCharType="begin"/>
            </w:r>
            <w:r w:rsidR="00006389">
              <w:rPr>
                <w:noProof/>
                <w:webHidden/>
              </w:rPr>
              <w:instrText xml:space="preserve"> PAGEREF _Toc157415977 \h </w:instrText>
            </w:r>
            <w:r w:rsidR="00006389">
              <w:rPr>
                <w:noProof/>
                <w:webHidden/>
              </w:rPr>
            </w:r>
            <w:r w:rsidR="00006389">
              <w:rPr>
                <w:noProof/>
                <w:webHidden/>
              </w:rPr>
              <w:fldChar w:fldCharType="separate"/>
            </w:r>
            <w:r w:rsidR="00006389">
              <w:rPr>
                <w:noProof/>
                <w:webHidden/>
              </w:rPr>
              <w:t>22</w:t>
            </w:r>
            <w:r w:rsidR="00006389">
              <w:rPr>
                <w:noProof/>
                <w:webHidden/>
              </w:rPr>
              <w:fldChar w:fldCharType="end"/>
            </w:r>
          </w:hyperlink>
        </w:p>
        <w:p w14:paraId="572A0ACD" w14:textId="5899E5C1" w:rsidR="00006389" w:rsidRDefault="00000000">
          <w:pPr>
            <w:pStyle w:val="TOC2"/>
            <w:tabs>
              <w:tab w:val="right" w:leader="dot" w:pos="10790"/>
            </w:tabs>
            <w:rPr>
              <w:rFonts w:asciiTheme="minorHAnsi" w:eastAsiaTheme="minorEastAsia" w:hAnsiTheme="minorHAnsi"/>
              <w:noProof/>
              <w:sz w:val="22"/>
            </w:rPr>
          </w:pPr>
          <w:hyperlink w:anchor="_Toc157415978" w:history="1">
            <w:r w:rsidR="00006389" w:rsidRPr="002F176F">
              <w:rPr>
                <w:rStyle w:val="Hyperlink"/>
                <w:noProof/>
              </w:rPr>
              <w:t>HOW AZURE WORKS?</w:t>
            </w:r>
            <w:r w:rsidR="00006389">
              <w:rPr>
                <w:noProof/>
                <w:webHidden/>
              </w:rPr>
              <w:tab/>
            </w:r>
            <w:r w:rsidR="00006389">
              <w:rPr>
                <w:noProof/>
                <w:webHidden/>
              </w:rPr>
              <w:fldChar w:fldCharType="begin"/>
            </w:r>
            <w:r w:rsidR="00006389">
              <w:rPr>
                <w:noProof/>
                <w:webHidden/>
              </w:rPr>
              <w:instrText xml:space="preserve"> PAGEREF _Toc157415978 \h </w:instrText>
            </w:r>
            <w:r w:rsidR="00006389">
              <w:rPr>
                <w:noProof/>
                <w:webHidden/>
              </w:rPr>
            </w:r>
            <w:r w:rsidR="00006389">
              <w:rPr>
                <w:noProof/>
                <w:webHidden/>
              </w:rPr>
              <w:fldChar w:fldCharType="separate"/>
            </w:r>
            <w:r w:rsidR="00006389">
              <w:rPr>
                <w:noProof/>
                <w:webHidden/>
              </w:rPr>
              <w:t>23</w:t>
            </w:r>
            <w:r w:rsidR="00006389">
              <w:rPr>
                <w:noProof/>
                <w:webHidden/>
              </w:rPr>
              <w:fldChar w:fldCharType="end"/>
            </w:r>
          </w:hyperlink>
        </w:p>
        <w:p w14:paraId="02ED30CB" w14:textId="0B354F79" w:rsidR="00006389" w:rsidRDefault="00000000">
          <w:pPr>
            <w:pStyle w:val="TOC2"/>
            <w:tabs>
              <w:tab w:val="right" w:leader="dot" w:pos="10790"/>
            </w:tabs>
            <w:rPr>
              <w:rFonts w:asciiTheme="minorHAnsi" w:eastAsiaTheme="minorEastAsia" w:hAnsiTheme="minorHAnsi"/>
              <w:noProof/>
              <w:sz w:val="22"/>
            </w:rPr>
          </w:pPr>
          <w:hyperlink w:anchor="_Toc157415979" w:history="1">
            <w:r w:rsidR="00006389" w:rsidRPr="002F176F">
              <w:rPr>
                <w:rStyle w:val="Hyperlink"/>
                <w:noProof/>
              </w:rPr>
              <w:t>AZURE INFRASTRUCTURE SET UP</w:t>
            </w:r>
            <w:r w:rsidR="00006389">
              <w:rPr>
                <w:noProof/>
                <w:webHidden/>
              </w:rPr>
              <w:tab/>
            </w:r>
            <w:r w:rsidR="00006389">
              <w:rPr>
                <w:noProof/>
                <w:webHidden/>
              </w:rPr>
              <w:fldChar w:fldCharType="begin"/>
            </w:r>
            <w:r w:rsidR="00006389">
              <w:rPr>
                <w:noProof/>
                <w:webHidden/>
              </w:rPr>
              <w:instrText xml:space="preserve"> PAGEREF _Toc157415979 \h </w:instrText>
            </w:r>
            <w:r w:rsidR="00006389">
              <w:rPr>
                <w:noProof/>
                <w:webHidden/>
              </w:rPr>
            </w:r>
            <w:r w:rsidR="00006389">
              <w:rPr>
                <w:noProof/>
                <w:webHidden/>
              </w:rPr>
              <w:fldChar w:fldCharType="separate"/>
            </w:r>
            <w:r w:rsidR="00006389">
              <w:rPr>
                <w:noProof/>
                <w:webHidden/>
              </w:rPr>
              <w:t>24</w:t>
            </w:r>
            <w:r w:rsidR="00006389">
              <w:rPr>
                <w:noProof/>
                <w:webHidden/>
              </w:rPr>
              <w:fldChar w:fldCharType="end"/>
            </w:r>
          </w:hyperlink>
        </w:p>
        <w:p w14:paraId="607598D0" w14:textId="65EF1F0D" w:rsidR="00006389" w:rsidRDefault="00000000">
          <w:pPr>
            <w:pStyle w:val="TOC2"/>
            <w:tabs>
              <w:tab w:val="right" w:leader="dot" w:pos="10790"/>
            </w:tabs>
            <w:rPr>
              <w:rFonts w:asciiTheme="minorHAnsi" w:eastAsiaTheme="minorEastAsia" w:hAnsiTheme="minorHAnsi"/>
              <w:noProof/>
              <w:sz w:val="22"/>
            </w:rPr>
          </w:pPr>
          <w:hyperlink w:anchor="_Toc157415980" w:history="1">
            <w:r w:rsidR="00006389" w:rsidRPr="002F176F">
              <w:rPr>
                <w:rStyle w:val="Hyperlink"/>
                <w:noProof/>
              </w:rPr>
              <w:t>DIFFERENT WAYS OF ACCESSING AZURE PLATFORM</w:t>
            </w:r>
            <w:r w:rsidR="00006389">
              <w:rPr>
                <w:noProof/>
                <w:webHidden/>
              </w:rPr>
              <w:tab/>
            </w:r>
            <w:r w:rsidR="00006389">
              <w:rPr>
                <w:noProof/>
                <w:webHidden/>
              </w:rPr>
              <w:fldChar w:fldCharType="begin"/>
            </w:r>
            <w:r w:rsidR="00006389">
              <w:rPr>
                <w:noProof/>
                <w:webHidden/>
              </w:rPr>
              <w:instrText xml:space="preserve"> PAGEREF _Toc157415980 \h </w:instrText>
            </w:r>
            <w:r w:rsidR="00006389">
              <w:rPr>
                <w:noProof/>
                <w:webHidden/>
              </w:rPr>
            </w:r>
            <w:r w:rsidR="00006389">
              <w:rPr>
                <w:noProof/>
                <w:webHidden/>
              </w:rPr>
              <w:fldChar w:fldCharType="separate"/>
            </w:r>
            <w:r w:rsidR="00006389">
              <w:rPr>
                <w:noProof/>
                <w:webHidden/>
              </w:rPr>
              <w:t>24</w:t>
            </w:r>
            <w:r w:rsidR="00006389">
              <w:rPr>
                <w:noProof/>
                <w:webHidden/>
              </w:rPr>
              <w:fldChar w:fldCharType="end"/>
            </w:r>
          </w:hyperlink>
        </w:p>
        <w:p w14:paraId="1A743ED5" w14:textId="358B080F" w:rsidR="00006389" w:rsidRDefault="00000000">
          <w:pPr>
            <w:pStyle w:val="TOC3"/>
            <w:tabs>
              <w:tab w:val="right" w:leader="dot" w:pos="10790"/>
            </w:tabs>
            <w:rPr>
              <w:rFonts w:asciiTheme="minorHAnsi" w:eastAsiaTheme="minorEastAsia" w:hAnsiTheme="minorHAnsi"/>
              <w:noProof/>
              <w:sz w:val="22"/>
            </w:rPr>
          </w:pPr>
          <w:hyperlink w:anchor="_Toc157415981" w:history="1">
            <w:r w:rsidR="00006389" w:rsidRPr="002F176F">
              <w:rPr>
                <w:rStyle w:val="Hyperlink"/>
                <w:noProof/>
              </w:rPr>
              <w:t>POWERSHELL</w:t>
            </w:r>
            <w:r w:rsidR="00006389">
              <w:rPr>
                <w:noProof/>
                <w:webHidden/>
              </w:rPr>
              <w:tab/>
            </w:r>
            <w:r w:rsidR="00006389">
              <w:rPr>
                <w:noProof/>
                <w:webHidden/>
              </w:rPr>
              <w:fldChar w:fldCharType="begin"/>
            </w:r>
            <w:r w:rsidR="00006389">
              <w:rPr>
                <w:noProof/>
                <w:webHidden/>
              </w:rPr>
              <w:instrText xml:space="preserve"> PAGEREF _Toc157415981 \h </w:instrText>
            </w:r>
            <w:r w:rsidR="00006389">
              <w:rPr>
                <w:noProof/>
                <w:webHidden/>
              </w:rPr>
            </w:r>
            <w:r w:rsidR="00006389">
              <w:rPr>
                <w:noProof/>
                <w:webHidden/>
              </w:rPr>
              <w:fldChar w:fldCharType="separate"/>
            </w:r>
            <w:r w:rsidR="00006389">
              <w:rPr>
                <w:noProof/>
                <w:webHidden/>
              </w:rPr>
              <w:t>24</w:t>
            </w:r>
            <w:r w:rsidR="00006389">
              <w:rPr>
                <w:noProof/>
                <w:webHidden/>
              </w:rPr>
              <w:fldChar w:fldCharType="end"/>
            </w:r>
          </w:hyperlink>
        </w:p>
        <w:p w14:paraId="789B1EA2" w14:textId="72207C78" w:rsidR="00006389" w:rsidRDefault="00000000">
          <w:pPr>
            <w:pStyle w:val="TOC3"/>
            <w:tabs>
              <w:tab w:val="right" w:leader="dot" w:pos="10790"/>
            </w:tabs>
            <w:rPr>
              <w:rFonts w:asciiTheme="minorHAnsi" w:eastAsiaTheme="minorEastAsia" w:hAnsiTheme="minorHAnsi"/>
              <w:noProof/>
              <w:sz w:val="22"/>
            </w:rPr>
          </w:pPr>
          <w:hyperlink w:anchor="_Toc157415982" w:history="1">
            <w:r w:rsidR="00006389" w:rsidRPr="002F176F">
              <w:rPr>
                <w:rStyle w:val="Hyperlink"/>
                <w:noProof/>
              </w:rPr>
              <w:t>AZURE CLI</w:t>
            </w:r>
            <w:r w:rsidR="00006389">
              <w:rPr>
                <w:noProof/>
                <w:webHidden/>
              </w:rPr>
              <w:tab/>
            </w:r>
            <w:r w:rsidR="00006389">
              <w:rPr>
                <w:noProof/>
                <w:webHidden/>
              </w:rPr>
              <w:fldChar w:fldCharType="begin"/>
            </w:r>
            <w:r w:rsidR="00006389">
              <w:rPr>
                <w:noProof/>
                <w:webHidden/>
              </w:rPr>
              <w:instrText xml:space="preserve"> PAGEREF _Toc157415982 \h </w:instrText>
            </w:r>
            <w:r w:rsidR="00006389">
              <w:rPr>
                <w:noProof/>
                <w:webHidden/>
              </w:rPr>
            </w:r>
            <w:r w:rsidR="00006389">
              <w:rPr>
                <w:noProof/>
                <w:webHidden/>
              </w:rPr>
              <w:fldChar w:fldCharType="separate"/>
            </w:r>
            <w:r w:rsidR="00006389">
              <w:rPr>
                <w:noProof/>
                <w:webHidden/>
              </w:rPr>
              <w:t>27</w:t>
            </w:r>
            <w:r w:rsidR="00006389">
              <w:rPr>
                <w:noProof/>
                <w:webHidden/>
              </w:rPr>
              <w:fldChar w:fldCharType="end"/>
            </w:r>
          </w:hyperlink>
        </w:p>
        <w:p w14:paraId="71F321F6" w14:textId="2DEF677F" w:rsidR="00006389" w:rsidRDefault="00000000">
          <w:pPr>
            <w:pStyle w:val="TOC3"/>
            <w:tabs>
              <w:tab w:val="right" w:leader="dot" w:pos="10790"/>
            </w:tabs>
            <w:rPr>
              <w:rFonts w:asciiTheme="minorHAnsi" w:eastAsiaTheme="minorEastAsia" w:hAnsiTheme="minorHAnsi"/>
              <w:noProof/>
              <w:sz w:val="22"/>
            </w:rPr>
          </w:pPr>
          <w:hyperlink w:anchor="_Toc157415983" w:history="1">
            <w:r w:rsidR="00006389" w:rsidRPr="002F176F">
              <w:rPr>
                <w:rStyle w:val="Hyperlink"/>
                <w:noProof/>
              </w:rPr>
              <w:t>AZURE CLI AND POWERSHELL COMMAND PATTERN</w:t>
            </w:r>
            <w:r w:rsidR="00006389">
              <w:rPr>
                <w:noProof/>
                <w:webHidden/>
              </w:rPr>
              <w:tab/>
            </w:r>
            <w:r w:rsidR="00006389">
              <w:rPr>
                <w:noProof/>
                <w:webHidden/>
              </w:rPr>
              <w:fldChar w:fldCharType="begin"/>
            </w:r>
            <w:r w:rsidR="00006389">
              <w:rPr>
                <w:noProof/>
                <w:webHidden/>
              </w:rPr>
              <w:instrText xml:space="preserve"> PAGEREF _Toc157415983 \h </w:instrText>
            </w:r>
            <w:r w:rsidR="00006389">
              <w:rPr>
                <w:noProof/>
                <w:webHidden/>
              </w:rPr>
            </w:r>
            <w:r w:rsidR="00006389">
              <w:rPr>
                <w:noProof/>
                <w:webHidden/>
              </w:rPr>
              <w:fldChar w:fldCharType="separate"/>
            </w:r>
            <w:r w:rsidR="00006389">
              <w:rPr>
                <w:noProof/>
                <w:webHidden/>
              </w:rPr>
              <w:t>28</w:t>
            </w:r>
            <w:r w:rsidR="00006389">
              <w:rPr>
                <w:noProof/>
                <w:webHidden/>
              </w:rPr>
              <w:fldChar w:fldCharType="end"/>
            </w:r>
          </w:hyperlink>
        </w:p>
        <w:p w14:paraId="176AD6FA" w14:textId="5766D75F" w:rsidR="00006389" w:rsidRDefault="00000000">
          <w:pPr>
            <w:pStyle w:val="TOC1"/>
            <w:tabs>
              <w:tab w:val="right" w:leader="dot" w:pos="10790"/>
            </w:tabs>
            <w:rPr>
              <w:rFonts w:asciiTheme="minorHAnsi" w:eastAsiaTheme="minorEastAsia" w:hAnsiTheme="minorHAnsi"/>
              <w:noProof/>
              <w:sz w:val="22"/>
            </w:rPr>
          </w:pPr>
          <w:hyperlink w:anchor="_Toc157415984" w:history="1">
            <w:r w:rsidR="00006389" w:rsidRPr="002F176F">
              <w:rPr>
                <w:rStyle w:val="Hyperlink"/>
                <w:noProof/>
              </w:rPr>
              <w:t>CORE ARCHITECTURAL COMPONENTS</w:t>
            </w:r>
            <w:r w:rsidR="00006389">
              <w:rPr>
                <w:noProof/>
                <w:webHidden/>
              </w:rPr>
              <w:tab/>
            </w:r>
            <w:r w:rsidR="00006389">
              <w:rPr>
                <w:noProof/>
                <w:webHidden/>
              </w:rPr>
              <w:fldChar w:fldCharType="begin"/>
            </w:r>
            <w:r w:rsidR="00006389">
              <w:rPr>
                <w:noProof/>
                <w:webHidden/>
              </w:rPr>
              <w:instrText xml:space="preserve"> PAGEREF _Toc157415984 \h </w:instrText>
            </w:r>
            <w:r w:rsidR="00006389">
              <w:rPr>
                <w:noProof/>
                <w:webHidden/>
              </w:rPr>
            </w:r>
            <w:r w:rsidR="00006389">
              <w:rPr>
                <w:noProof/>
                <w:webHidden/>
              </w:rPr>
              <w:fldChar w:fldCharType="separate"/>
            </w:r>
            <w:r w:rsidR="00006389">
              <w:rPr>
                <w:noProof/>
                <w:webHidden/>
              </w:rPr>
              <w:t>28</w:t>
            </w:r>
            <w:r w:rsidR="00006389">
              <w:rPr>
                <w:noProof/>
                <w:webHidden/>
              </w:rPr>
              <w:fldChar w:fldCharType="end"/>
            </w:r>
          </w:hyperlink>
        </w:p>
        <w:p w14:paraId="78C5EAFE" w14:textId="01C16298" w:rsidR="00006389" w:rsidRDefault="00000000">
          <w:pPr>
            <w:pStyle w:val="TOC2"/>
            <w:tabs>
              <w:tab w:val="right" w:leader="dot" w:pos="10790"/>
            </w:tabs>
            <w:rPr>
              <w:rFonts w:asciiTheme="minorHAnsi" w:eastAsiaTheme="minorEastAsia" w:hAnsiTheme="minorHAnsi"/>
              <w:noProof/>
              <w:sz w:val="22"/>
            </w:rPr>
          </w:pPr>
          <w:hyperlink w:anchor="_Toc157415985" w:history="1">
            <w:r w:rsidR="00006389" w:rsidRPr="002F176F">
              <w:rPr>
                <w:rStyle w:val="Hyperlink"/>
                <w:noProof/>
              </w:rPr>
              <w:t>AZURE REGIONS</w:t>
            </w:r>
            <w:r w:rsidR="00006389">
              <w:rPr>
                <w:noProof/>
                <w:webHidden/>
              </w:rPr>
              <w:tab/>
            </w:r>
            <w:r w:rsidR="00006389">
              <w:rPr>
                <w:noProof/>
                <w:webHidden/>
              </w:rPr>
              <w:fldChar w:fldCharType="begin"/>
            </w:r>
            <w:r w:rsidR="00006389">
              <w:rPr>
                <w:noProof/>
                <w:webHidden/>
              </w:rPr>
              <w:instrText xml:space="preserve"> PAGEREF _Toc157415985 \h </w:instrText>
            </w:r>
            <w:r w:rsidR="00006389">
              <w:rPr>
                <w:noProof/>
                <w:webHidden/>
              </w:rPr>
            </w:r>
            <w:r w:rsidR="00006389">
              <w:rPr>
                <w:noProof/>
                <w:webHidden/>
              </w:rPr>
              <w:fldChar w:fldCharType="separate"/>
            </w:r>
            <w:r w:rsidR="00006389">
              <w:rPr>
                <w:noProof/>
                <w:webHidden/>
              </w:rPr>
              <w:t>28</w:t>
            </w:r>
            <w:r w:rsidR="00006389">
              <w:rPr>
                <w:noProof/>
                <w:webHidden/>
              </w:rPr>
              <w:fldChar w:fldCharType="end"/>
            </w:r>
          </w:hyperlink>
        </w:p>
        <w:p w14:paraId="5BD4F8A0" w14:textId="6C1A9CE3" w:rsidR="00006389" w:rsidRDefault="00000000">
          <w:pPr>
            <w:pStyle w:val="TOC3"/>
            <w:tabs>
              <w:tab w:val="right" w:leader="dot" w:pos="10790"/>
            </w:tabs>
            <w:rPr>
              <w:rFonts w:asciiTheme="minorHAnsi" w:eastAsiaTheme="minorEastAsia" w:hAnsiTheme="minorHAnsi"/>
              <w:noProof/>
              <w:sz w:val="22"/>
            </w:rPr>
          </w:pPr>
          <w:hyperlink w:anchor="_Toc157415986" w:history="1">
            <w:r w:rsidR="00006389" w:rsidRPr="002F176F">
              <w:rPr>
                <w:rStyle w:val="Hyperlink"/>
                <w:noProof/>
              </w:rPr>
              <w:t>WHY REGION IS IMPORTANT</w:t>
            </w:r>
            <w:r w:rsidR="00006389">
              <w:rPr>
                <w:noProof/>
                <w:webHidden/>
              </w:rPr>
              <w:tab/>
            </w:r>
            <w:r w:rsidR="00006389">
              <w:rPr>
                <w:noProof/>
                <w:webHidden/>
              </w:rPr>
              <w:fldChar w:fldCharType="begin"/>
            </w:r>
            <w:r w:rsidR="00006389">
              <w:rPr>
                <w:noProof/>
                <w:webHidden/>
              </w:rPr>
              <w:instrText xml:space="preserve"> PAGEREF _Toc157415986 \h </w:instrText>
            </w:r>
            <w:r w:rsidR="00006389">
              <w:rPr>
                <w:noProof/>
                <w:webHidden/>
              </w:rPr>
            </w:r>
            <w:r w:rsidR="00006389">
              <w:rPr>
                <w:noProof/>
                <w:webHidden/>
              </w:rPr>
              <w:fldChar w:fldCharType="separate"/>
            </w:r>
            <w:r w:rsidR="00006389">
              <w:rPr>
                <w:noProof/>
                <w:webHidden/>
              </w:rPr>
              <w:t>29</w:t>
            </w:r>
            <w:r w:rsidR="00006389">
              <w:rPr>
                <w:noProof/>
                <w:webHidden/>
              </w:rPr>
              <w:fldChar w:fldCharType="end"/>
            </w:r>
          </w:hyperlink>
        </w:p>
        <w:p w14:paraId="1452F0C3" w14:textId="493835D7" w:rsidR="00006389" w:rsidRDefault="00000000">
          <w:pPr>
            <w:pStyle w:val="TOC3"/>
            <w:tabs>
              <w:tab w:val="right" w:leader="dot" w:pos="10790"/>
            </w:tabs>
            <w:rPr>
              <w:rFonts w:asciiTheme="minorHAnsi" w:eastAsiaTheme="minorEastAsia" w:hAnsiTheme="minorHAnsi"/>
              <w:noProof/>
              <w:sz w:val="22"/>
            </w:rPr>
          </w:pPr>
          <w:hyperlink w:anchor="_Toc157415987" w:history="1">
            <w:r w:rsidR="00006389" w:rsidRPr="002F176F">
              <w:rPr>
                <w:rStyle w:val="Hyperlink"/>
                <w:noProof/>
              </w:rPr>
              <w:t>SELECTING A REGION</w:t>
            </w:r>
            <w:r w:rsidR="00006389">
              <w:rPr>
                <w:noProof/>
                <w:webHidden/>
              </w:rPr>
              <w:tab/>
            </w:r>
            <w:r w:rsidR="00006389">
              <w:rPr>
                <w:noProof/>
                <w:webHidden/>
              </w:rPr>
              <w:fldChar w:fldCharType="begin"/>
            </w:r>
            <w:r w:rsidR="00006389">
              <w:rPr>
                <w:noProof/>
                <w:webHidden/>
              </w:rPr>
              <w:instrText xml:space="preserve"> PAGEREF _Toc157415987 \h </w:instrText>
            </w:r>
            <w:r w:rsidR="00006389">
              <w:rPr>
                <w:noProof/>
                <w:webHidden/>
              </w:rPr>
            </w:r>
            <w:r w:rsidR="00006389">
              <w:rPr>
                <w:noProof/>
                <w:webHidden/>
              </w:rPr>
              <w:fldChar w:fldCharType="separate"/>
            </w:r>
            <w:r w:rsidR="00006389">
              <w:rPr>
                <w:noProof/>
                <w:webHidden/>
              </w:rPr>
              <w:t>29</w:t>
            </w:r>
            <w:r w:rsidR="00006389">
              <w:rPr>
                <w:noProof/>
                <w:webHidden/>
              </w:rPr>
              <w:fldChar w:fldCharType="end"/>
            </w:r>
          </w:hyperlink>
        </w:p>
        <w:p w14:paraId="4CEB2C20" w14:textId="3F6FF514" w:rsidR="00006389" w:rsidRDefault="00000000">
          <w:pPr>
            <w:pStyle w:val="TOC3"/>
            <w:tabs>
              <w:tab w:val="right" w:leader="dot" w:pos="10790"/>
            </w:tabs>
            <w:rPr>
              <w:rFonts w:asciiTheme="minorHAnsi" w:eastAsiaTheme="minorEastAsia" w:hAnsiTheme="minorHAnsi"/>
              <w:noProof/>
              <w:sz w:val="22"/>
            </w:rPr>
          </w:pPr>
          <w:hyperlink w:anchor="_Toc157415988" w:history="1">
            <w:r w:rsidR="00006389" w:rsidRPr="002F176F">
              <w:rPr>
                <w:rStyle w:val="Hyperlink"/>
                <w:noProof/>
              </w:rPr>
              <w:t>AZURE REGION PAIR</w:t>
            </w:r>
            <w:r w:rsidR="00006389">
              <w:rPr>
                <w:noProof/>
                <w:webHidden/>
              </w:rPr>
              <w:tab/>
            </w:r>
            <w:r w:rsidR="00006389">
              <w:rPr>
                <w:noProof/>
                <w:webHidden/>
              </w:rPr>
              <w:fldChar w:fldCharType="begin"/>
            </w:r>
            <w:r w:rsidR="00006389">
              <w:rPr>
                <w:noProof/>
                <w:webHidden/>
              </w:rPr>
              <w:instrText xml:space="preserve"> PAGEREF _Toc157415988 \h </w:instrText>
            </w:r>
            <w:r w:rsidR="00006389">
              <w:rPr>
                <w:noProof/>
                <w:webHidden/>
              </w:rPr>
            </w:r>
            <w:r w:rsidR="00006389">
              <w:rPr>
                <w:noProof/>
                <w:webHidden/>
              </w:rPr>
              <w:fldChar w:fldCharType="separate"/>
            </w:r>
            <w:r w:rsidR="00006389">
              <w:rPr>
                <w:noProof/>
                <w:webHidden/>
              </w:rPr>
              <w:t>29</w:t>
            </w:r>
            <w:r w:rsidR="00006389">
              <w:rPr>
                <w:noProof/>
                <w:webHidden/>
              </w:rPr>
              <w:fldChar w:fldCharType="end"/>
            </w:r>
          </w:hyperlink>
        </w:p>
        <w:p w14:paraId="7508A5CF" w14:textId="5C9224F6" w:rsidR="00006389" w:rsidRDefault="00000000">
          <w:pPr>
            <w:pStyle w:val="TOC3"/>
            <w:tabs>
              <w:tab w:val="right" w:leader="dot" w:pos="10790"/>
            </w:tabs>
            <w:rPr>
              <w:rFonts w:asciiTheme="minorHAnsi" w:eastAsiaTheme="minorEastAsia" w:hAnsiTheme="minorHAnsi"/>
              <w:noProof/>
              <w:sz w:val="22"/>
            </w:rPr>
          </w:pPr>
          <w:hyperlink w:anchor="_Toc157415989" w:history="1">
            <w:r w:rsidR="00006389" w:rsidRPr="002F176F">
              <w:rPr>
                <w:rStyle w:val="Hyperlink"/>
                <w:noProof/>
              </w:rPr>
              <w:t>SOVEREIGN REGION</w:t>
            </w:r>
            <w:r w:rsidR="00006389">
              <w:rPr>
                <w:noProof/>
                <w:webHidden/>
              </w:rPr>
              <w:tab/>
            </w:r>
            <w:r w:rsidR="00006389">
              <w:rPr>
                <w:noProof/>
                <w:webHidden/>
              </w:rPr>
              <w:fldChar w:fldCharType="begin"/>
            </w:r>
            <w:r w:rsidR="00006389">
              <w:rPr>
                <w:noProof/>
                <w:webHidden/>
              </w:rPr>
              <w:instrText xml:space="preserve"> PAGEREF _Toc157415989 \h </w:instrText>
            </w:r>
            <w:r w:rsidR="00006389">
              <w:rPr>
                <w:noProof/>
                <w:webHidden/>
              </w:rPr>
            </w:r>
            <w:r w:rsidR="00006389">
              <w:rPr>
                <w:noProof/>
                <w:webHidden/>
              </w:rPr>
              <w:fldChar w:fldCharType="separate"/>
            </w:r>
            <w:r w:rsidR="00006389">
              <w:rPr>
                <w:noProof/>
                <w:webHidden/>
              </w:rPr>
              <w:t>30</w:t>
            </w:r>
            <w:r w:rsidR="00006389">
              <w:rPr>
                <w:noProof/>
                <w:webHidden/>
              </w:rPr>
              <w:fldChar w:fldCharType="end"/>
            </w:r>
          </w:hyperlink>
        </w:p>
        <w:p w14:paraId="67CDDC66" w14:textId="3436F6E9" w:rsidR="00006389" w:rsidRDefault="00000000">
          <w:pPr>
            <w:pStyle w:val="TOC2"/>
            <w:tabs>
              <w:tab w:val="right" w:leader="dot" w:pos="10790"/>
            </w:tabs>
            <w:rPr>
              <w:rFonts w:asciiTheme="minorHAnsi" w:eastAsiaTheme="minorEastAsia" w:hAnsiTheme="minorHAnsi"/>
              <w:noProof/>
              <w:sz w:val="22"/>
            </w:rPr>
          </w:pPr>
          <w:hyperlink w:anchor="_Toc157415990" w:history="1">
            <w:r w:rsidR="00006389" w:rsidRPr="002F176F">
              <w:rPr>
                <w:rStyle w:val="Hyperlink"/>
                <w:noProof/>
              </w:rPr>
              <w:t>AZURE AVAILABILITY ZONE</w:t>
            </w:r>
            <w:r w:rsidR="00006389">
              <w:rPr>
                <w:noProof/>
                <w:webHidden/>
              </w:rPr>
              <w:tab/>
            </w:r>
            <w:r w:rsidR="00006389">
              <w:rPr>
                <w:noProof/>
                <w:webHidden/>
              </w:rPr>
              <w:fldChar w:fldCharType="begin"/>
            </w:r>
            <w:r w:rsidR="00006389">
              <w:rPr>
                <w:noProof/>
                <w:webHidden/>
              </w:rPr>
              <w:instrText xml:space="preserve"> PAGEREF _Toc157415990 \h </w:instrText>
            </w:r>
            <w:r w:rsidR="00006389">
              <w:rPr>
                <w:noProof/>
                <w:webHidden/>
              </w:rPr>
            </w:r>
            <w:r w:rsidR="00006389">
              <w:rPr>
                <w:noProof/>
                <w:webHidden/>
              </w:rPr>
              <w:fldChar w:fldCharType="separate"/>
            </w:r>
            <w:r w:rsidR="00006389">
              <w:rPr>
                <w:noProof/>
                <w:webHidden/>
              </w:rPr>
              <w:t>31</w:t>
            </w:r>
            <w:r w:rsidR="00006389">
              <w:rPr>
                <w:noProof/>
                <w:webHidden/>
              </w:rPr>
              <w:fldChar w:fldCharType="end"/>
            </w:r>
          </w:hyperlink>
        </w:p>
        <w:p w14:paraId="5F8D2BF7" w14:textId="64139D33" w:rsidR="00006389" w:rsidRDefault="00000000">
          <w:pPr>
            <w:pStyle w:val="TOC3"/>
            <w:tabs>
              <w:tab w:val="right" w:leader="dot" w:pos="10790"/>
            </w:tabs>
            <w:rPr>
              <w:rFonts w:asciiTheme="minorHAnsi" w:eastAsiaTheme="minorEastAsia" w:hAnsiTheme="minorHAnsi"/>
              <w:noProof/>
              <w:sz w:val="22"/>
            </w:rPr>
          </w:pPr>
          <w:hyperlink w:anchor="_Toc157415991" w:history="1">
            <w:r w:rsidR="00006389" w:rsidRPr="002F176F">
              <w:rPr>
                <w:rStyle w:val="Hyperlink"/>
                <w:noProof/>
              </w:rPr>
              <w:t>REGION AND ZONE</w:t>
            </w:r>
            <w:r w:rsidR="00006389">
              <w:rPr>
                <w:noProof/>
                <w:webHidden/>
              </w:rPr>
              <w:tab/>
            </w:r>
            <w:r w:rsidR="00006389">
              <w:rPr>
                <w:noProof/>
                <w:webHidden/>
              </w:rPr>
              <w:fldChar w:fldCharType="begin"/>
            </w:r>
            <w:r w:rsidR="00006389">
              <w:rPr>
                <w:noProof/>
                <w:webHidden/>
              </w:rPr>
              <w:instrText xml:space="preserve"> PAGEREF _Toc157415991 \h </w:instrText>
            </w:r>
            <w:r w:rsidR="00006389">
              <w:rPr>
                <w:noProof/>
                <w:webHidden/>
              </w:rPr>
            </w:r>
            <w:r w:rsidR="00006389">
              <w:rPr>
                <w:noProof/>
                <w:webHidden/>
              </w:rPr>
              <w:fldChar w:fldCharType="separate"/>
            </w:r>
            <w:r w:rsidR="00006389">
              <w:rPr>
                <w:noProof/>
                <w:webHidden/>
              </w:rPr>
              <w:t>32</w:t>
            </w:r>
            <w:r w:rsidR="00006389">
              <w:rPr>
                <w:noProof/>
                <w:webHidden/>
              </w:rPr>
              <w:fldChar w:fldCharType="end"/>
            </w:r>
          </w:hyperlink>
        </w:p>
        <w:p w14:paraId="45DC86AF" w14:textId="0F693B93" w:rsidR="00006389" w:rsidRDefault="00000000">
          <w:pPr>
            <w:pStyle w:val="TOC3"/>
            <w:tabs>
              <w:tab w:val="right" w:leader="dot" w:pos="10790"/>
            </w:tabs>
            <w:rPr>
              <w:rFonts w:asciiTheme="minorHAnsi" w:eastAsiaTheme="minorEastAsia" w:hAnsiTheme="minorHAnsi"/>
              <w:noProof/>
              <w:sz w:val="22"/>
            </w:rPr>
          </w:pPr>
          <w:hyperlink w:anchor="_Toc157415992" w:history="1">
            <w:r w:rsidR="00006389" w:rsidRPr="002F176F">
              <w:rPr>
                <w:rStyle w:val="Hyperlink"/>
                <w:noProof/>
              </w:rPr>
              <w:t>TYPES OF AVALIBILITY ZONE SERVICES</w:t>
            </w:r>
            <w:r w:rsidR="00006389">
              <w:rPr>
                <w:noProof/>
                <w:webHidden/>
              </w:rPr>
              <w:tab/>
            </w:r>
            <w:r w:rsidR="00006389">
              <w:rPr>
                <w:noProof/>
                <w:webHidden/>
              </w:rPr>
              <w:fldChar w:fldCharType="begin"/>
            </w:r>
            <w:r w:rsidR="00006389">
              <w:rPr>
                <w:noProof/>
                <w:webHidden/>
              </w:rPr>
              <w:instrText xml:space="preserve"> PAGEREF _Toc157415992 \h </w:instrText>
            </w:r>
            <w:r w:rsidR="00006389">
              <w:rPr>
                <w:noProof/>
                <w:webHidden/>
              </w:rPr>
            </w:r>
            <w:r w:rsidR="00006389">
              <w:rPr>
                <w:noProof/>
                <w:webHidden/>
              </w:rPr>
              <w:fldChar w:fldCharType="separate"/>
            </w:r>
            <w:r w:rsidR="00006389">
              <w:rPr>
                <w:noProof/>
                <w:webHidden/>
              </w:rPr>
              <w:t>32</w:t>
            </w:r>
            <w:r w:rsidR="00006389">
              <w:rPr>
                <w:noProof/>
                <w:webHidden/>
              </w:rPr>
              <w:fldChar w:fldCharType="end"/>
            </w:r>
          </w:hyperlink>
        </w:p>
        <w:p w14:paraId="3827CD41" w14:textId="74434DDC" w:rsidR="00006389" w:rsidRDefault="00000000">
          <w:pPr>
            <w:pStyle w:val="TOC2"/>
            <w:tabs>
              <w:tab w:val="right" w:leader="dot" w:pos="10790"/>
            </w:tabs>
            <w:rPr>
              <w:rFonts w:asciiTheme="minorHAnsi" w:eastAsiaTheme="minorEastAsia" w:hAnsiTheme="minorHAnsi"/>
              <w:noProof/>
              <w:sz w:val="22"/>
            </w:rPr>
          </w:pPr>
          <w:hyperlink w:anchor="_Toc157415993" w:history="1">
            <w:r w:rsidR="00006389" w:rsidRPr="002F176F">
              <w:rPr>
                <w:rStyle w:val="Hyperlink"/>
                <w:noProof/>
              </w:rPr>
              <w:t>RESOURCES AND RESOURCE GROUP</w:t>
            </w:r>
            <w:r w:rsidR="00006389">
              <w:rPr>
                <w:noProof/>
                <w:webHidden/>
              </w:rPr>
              <w:tab/>
            </w:r>
            <w:r w:rsidR="00006389">
              <w:rPr>
                <w:noProof/>
                <w:webHidden/>
              </w:rPr>
              <w:fldChar w:fldCharType="begin"/>
            </w:r>
            <w:r w:rsidR="00006389">
              <w:rPr>
                <w:noProof/>
                <w:webHidden/>
              </w:rPr>
              <w:instrText xml:space="preserve"> PAGEREF _Toc157415993 \h </w:instrText>
            </w:r>
            <w:r w:rsidR="00006389">
              <w:rPr>
                <w:noProof/>
                <w:webHidden/>
              </w:rPr>
            </w:r>
            <w:r w:rsidR="00006389">
              <w:rPr>
                <w:noProof/>
                <w:webHidden/>
              </w:rPr>
              <w:fldChar w:fldCharType="separate"/>
            </w:r>
            <w:r w:rsidR="00006389">
              <w:rPr>
                <w:noProof/>
                <w:webHidden/>
              </w:rPr>
              <w:t>32</w:t>
            </w:r>
            <w:r w:rsidR="00006389">
              <w:rPr>
                <w:noProof/>
                <w:webHidden/>
              </w:rPr>
              <w:fldChar w:fldCharType="end"/>
            </w:r>
          </w:hyperlink>
        </w:p>
        <w:p w14:paraId="69F9FCBE" w14:textId="4F41E13D" w:rsidR="00006389" w:rsidRDefault="00000000">
          <w:pPr>
            <w:pStyle w:val="TOC3"/>
            <w:tabs>
              <w:tab w:val="right" w:leader="dot" w:pos="10790"/>
            </w:tabs>
            <w:rPr>
              <w:rFonts w:asciiTheme="minorHAnsi" w:eastAsiaTheme="minorEastAsia" w:hAnsiTheme="minorHAnsi"/>
              <w:noProof/>
              <w:sz w:val="22"/>
            </w:rPr>
          </w:pPr>
          <w:hyperlink w:anchor="_Toc157415994" w:history="1">
            <w:r w:rsidR="00006389" w:rsidRPr="002F176F">
              <w:rPr>
                <w:rStyle w:val="Hyperlink"/>
                <w:noProof/>
              </w:rPr>
              <w:t>RESOURCES</w:t>
            </w:r>
            <w:r w:rsidR="00006389">
              <w:rPr>
                <w:noProof/>
                <w:webHidden/>
              </w:rPr>
              <w:tab/>
            </w:r>
            <w:r w:rsidR="00006389">
              <w:rPr>
                <w:noProof/>
                <w:webHidden/>
              </w:rPr>
              <w:fldChar w:fldCharType="begin"/>
            </w:r>
            <w:r w:rsidR="00006389">
              <w:rPr>
                <w:noProof/>
                <w:webHidden/>
              </w:rPr>
              <w:instrText xml:space="preserve"> PAGEREF _Toc157415994 \h </w:instrText>
            </w:r>
            <w:r w:rsidR="00006389">
              <w:rPr>
                <w:noProof/>
                <w:webHidden/>
              </w:rPr>
            </w:r>
            <w:r w:rsidR="00006389">
              <w:rPr>
                <w:noProof/>
                <w:webHidden/>
              </w:rPr>
              <w:fldChar w:fldCharType="separate"/>
            </w:r>
            <w:r w:rsidR="00006389">
              <w:rPr>
                <w:noProof/>
                <w:webHidden/>
              </w:rPr>
              <w:t>32</w:t>
            </w:r>
            <w:r w:rsidR="00006389">
              <w:rPr>
                <w:noProof/>
                <w:webHidden/>
              </w:rPr>
              <w:fldChar w:fldCharType="end"/>
            </w:r>
          </w:hyperlink>
        </w:p>
        <w:p w14:paraId="366205D3" w14:textId="1C899EB8" w:rsidR="00006389" w:rsidRDefault="00000000">
          <w:pPr>
            <w:pStyle w:val="TOC3"/>
            <w:tabs>
              <w:tab w:val="right" w:leader="dot" w:pos="10790"/>
            </w:tabs>
            <w:rPr>
              <w:rFonts w:asciiTheme="minorHAnsi" w:eastAsiaTheme="minorEastAsia" w:hAnsiTheme="minorHAnsi"/>
              <w:noProof/>
              <w:sz w:val="22"/>
            </w:rPr>
          </w:pPr>
          <w:hyperlink w:anchor="_Toc157415995" w:history="1">
            <w:r w:rsidR="00006389" w:rsidRPr="002F176F">
              <w:rPr>
                <w:rStyle w:val="Hyperlink"/>
                <w:noProof/>
              </w:rPr>
              <w:t>RESOURCE GROUP</w:t>
            </w:r>
            <w:r w:rsidR="00006389">
              <w:rPr>
                <w:noProof/>
                <w:webHidden/>
              </w:rPr>
              <w:tab/>
            </w:r>
            <w:r w:rsidR="00006389">
              <w:rPr>
                <w:noProof/>
                <w:webHidden/>
              </w:rPr>
              <w:fldChar w:fldCharType="begin"/>
            </w:r>
            <w:r w:rsidR="00006389">
              <w:rPr>
                <w:noProof/>
                <w:webHidden/>
              </w:rPr>
              <w:instrText xml:space="preserve"> PAGEREF _Toc157415995 \h </w:instrText>
            </w:r>
            <w:r w:rsidR="00006389">
              <w:rPr>
                <w:noProof/>
                <w:webHidden/>
              </w:rPr>
            </w:r>
            <w:r w:rsidR="00006389">
              <w:rPr>
                <w:noProof/>
                <w:webHidden/>
              </w:rPr>
              <w:fldChar w:fldCharType="separate"/>
            </w:r>
            <w:r w:rsidR="00006389">
              <w:rPr>
                <w:noProof/>
                <w:webHidden/>
              </w:rPr>
              <w:t>33</w:t>
            </w:r>
            <w:r w:rsidR="00006389">
              <w:rPr>
                <w:noProof/>
                <w:webHidden/>
              </w:rPr>
              <w:fldChar w:fldCharType="end"/>
            </w:r>
          </w:hyperlink>
        </w:p>
        <w:p w14:paraId="698652B5" w14:textId="7862B253" w:rsidR="00006389" w:rsidRDefault="00000000">
          <w:pPr>
            <w:pStyle w:val="TOC2"/>
            <w:tabs>
              <w:tab w:val="right" w:leader="dot" w:pos="10790"/>
            </w:tabs>
            <w:rPr>
              <w:rFonts w:asciiTheme="minorHAnsi" w:eastAsiaTheme="minorEastAsia" w:hAnsiTheme="minorHAnsi"/>
              <w:noProof/>
              <w:sz w:val="22"/>
            </w:rPr>
          </w:pPr>
          <w:hyperlink w:anchor="_Toc157415996" w:history="1">
            <w:r w:rsidR="00006389" w:rsidRPr="002F176F">
              <w:rPr>
                <w:rStyle w:val="Hyperlink"/>
                <w:noProof/>
              </w:rPr>
              <w:t>SUBSCRIPTION</w:t>
            </w:r>
            <w:r w:rsidR="00006389">
              <w:rPr>
                <w:noProof/>
                <w:webHidden/>
              </w:rPr>
              <w:tab/>
            </w:r>
            <w:r w:rsidR="00006389">
              <w:rPr>
                <w:noProof/>
                <w:webHidden/>
              </w:rPr>
              <w:fldChar w:fldCharType="begin"/>
            </w:r>
            <w:r w:rsidR="00006389">
              <w:rPr>
                <w:noProof/>
                <w:webHidden/>
              </w:rPr>
              <w:instrText xml:space="preserve"> PAGEREF _Toc157415996 \h </w:instrText>
            </w:r>
            <w:r w:rsidR="00006389">
              <w:rPr>
                <w:noProof/>
                <w:webHidden/>
              </w:rPr>
            </w:r>
            <w:r w:rsidR="00006389">
              <w:rPr>
                <w:noProof/>
                <w:webHidden/>
              </w:rPr>
              <w:fldChar w:fldCharType="separate"/>
            </w:r>
            <w:r w:rsidR="00006389">
              <w:rPr>
                <w:noProof/>
                <w:webHidden/>
              </w:rPr>
              <w:t>35</w:t>
            </w:r>
            <w:r w:rsidR="00006389">
              <w:rPr>
                <w:noProof/>
                <w:webHidden/>
              </w:rPr>
              <w:fldChar w:fldCharType="end"/>
            </w:r>
          </w:hyperlink>
        </w:p>
        <w:p w14:paraId="611FC889" w14:textId="5DE94BA9" w:rsidR="00006389" w:rsidRDefault="00000000">
          <w:pPr>
            <w:pStyle w:val="TOC3"/>
            <w:tabs>
              <w:tab w:val="right" w:leader="dot" w:pos="10790"/>
            </w:tabs>
            <w:rPr>
              <w:rFonts w:asciiTheme="minorHAnsi" w:eastAsiaTheme="minorEastAsia" w:hAnsiTheme="minorHAnsi"/>
              <w:noProof/>
              <w:sz w:val="22"/>
            </w:rPr>
          </w:pPr>
          <w:hyperlink w:anchor="_Toc157415997" w:history="1">
            <w:r w:rsidR="00006389" w:rsidRPr="002F176F">
              <w:rPr>
                <w:rStyle w:val="Hyperlink"/>
                <w:noProof/>
              </w:rPr>
              <w:t>TYPES OF AZURE SUBSCRIPTION</w:t>
            </w:r>
            <w:r w:rsidR="00006389">
              <w:rPr>
                <w:noProof/>
                <w:webHidden/>
              </w:rPr>
              <w:tab/>
            </w:r>
            <w:r w:rsidR="00006389">
              <w:rPr>
                <w:noProof/>
                <w:webHidden/>
              </w:rPr>
              <w:fldChar w:fldCharType="begin"/>
            </w:r>
            <w:r w:rsidR="00006389">
              <w:rPr>
                <w:noProof/>
                <w:webHidden/>
              </w:rPr>
              <w:instrText xml:space="preserve"> PAGEREF _Toc157415997 \h </w:instrText>
            </w:r>
            <w:r w:rsidR="00006389">
              <w:rPr>
                <w:noProof/>
                <w:webHidden/>
              </w:rPr>
            </w:r>
            <w:r w:rsidR="00006389">
              <w:rPr>
                <w:noProof/>
                <w:webHidden/>
              </w:rPr>
              <w:fldChar w:fldCharType="separate"/>
            </w:r>
            <w:r w:rsidR="00006389">
              <w:rPr>
                <w:noProof/>
                <w:webHidden/>
              </w:rPr>
              <w:t>35</w:t>
            </w:r>
            <w:r w:rsidR="00006389">
              <w:rPr>
                <w:noProof/>
                <w:webHidden/>
              </w:rPr>
              <w:fldChar w:fldCharType="end"/>
            </w:r>
          </w:hyperlink>
        </w:p>
        <w:p w14:paraId="1B5D275C" w14:textId="03414E1B" w:rsidR="00006389" w:rsidRDefault="00000000">
          <w:pPr>
            <w:pStyle w:val="TOC2"/>
            <w:tabs>
              <w:tab w:val="right" w:leader="dot" w:pos="10790"/>
            </w:tabs>
            <w:rPr>
              <w:rFonts w:asciiTheme="minorHAnsi" w:eastAsiaTheme="minorEastAsia" w:hAnsiTheme="minorHAnsi"/>
              <w:noProof/>
              <w:sz w:val="22"/>
            </w:rPr>
          </w:pPr>
          <w:hyperlink w:anchor="_Toc157415998" w:history="1">
            <w:r w:rsidR="00006389" w:rsidRPr="002F176F">
              <w:rPr>
                <w:rStyle w:val="Hyperlink"/>
                <w:noProof/>
              </w:rPr>
              <w:t>MANAGEME</w:t>
            </w:r>
            <w:r w:rsidR="00006389" w:rsidRPr="002F176F">
              <w:rPr>
                <w:rStyle w:val="Hyperlink"/>
                <w:noProof/>
              </w:rPr>
              <w:t>N</w:t>
            </w:r>
            <w:r w:rsidR="00006389" w:rsidRPr="002F176F">
              <w:rPr>
                <w:rStyle w:val="Hyperlink"/>
                <w:noProof/>
              </w:rPr>
              <w:t>T GROUP</w:t>
            </w:r>
            <w:r w:rsidR="00006389">
              <w:rPr>
                <w:noProof/>
                <w:webHidden/>
              </w:rPr>
              <w:tab/>
            </w:r>
            <w:r w:rsidR="00006389">
              <w:rPr>
                <w:noProof/>
                <w:webHidden/>
              </w:rPr>
              <w:fldChar w:fldCharType="begin"/>
            </w:r>
            <w:r w:rsidR="00006389">
              <w:rPr>
                <w:noProof/>
                <w:webHidden/>
              </w:rPr>
              <w:instrText xml:space="preserve"> PAGEREF _Toc157415998 \h </w:instrText>
            </w:r>
            <w:r w:rsidR="00006389">
              <w:rPr>
                <w:noProof/>
                <w:webHidden/>
              </w:rPr>
            </w:r>
            <w:r w:rsidR="00006389">
              <w:rPr>
                <w:noProof/>
                <w:webHidden/>
              </w:rPr>
              <w:fldChar w:fldCharType="separate"/>
            </w:r>
            <w:r w:rsidR="00006389">
              <w:rPr>
                <w:noProof/>
                <w:webHidden/>
              </w:rPr>
              <w:t>35</w:t>
            </w:r>
            <w:r w:rsidR="00006389">
              <w:rPr>
                <w:noProof/>
                <w:webHidden/>
              </w:rPr>
              <w:fldChar w:fldCharType="end"/>
            </w:r>
          </w:hyperlink>
        </w:p>
        <w:p w14:paraId="5FBBA400" w14:textId="5148F4C5" w:rsidR="00006389" w:rsidRDefault="00000000">
          <w:pPr>
            <w:pStyle w:val="TOC2"/>
            <w:tabs>
              <w:tab w:val="right" w:leader="dot" w:pos="10790"/>
            </w:tabs>
            <w:rPr>
              <w:rFonts w:asciiTheme="minorHAnsi" w:eastAsiaTheme="minorEastAsia" w:hAnsiTheme="minorHAnsi"/>
              <w:noProof/>
              <w:sz w:val="22"/>
            </w:rPr>
          </w:pPr>
          <w:hyperlink w:anchor="_Toc157415999" w:history="1">
            <w:r w:rsidR="00006389" w:rsidRPr="002F176F">
              <w:rPr>
                <w:rStyle w:val="Hyperlink"/>
                <w:noProof/>
              </w:rPr>
              <w:t>MANAGING / CREATING BUDGET</w:t>
            </w:r>
            <w:r w:rsidR="00006389">
              <w:rPr>
                <w:noProof/>
                <w:webHidden/>
              </w:rPr>
              <w:tab/>
            </w:r>
            <w:r w:rsidR="00006389">
              <w:rPr>
                <w:noProof/>
                <w:webHidden/>
              </w:rPr>
              <w:fldChar w:fldCharType="begin"/>
            </w:r>
            <w:r w:rsidR="00006389">
              <w:rPr>
                <w:noProof/>
                <w:webHidden/>
              </w:rPr>
              <w:instrText xml:space="preserve"> PAGEREF _Toc157415999 \h </w:instrText>
            </w:r>
            <w:r w:rsidR="00006389">
              <w:rPr>
                <w:noProof/>
                <w:webHidden/>
              </w:rPr>
            </w:r>
            <w:r w:rsidR="00006389">
              <w:rPr>
                <w:noProof/>
                <w:webHidden/>
              </w:rPr>
              <w:fldChar w:fldCharType="separate"/>
            </w:r>
            <w:r w:rsidR="00006389">
              <w:rPr>
                <w:noProof/>
                <w:webHidden/>
              </w:rPr>
              <w:t>37</w:t>
            </w:r>
            <w:r w:rsidR="00006389">
              <w:rPr>
                <w:noProof/>
                <w:webHidden/>
              </w:rPr>
              <w:fldChar w:fldCharType="end"/>
            </w:r>
          </w:hyperlink>
        </w:p>
        <w:p w14:paraId="3C8F7AF4" w14:textId="49DEDB22" w:rsidR="00006389" w:rsidRDefault="00000000">
          <w:pPr>
            <w:pStyle w:val="TOC3"/>
            <w:tabs>
              <w:tab w:val="right" w:leader="dot" w:pos="10790"/>
            </w:tabs>
            <w:rPr>
              <w:rFonts w:asciiTheme="minorHAnsi" w:eastAsiaTheme="minorEastAsia" w:hAnsiTheme="minorHAnsi"/>
              <w:noProof/>
              <w:sz w:val="22"/>
            </w:rPr>
          </w:pPr>
          <w:hyperlink w:anchor="_Toc157416000" w:history="1">
            <w:r w:rsidR="00006389" w:rsidRPr="002F176F">
              <w:rPr>
                <w:rStyle w:val="Hyperlink"/>
                <w:noProof/>
              </w:rPr>
              <w:t>SETTING UP BUDGET</w:t>
            </w:r>
            <w:r w:rsidR="00006389">
              <w:rPr>
                <w:noProof/>
                <w:webHidden/>
              </w:rPr>
              <w:tab/>
            </w:r>
            <w:r w:rsidR="00006389">
              <w:rPr>
                <w:noProof/>
                <w:webHidden/>
              </w:rPr>
              <w:fldChar w:fldCharType="begin"/>
            </w:r>
            <w:r w:rsidR="00006389">
              <w:rPr>
                <w:noProof/>
                <w:webHidden/>
              </w:rPr>
              <w:instrText xml:space="preserve"> PAGEREF _Toc157416000 \h </w:instrText>
            </w:r>
            <w:r w:rsidR="00006389">
              <w:rPr>
                <w:noProof/>
                <w:webHidden/>
              </w:rPr>
            </w:r>
            <w:r w:rsidR="00006389">
              <w:rPr>
                <w:noProof/>
                <w:webHidden/>
              </w:rPr>
              <w:fldChar w:fldCharType="separate"/>
            </w:r>
            <w:r w:rsidR="00006389">
              <w:rPr>
                <w:noProof/>
                <w:webHidden/>
              </w:rPr>
              <w:t>37</w:t>
            </w:r>
            <w:r w:rsidR="00006389">
              <w:rPr>
                <w:noProof/>
                <w:webHidden/>
              </w:rPr>
              <w:fldChar w:fldCharType="end"/>
            </w:r>
          </w:hyperlink>
        </w:p>
        <w:p w14:paraId="676CAC25" w14:textId="605E37EA" w:rsidR="00006389" w:rsidRDefault="00000000">
          <w:pPr>
            <w:pStyle w:val="TOC3"/>
            <w:tabs>
              <w:tab w:val="right" w:leader="dot" w:pos="10790"/>
            </w:tabs>
            <w:rPr>
              <w:rFonts w:asciiTheme="minorHAnsi" w:eastAsiaTheme="minorEastAsia" w:hAnsiTheme="minorHAnsi"/>
              <w:noProof/>
              <w:sz w:val="22"/>
            </w:rPr>
          </w:pPr>
          <w:hyperlink w:anchor="_Toc157416001" w:history="1">
            <w:r w:rsidR="00006389" w:rsidRPr="002F176F">
              <w:rPr>
                <w:rStyle w:val="Hyperlink"/>
                <w:noProof/>
              </w:rPr>
              <w:t>RESOURCE LOCKING</w:t>
            </w:r>
            <w:r w:rsidR="00006389">
              <w:rPr>
                <w:noProof/>
                <w:webHidden/>
              </w:rPr>
              <w:tab/>
            </w:r>
            <w:r w:rsidR="00006389">
              <w:rPr>
                <w:noProof/>
                <w:webHidden/>
              </w:rPr>
              <w:fldChar w:fldCharType="begin"/>
            </w:r>
            <w:r w:rsidR="00006389">
              <w:rPr>
                <w:noProof/>
                <w:webHidden/>
              </w:rPr>
              <w:instrText xml:space="preserve"> PAGEREF _Toc157416001 \h </w:instrText>
            </w:r>
            <w:r w:rsidR="00006389">
              <w:rPr>
                <w:noProof/>
                <w:webHidden/>
              </w:rPr>
            </w:r>
            <w:r w:rsidR="00006389">
              <w:rPr>
                <w:noProof/>
                <w:webHidden/>
              </w:rPr>
              <w:fldChar w:fldCharType="separate"/>
            </w:r>
            <w:r w:rsidR="00006389">
              <w:rPr>
                <w:noProof/>
                <w:webHidden/>
              </w:rPr>
              <w:t>38</w:t>
            </w:r>
            <w:r w:rsidR="00006389">
              <w:rPr>
                <w:noProof/>
                <w:webHidden/>
              </w:rPr>
              <w:fldChar w:fldCharType="end"/>
            </w:r>
          </w:hyperlink>
        </w:p>
        <w:p w14:paraId="4F14E88C" w14:textId="39D3BA66" w:rsidR="00006389" w:rsidRDefault="00000000">
          <w:pPr>
            <w:pStyle w:val="TOC2"/>
            <w:tabs>
              <w:tab w:val="right" w:leader="dot" w:pos="10790"/>
            </w:tabs>
            <w:rPr>
              <w:rFonts w:asciiTheme="minorHAnsi" w:eastAsiaTheme="minorEastAsia" w:hAnsiTheme="minorHAnsi"/>
              <w:noProof/>
              <w:sz w:val="22"/>
            </w:rPr>
          </w:pPr>
          <w:hyperlink w:anchor="_Toc157416002" w:history="1">
            <w:r w:rsidR="00006389" w:rsidRPr="002F176F">
              <w:rPr>
                <w:rStyle w:val="Hyperlink"/>
                <w:noProof/>
              </w:rPr>
              <w:t>AZURE RESOURCE MANAGER (ARM)</w:t>
            </w:r>
            <w:r w:rsidR="00006389">
              <w:rPr>
                <w:noProof/>
                <w:webHidden/>
              </w:rPr>
              <w:tab/>
            </w:r>
            <w:r w:rsidR="00006389">
              <w:rPr>
                <w:noProof/>
                <w:webHidden/>
              </w:rPr>
              <w:fldChar w:fldCharType="begin"/>
            </w:r>
            <w:r w:rsidR="00006389">
              <w:rPr>
                <w:noProof/>
                <w:webHidden/>
              </w:rPr>
              <w:instrText xml:space="preserve"> PAGEREF _Toc157416002 \h </w:instrText>
            </w:r>
            <w:r w:rsidR="00006389">
              <w:rPr>
                <w:noProof/>
                <w:webHidden/>
              </w:rPr>
            </w:r>
            <w:r w:rsidR="00006389">
              <w:rPr>
                <w:noProof/>
                <w:webHidden/>
              </w:rPr>
              <w:fldChar w:fldCharType="separate"/>
            </w:r>
            <w:r w:rsidR="00006389">
              <w:rPr>
                <w:noProof/>
                <w:webHidden/>
              </w:rPr>
              <w:t>39</w:t>
            </w:r>
            <w:r w:rsidR="00006389">
              <w:rPr>
                <w:noProof/>
                <w:webHidden/>
              </w:rPr>
              <w:fldChar w:fldCharType="end"/>
            </w:r>
          </w:hyperlink>
        </w:p>
        <w:p w14:paraId="702A2C48" w14:textId="62EC4652" w:rsidR="00006389" w:rsidRDefault="00000000">
          <w:pPr>
            <w:pStyle w:val="TOC3"/>
            <w:tabs>
              <w:tab w:val="right" w:leader="dot" w:pos="10790"/>
            </w:tabs>
            <w:rPr>
              <w:rFonts w:asciiTheme="minorHAnsi" w:eastAsiaTheme="minorEastAsia" w:hAnsiTheme="minorHAnsi"/>
              <w:noProof/>
              <w:sz w:val="22"/>
            </w:rPr>
          </w:pPr>
          <w:hyperlink w:anchor="_Toc157416003" w:history="1">
            <w:r w:rsidR="00006389" w:rsidRPr="002F176F">
              <w:rPr>
                <w:rStyle w:val="Hyperlink"/>
                <w:noProof/>
              </w:rPr>
              <w:t>HOW ARM WORKS?</w:t>
            </w:r>
            <w:r w:rsidR="00006389">
              <w:rPr>
                <w:noProof/>
                <w:webHidden/>
              </w:rPr>
              <w:tab/>
            </w:r>
            <w:r w:rsidR="00006389">
              <w:rPr>
                <w:noProof/>
                <w:webHidden/>
              </w:rPr>
              <w:fldChar w:fldCharType="begin"/>
            </w:r>
            <w:r w:rsidR="00006389">
              <w:rPr>
                <w:noProof/>
                <w:webHidden/>
              </w:rPr>
              <w:instrText xml:space="preserve"> PAGEREF _Toc157416003 \h </w:instrText>
            </w:r>
            <w:r w:rsidR="00006389">
              <w:rPr>
                <w:noProof/>
                <w:webHidden/>
              </w:rPr>
            </w:r>
            <w:r w:rsidR="00006389">
              <w:rPr>
                <w:noProof/>
                <w:webHidden/>
              </w:rPr>
              <w:fldChar w:fldCharType="separate"/>
            </w:r>
            <w:r w:rsidR="00006389">
              <w:rPr>
                <w:noProof/>
                <w:webHidden/>
              </w:rPr>
              <w:t>39</w:t>
            </w:r>
            <w:r w:rsidR="00006389">
              <w:rPr>
                <w:noProof/>
                <w:webHidden/>
              </w:rPr>
              <w:fldChar w:fldCharType="end"/>
            </w:r>
          </w:hyperlink>
        </w:p>
        <w:p w14:paraId="1CF1B5CD" w14:textId="32D31F86" w:rsidR="00006389" w:rsidRDefault="00000000">
          <w:pPr>
            <w:pStyle w:val="TOC2"/>
            <w:tabs>
              <w:tab w:val="right" w:leader="dot" w:pos="10790"/>
            </w:tabs>
            <w:rPr>
              <w:rFonts w:asciiTheme="minorHAnsi" w:eastAsiaTheme="minorEastAsia" w:hAnsiTheme="minorHAnsi"/>
              <w:noProof/>
              <w:sz w:val="22"/>
            </w:rPr>
          </w:pPr>
          <w:hyperlink w:anchor="_Toc157416004" w:history="1">
            <w:r w:rsidR="00006389" w:rsidRPr="002F176F">
              <w:rPr>
                <w:rStyle w:val="Hyperlink"/>
                <w:noProof/>
              </w:rPr>
              <w:t>AZURE SERVICES</w:t>
            </w:r>
            <w:r w:rsidR="00006389">
              <w:rPr>
                <w:noProof/>
                <w:webHidden/>
              </w:rPr>
              <w:tab/>
            </w:r>
            <w:r w:rsidR="00006389">
              <w:rPr>
                <w:noProof/>
                <w:webHidden/>
              </w:rPr>
              <w:fldChar w:fldCharType="begin"/>
            </w:r>
            <w:r w:rsidR="00006389">
              <w:rPr>
                <w:noProof/>
                <w:webHidden/>
              </w:rPr>
              <w:instrText xml:space="preserve"> PAGEREF _Toc157416004 \h </w:instrText>
            </w:r>
            <w:r w:rsidR="00006389">
              <w:rPr>
                <w:noProof/>
                <w:webHidden/>
              </w:rPr>
            </w:r>
            <w:r w:rsidR="00006389">
              <w:rPr>
                <w:noProof/>
                <w:webHidden/>
              </w:rPr>
              <w:fldChar w:fldCharType="separate"/>
            </w:r>
            <w:r w:rsidR="00006389">
              <w:rPr>
                <w:noProof/>
                <w:webHidden/>
              </w:rPr>
              <w:t>40</w:t>
            </w:r>
            <w:r w:rsidR="00006389">
              <w:rPr>
                <w:noProof/>
                <w:webHidden/>
              </w:rPr>
              <w:fldChar w:fldCharType="end"/>
            </w:r>
          </w:hyperlink>
        </w:p>
        <w:p w14:paraId="7FD845D2" w14:textId="1689916A" w:rsidR="00006389" w:rsidRDefault="00000000">
          <w:pPr>
            <w:pStyle w:val="TOC3"/>
            <w:tabs>
              <w:tab w:val="right" w:leader="dot" w:pos="10790"/>
            </w:tabs>
            <w:rPr>
              <w:rFonts w:asciiTheme="minorHAnsi" w:eastAsiaTheme="minorEastAsia" w:hAnsiTheme="minorHAnsi"/>
              <w:noProof/>
              <w:sz w:val="22"/>
            </w:rPr>
          </w:pPr>
          <w:hyperlink w:anchor="_Toc157416005" w:history="1">
            <w:r w:rsidR="00006389" w:rsidRPr="002F176F">
              <w:rPr>
                <w:rStyle w:val="Hyperlink"/>
                <w:noProof/>
              </w:rPr>
              <w:t>COMPUTE SERVICES</w:t>
            </w:r>
            <w:r w:rsidR="00006389">
              <w:rPr>
                <w:noProof/>
                <w:webHidden/>
              </w:rPr>
              <w:tab/>
            </w:r>
            <w:r w:rsidR="00006389">
              <w:rPr>
                <w:noProof/>
                <w:webHidden/>
              </w:rPr>
              <w:fldChar w:fldCharType="begin"/>
            </w:r>
            <w:r w:rsidR="00006389">
              <w:rPr>
                <w:noProof/>
                <w:webHidden/>
              </w:rPr>
              <w:instrText xml:space="preserve"> PAGEREF _Toc157416005 \h </w:instrText>
            </w:r>
            <w:r w:rsidR="00006389">
              <w:rPr>
                <w:noProof/>
                <w:webHidden/>
              </w:rPr>
            </w:r>
            <w:r w:rsidR="00006389">
              <w:rPr>
                <w:noProof/>
                <w:webHidden/>
              </w:rPr>
              <w:fldChar w:fldCharType="separate"/>
            </w:r>
            <w:r w:rsidR="00006389">
              <w:rPr>
                <w:noProof/>
                <w:webHidden/>
              </w:rPr>
              <w:t>41</w:t>
            </w:r>
            <w:r w:rsidR="00006389">
              <w:rPr>
                <w:noProof/>
                <w:webHidden/>
              </w:rPr>
              <w:fldChar w:fldCharType="end"/>
            </w:r>
          </w:hyperlink>
        </w:p>
        <w:p w14:paraId="26FB8D04" w14:textId="6B94EE52" w:rsidR="00006389" w:rsidRDefault="00000000">
          <w:pPr>
            <w:pStyle w:val="TOC3"/>
            <w:tabs>
              <w:tab w:val="right" w:leader="dot" w:pos="10790"/>
            </w:tabs>
            <w:rPr>
              <w:rFonts w:asciiTheme="minorHAnsi" w:eastAsiaTheme="minorEastAsia" w:hAnsiTheme="minorHAnsi"/>
              <w:noProof/>
              <w:sz w:val="22"/>
            </w:rPr>
          </w:pPr>
          <w:hyperlink w:anchor="_Toc157416006" w:history="1">
            <w:r w:rsidR="00006389" w:rsidRPr="002F176F">
              <w:rPr>
                <w:rStyle w:val="Hyperlink"/>
                <w:noProof/>
              </w:rPr>
              <w:t>NETWORKING</w:t>
            </w:r>
            <w:r w:rsidR="00006389">
              <w:rPr>
                <w:noProof/>
                <w:webHidden/>
              </w:rPr>
              <w:tab/>
            </w:r>
            <w:r w:rsidR="00006389">
              <w:rPr>
                <w:noProof/>
                <w:webHidden/>
              </w:rPr>
              <w:fldChar w:fldCharType="begin"/>
            </w:r>
            <w:r w:rsidR="00006389">
              <w:rPr>
                <w:noProof/>
                <w:webHidden/>
              </w:rPr>
              <w:instrText xml:space="preserve"> PAGEREF _Toc157416006 \h </w:instrText>
            </w:r>
            <w:r w:rsidR="00006389">
              <w:rPr>
                <w:noProof/>
                <w:webHidden/>
              </w:rPr>
            </w:r>
            <w:r w:rsidR="00006389">
              <w:rPr>
                <w:noProof/>
                <w:webHidden/>
              </w:rPr>
              <w:fldChar w:fldCharType="separate"/>
            </w:r>
            <w:r w:rsidR="00006389">
              <w:rPr>
                <w:noProof/>
                <w:webHidden/>
              </w:rPr>
              <w:t>41</w:t>
            </w:r>
            <w:r w:rsidR="00006389">
              <w:rPr>
                <w:noProof/>
                <w:webHidden/>
              </w:rPr>
              <w:fldChar w:fldCharType="end"/>
            </w:r>
          </w:hyperlink>
        </w:p>
        <w:p w14:paraId="1B5D9285" w14:textId="5D86F004" w:rsidR="00006389" w:rsidRDefault="00000000">
          <w:pPr>
            <w:pStyle w:val="TOC3"/>
            <w:tabs>
              <w:tab w:val="right" w:leader="dot" w:pos="10790"/>
            </w:tabs>
            <w:rPr>
              <w:rFonts w:asciiTheme="minorHAnsi" w:eastAsiaTheme="minorEastAsia" w:hAnsiTheme="minorHAnsi"/>
              <w:noProof/>
              <w:sz w:val="22"/>
            </w:rPr>
          </w:pPr>
          <w:hyperlink w:anchor="_Toc157416007" w:history="1">
            <w:r w:rsidR="00006389" w:rsidRPr="002F176F">
              <w:rPr>
                <w:rStyle w:val="Hyperlink"/>
                <w:noProof/>
              </w:rPr>
              <w:t>STORAGE SERVICE</w:t>
            </w:r>
            <w:r w:rsidR="00006389">
              <w:rPr>
                <w:noProof/>
                <w:webHidden/>
              </w:rPr>
              <w:tab/>
            </w:r>
            <w:r w:rsidR="00006389">
              <w:rPr>
                <w:noProof/>
                <w:webHidden/>
              </w:rPr>
              <w:fldChar w:fldCharType="begin"/>
            </w:r>
            <w:r w:rsidR="00006389">
              <w:rPr>
                <w:noProof/>
                <w:webHidden/>
              </w:rPr>
              <w:instrText xml:space="preserve"> PAGEREF _Toc157416007 \h </w:instrText>
            </w:r>
            <w:r w:rsidR="00006389">
              <w:rPr>
                <w:noProof/>
                <w:webHidden/>
              </w:rPr>
            </w:r>
            <w:r w:rsidR="00006389">
              <w:rPr>
                <w:noProof/>
                <w:webHidden/>
              </w:rPr>
              <w:fldChar w:fldCharType="separate"/>
            </w:r>
            <w:r w:rsidR="00006389">
              <w:rPr>
                <w:noProof/>
                <w:webHidden/>
              </w:rPr>
              <w:t>43</w:t>
            </w:r>
            <w:r w:rsidR="00006389">
              <w:rPr>
                <w:noProof/>
                <w:webHidden/>
              </w:rPr>
              <w:fldChar w:fldCharType="end"/>
            </w:r>
          </w:hyperlink>
        </w:p>
        <w:p w14:paraId="6FCAB767" w14:textId="23E946F5" w:rsidR="00006389" w:rsidRDefault="00000000">
          <w:pPr>
            <w:pStyle w:val="TOC3"/>
            <w:tabs>
              <w:tab w:val="right" w:leader="dot" w:pos="10790"/>
            </w:tabs>
            <w:rPr>
              <w:rFonts w:asciiTheme="minorHAnsi" w:eastAsiaTheme="minorEastAsia" w:hAnsiTheme="minorHAnsi"/>
              <w:noProof/>
              <w:sz w:val="22"/>
            </w:rPr>
          </w:pPr>
          <w:hyperlink w:anchor="_Toc157416008" w:history="1">
            <w:r w:rsidR="00006389" w:rsidRPr="002F176F">
              <w:rPr>
                <w:rStyle w:val="Hyperlink"/>
                <w:noProof/>
              </w:rPr>
              <w:t>DATABASE</w:t>
            </w:r>
            <w:r w:rsidR="00006389">
              <w:rPr>
                <w:noProof/>
                <w:webHidden/>
              </w:rPr>
              <w:tab/>
            </w:r>
            <w:r w:rsidR="00006389">
              <w:rPr>
                <w:noProof/>
                <w:webHidden/>
              </w:rPr>
              <w:fldChar w:fldCharType="begin"/>
            </w:r>
            <w:r w:rsidR="00006389">
              <w:rPr>
                <w:noProof/>
                <w:webHidden/>
              </w:rPr>
              <w:instrText xml:space="preserve"> PAGEREF _Toc157416008 \h </w:instrText>
            </w:r>
            <w:r w:rsidR="00006389">
              <w:rPr>
                <w:noProof/>
                <w:webHidden/>
              </w:rPr>
            </w:r>
            <w:r w:rsidR="00006389">
              <w:rPr>
                <w:noProof/>
                <w:webHidden/>
              </w:rPr>
              <w:fldChar w:fldCharType="separate"/>
            </w:r>
            <w:r w:rsidR="00006389">
              <w:rPr>
                <w:noProof/>
                <w:webHidden/>
              </w:rPr>
              <w:t>44</w:t>
            </w:r>
            <w:r w:rsidR="00006389">
              <w:rPr>
                <w:noProof/>
                <w:webHidden/>
              </w:rPr>
              <w:fldChar w:fldCharType="end"/>
            </w:r>
          </w:hyperlink>
        </w:p>
        <w:p w14:paraId="4EEAE85F" w14:textId="4B572958" w:rsidR="00006389" w:rsidRDefault="00000000">
          <w:pPr>
            <w:pStyle w:val="TOC1"/>
            <w:tabs>
              <w:tab w:val="right" w:leader="dot" w:pos="10790"/>
            </w:tabs>
            <w:rPr>
              <w:rFonts w:asciiTheme="minorHAnsi" w:eastAsiaTheme="minorEastAsia" w:hAnsiTheme="minorHAnsi"/>
              <w:noProof/>
              <w:sz w:val="22"/>
            </w:rPr>
          </w:pPr>
          <w:hyperlink w:anchor="_Toc157416009" w:history="1">
            <w:r w:rsidR="00006389" w:rsidRPr="002F176F">
              <w:rPr>
                <w:rStyle w:val="Hyperlink"/>
                <w:noProof/>
              </w:rPr>
              <w:t>AZURE CORE SERVICES</w:t>
            </w:r>
            <w:r w:rsidR="00006389">
              <w:rPr>
                <w:noProof/>
                <w:webHidden/>
              </w:rPr>
              <w:tab/>
            </w:r>
            <w:r w:rsidR="00006389">
              <w:rPr>
                <w:noProof/>
                <w:webHidden/>
              </w:rPr>
              <w:fldChar w:fldCharType="begin"/>
            </w:r>
            <w:r w:rsidR="00006389">
              <w:rPr>
                <w:noProof/>
                <w:webHidden/>
              </w:rPr>
              <w:instrText xml:space="preserve"> PAGEREF _Toc157416009 \h </w:instrText>
            </w:r>
            <w:r w:rsidR="00006389">
              <w:rPr>
                <w:noProof/>
                <w:webHidden/>
              </w:rPr>
            </w:r>
            <w:r w:rsidR="00006389">
              <w:rPr>
                <w:noProof/>
                <w:webHidden/>
              </w:rPr>
              <w:fldChar w:fldCharType="separate"/>
            </w:r>
            <w:r w:rsidR="00006389">
              <w:rPr>
                <w:noProof/>
                <w:webHidden/>
              </w:rPr>
              <w:t>44</w:t>
            </w:r>
            <w:r w:rsidR="00006389">
              <w:rPr>
                <w:noProof/>
                <w:webHidden/>
              </w:rPr>
              <w:fldChar w:fldCharType="end"/>
            </w:r>
          </w:hyperlink>
        </w:p>
        <w:p w14:paraId="24E16B64" w14:textId="4934F79A" w:rsidR="00006389" w:rsidRDefault="00000000">
          <w:pPr>
            <w:pStyle w:val="TOC2"/>
            <w:tabs>
              <w:tab w:val="right" w:leader="dot" w:pos="10790"/>
            </w:tabs>
            <w:rPr>
              <w:rFonts w:asciiTheme="minorHAnsi" w:eastAsiaTheme="minorEastAsia" w:hAnsiTheme="minorHAnsi"/>
              <w:noProof/>
              <w:sz w:val="22"/>
            </w:rPr>
          </w:pPr>
          <w:hyperlink w:anchor="_Toc157416010" w:history="1">
            <w:r w:rsidR="00006389" w:rsidRPr="002F176F">
              <w:rPr>
                <w:rStyle w:val="Hyperlink"/>
                <w:noProof/>
              </w:rPr>
              <w:t>AZURE COMPUTE SERVICES</w:t>
            </w:r>
            <w:r w:rsidR="00006389">
              <w:rPr>
                <w:noProof/>
                <w:webHidden/>
              </w:rPr>
              <w:tab/>
            </w:r>
            <w:r w:rsidR="00006389">
              <w:rPr>
                <w:noProof/>
                <w:webHidden/>
              </w:rPr>
              <w:fldChar w:fldCharType="begin"/>
            </w:r>
            <w:r w:rsidR="00006389">
              <w:rPr>
                <w:noProof/>
                <w:webHidden/>
              </w:rPr>
              <w:instrText xml:space="preserve"> PAGEREF _Toc157416010 \h </w:instrText>
            </w:r>
            <w:r w:rsidR="00006389">
              <w:rPr>
                <w:noProof/>
                <w:webHidden/>
              </w:rPr>
            </w:r>
            <w:r w:rsidR="00006389">
              <w:rPr>
                <w:noProof/>
                <w:webHidden/>
              </w:rPr>
              <w:fldChar w:fldCharType="separate"/>
            </w:r>
            <w:r w:rsidR="00006389">
              <w:rPr>
                <w:noProof/>
                <w:webHidden/>
              </w:rPr>
              <w:t>45</w:t>
            </w:r>
            <w:r w:rsidR="00006389">
              <w:rPr>
                <w:noProof/>
                <w:webHidden/>
              </w:rPr>
              <w:fldChar w:fldCharType="end"/>
            </w:r>
          </w:hyperlink>
        </w:p>
        <w:p w14:paraId="76E19DDD" w14:textId="0D4CE078" w:rsidR="00006389" w:rsidRDefault="00000000">
          <w:pPr>
            <w:pStyle w:val="TOC2"/>
            <w:tabs>
              <w:tab w:val="right" w:leader="dot" w:pos="10790"/>
            </w:tabs>
            <w:rPr>
              <w:rFonts w:asciiTheme="minorHAnsi" w:eastAsiaTheme="minorEastAsia" w:hAnsiTheme="minorHAnsi"/>
              <w:noProof/>
              <w:sz w:val="22"/>
            </w:rPr>
          </w:pPr>
          <w:hyperlink w:anchor="_Toc157416011" w:history="1">
            <w:r w:rsidR="00006389" w:rsidRPr="002F176F">
              <w:rPr>
                <w:rStyle w:val="Hyperlink"/>
                <w:noProof/>
              </w:rPr>
              <w:t>AZURE NETWORK SERVICES</w:t>
            </w:r>
            <w:r w:rsidR="00006389">
              <w:rPr>
                <w:noProof/>
                <w:webHidden/>
              </w:rPr>
              <w:tab/>
            </w:r>
            <w:r w:rsidR="00006389">
              <w:rPr>
                <w:noProof/>
                <w:webHidden/>
              </w:rPr>
              <w:fldChar w:fldCharType="begin"/>
            </w:r>
            <w:r w:rsidR="00006389">
              <w:rPr>
                <w:noProof/>
                <w:webHidden/>
              </w:rPr>
              <w:instrText xml:space="preserve"> PAGEREF _Toc157416011 \h </w:instrText>
            </w:r>
            <w:r w:rsidR="00006389">
              <w:rPr>
                <w:noProof/>
                <w:webHidden/>
              </w:rPr>
            </w:r>
            <w:r w:rsidR="00006389">
              <w:rPr>
                <w:noProof/>
                <w:webHidden/>
              </w:rPr>
              <w:fldChar w:fldCharType="separate"/>
            </w:r>
            <w:r w:rsidR="00006389">
              <w:rPr>
                <w:noProof/>
                <w:webHidden/>
              </w:rPr>
              <w:t>46</w:t>
            </w:r>
            <w:r w:rsidR="00006389">
              <w:rPr>
                <w:noProof/>
                <w:webHidden/>
              </w:rPr>
              <w:fldChar w:fldCharType="end"/>
            </w:r>
          </w:hyperlink>
        </w:p>
        <w:p w14:paraId="48720C83" w14:textId="4DD32ADD" w:rsidR="00006389" w:rsidRDefault="00000000">
          <w:pPr>
            <w:pStyle w:val="TOC3"/>
            <w:tabs>
              <w:tab w:val="right" w:leader="dot" w:pos="10790"/>
            </w:tabs>
            <w:rPr>
              <w:rFonts w:asciiTheme="minorHAnsi" w:eastAsiaTheme="minorEastAsia" w:hAnsiTheme="minorHAnsi"/>
              <w:noProof/>
              <w:sz w:val="22"/>
            </w:rPr>
          </w:pPr>
          <w:hyperlink w:anchor="_Toc157416012" w:history="1">
            <w:r w:rsidR="00006389" w:rsidRPr="002F176F">
              <w:rPr>
                <w:rStyle w:val="Hyperlink"/>
                <w:noProof/>
              </w:rPr>
              <w:t>AZURE VIRTUAL NETWORK</w:t>
            </w:r>
            <w:r w:rsidR="00006389">
              <w:rPr>
                <w:noProof/>
                <w:webHidden/>
              </w:rPr>
              <w:tab/>
            </w:r>
            <w:r w:rsidR="00006389">
              <w:rPr>
                <w:noProof/>
                <w:webHidden/>
              </w:rPr>
              <w:fldChar w:fldCharType="begin"/>
            </w:r>
            <w:r w:rsidR="00006389">
              <w:rPr>
                <w:noProof/>
                <w:webHidden/>
              </w:rPr>
              <w:instrText xml:space="preserve"> PAGEREF _Toc157416012 \h </w:instrText>
            </w:r>
            <w:r w:rsidR="00006389">
              <w:rPr>
                <w:noProof/>
                <w:webHidden/>
              </w:rPr>
            </w:r>
            <w:r w:rsidR="00006389">
              <w:rPr>
                <w:noProof/>
                <w:webHidden/>
              </w:rPr>
              <w:fldChar w:fldCharType="separate"/>
            </w:r>
            <w:r w:rsidR="00006389">
              <w:rPr>
                <w:noProof/>
                <w:webHidden/>
              </w:rPr>
              <w:t>46</w:t>
            </w:r>
            <w:r w:rsidR="00006389">
              <w:rPr>
                <w:noProof/>
                <w:webHidden/>
              </w:rPr>
              <w:fldChar w:fldCharType="end"/>
            </w:r>
          </w:hyperlink>
        </w:p>
        <w:p w14:paraId="412A9B20" w14:textId="5A56E6B7"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4CD2E537" w:rsidR="00C55F95" w:rsidRPr="00003862" w:rsidRDefault="00003862" w:rsidP="00003862">
      <w:pPr>
        <w:pStyle w:val="Heading1"/>
      </w:pPr>
      <w:bookmarkStart w:id="1" w:name="_Toc157415944"/>
      <w:r w:rsidRPr="00003862">
        <w:lastRenderedPageBreak/>
        <w:t xml:space="preserve">CLOUD </w:t>
      </w:r>
      <w:r w:rsidR="00B62A83">
        <w:t>COMPUTING</w:t>
      </w:r>
      <w:bookmarkEnd w:id="1"/>
    </w:p>
    <w:p w14:paraId="5792C466" w14:textId="11452EEB" w:rsidR="00003862" w:rsidRPr="00AC43A8" w:rsidRDefault="00003862" w:rsidP="00AC43A8">
      <w:pPr>
        <w:pStyle w:val="NoSpacing"/>
      </w:pPr>
    </w:p>
    <w:p w14:paraId="0FA30C60" w14:textId="5C855826" w:rsidR="00414DBE" w:rsidRDefault="00414DBE" w:rsidP="00E55441">
      <w:pPr>
        <w:pStyle w:val="Heading2"/>
      </w:pPr>
      <w:bookmarkStart w:id="2" w:name="_Toc157415945"/>
      <w:r>
        <w:t>CLOUD PRICING</w:t>
      </w:r>
      <w:bookmarkEnd w:id="2"/>
    </w:p>
    <w:p w14:paraId="42AD1CCB" w14:textId="77777777" w:rsidR="00F85403" w:rsidRPr="00F85403" w:rsidRDefault="00F85403" w:rsidP="00F85403">
      <w:pPr>
        <w:pStyle w:val="NoSpacing"/>
      </w:pPr>
      <w:r w:rsidRPr="00F85403">
        <w:t>Cloud pricing can vary depending on several factors. Here are some of the key factors that can impact cloud pricing:</w:t>
      </w:r>
    </w:p>
    <w:p w14:paraId="675B8BB8" w14:textId="77777777" w:rsidR="00731C20" w:rsidRDefault="00F85403">
      <w:pPr>
        <w:pStyle w:val="NoSpacing"/>
        <w:numPr>
          <w:ilvl w:val="0"/>
          <w:numId w:val="53"/>
        </w:numPr>
      </w:pPr>
      <w:r w:rsidRPr="00F85403">
        <w:rPr>
          <w:color w:val="C00000"/>
        </w:rPr>
        <w:t>SERVICE TYPE</w:t>
      </w:r>
      <w:r w:rsidRPr="00F85403">
        <w:t xml:space="preserve">: </w:t>
      </w:r>
    </w:p>
    <w:p w14:paraId="063675EF" w14:textId="6A33FC1B" w:rsidR="00F85403" w:rsidRPr="00F85403" w:rsidRDefault="00F85403">
      <w:pPr>
        <w:pStyle w:val="NoSpacing"/>
        <w:numPr>
          <w:ilvl w:val="1"/>
          <w:numId w:val="53"/>
        </w:numPr>
      </w:pPr>
      <w:r w:rsidRPr="00F85403">
        <w:t>Different cloud services, such as Infrastructure as a Service (IaaS), Platform as a Service (PaaS), and Software as a Service (SaaS), have different pricing models and cost structures.</w:t>
      </w:r>
    </w:p>
    <w:p w14:paraId="671AA5A1" w14:textId="77777777" w:rsidR="00731C20" w:rsidRDefault="00F85403">
      <w:pPr>
        <w:pStyle w:val="NoSpacing"/>
        <w:numPr>
          <w:ilvl w:val="0"/>
          <w:numId w:val="53"/>
        </w:numPr>
      </w:pPr>
      <w:r w:rsidRPr="00F85403">
        <w:rPr>
          <w:color w:val="C00000"/>
        </w:rPr>
        <w:t>RESOURCE USAGE</w:t>
      </w:r>
    </w:p>
    <w:p w14:paraId="725711A9" w14:textId="3B4F2A68" w:rsidR="00F85403" w:rsidRPr="00F85403" w:rsidRDefault="00F85403">
      <w:pPr>
        <w:pStyle w:val="NoSpacing"/>
        <w:numPr>
          <w:ilvl w:val="1"/>
          <w:numId w:val="53"/>
        </w:numPr>
      </w:pPr>
      <w:r w:rsidRPr="00F85403">
        <w:t xml:space="preserve">The </w:t>
      </w:r>
      <w:proofErr w:type="gramStart"/>
      <w:r w:rsidRPr="00F85403">
        <w:t>amount</w:t>
      </w:r>
      <w:proofErr w:type="gramEnd"/>
      <w:r w:rsidRPr="00F85403">
        <w:t xml:space="preserve"> of resources used, such as compute power, storage, bandwidth, and network traffic, can impact pricing. Providers often charge based on the quantity of resources consumed, typically measured by the hour, gigabyte, or other relevant units.</w:t>
      </w:r>
    </w:p>
    <w:p w14:paraId="338B3735" w14:textId="77777777" w:rsidR="00731C20" w:rsidRDefault="00F85403">
      <w:pPr>
        <w:pStyle w:val="NoSpacing"/>
        <w:numPr>
          <w:ilvl w:val="0"/>
          <w:numId w:val="53"/>
        </w:numPr>
      </w:pPr>
      <w:r w:rsidRPr="00F85403">
        <w:rPr>
          <w:color w:val="C00000"/>
        </w:rPr>
        <w:t>SERVICE LEVEL AGREEMENTS (SLAS</w:t>
      </w:r>
      <w:r w:rsidRPr="00F85403">
        <w:t xml:space="preserve">): </w:t>
      </w:r>
    </w:p>
    <w:p w14:paraId="516FAF77" w14:textId="77777777" w:rsidR="00731C20" w:rsidRDefault="00F85403">
      <w:pPr>
        <w:pStyle w:val="NoSpacing"/>
        <w:numPr>
          <w:ilvl w:val="1"/>
          <w:numId w:val="53"/>
        </w:numPr>
      </w:pPr>
      <w:r w:rsidRPr="00F85403">
        <w:t xml:space="preserve">Higher levels of service availability and performance can come at a higher cost. </w:t>
      </w:r>
    </w:p>
    <w:p w14:paraId="114D774F" w14:textId="7ED1CB42" w:rsidR="00F85403" w:rsidRPr="00F85403" w:rsidRDefault="00F85403">
      <w:pPr>
        <w:pStyle w:val="NoSpacing"/>
        <w:numPr>
          <w:ilvl w:val="1"/>
          <w:numId w:val="53"/>
        </w:numPr>
      </w:pPr>
      <w:r w:rsidRPr="00F85403">
        <w:t>Providers may offer different SLA tiers with varying levels of uptime guarantees and support.</w:t>
      </w:r>
    </w:p>
    <w:p w14:paraId="1636520C" w14:textId="77777777" w:rsidR="00731C20" w:rsidRDefault="00F85403">
      <w:pPr>
        <w:pStyle w:val="NoSpacing"/>
        <w:numPr>
          <w:ilvl w:val="0"/>
          <w:numId w:val="53"/>
        </w:numPr>
      </w:pPr>
      <w:r w:rsidRPr="00F85403">
        <w:rPr>
          <w:color w:val="C00000"/>
        </w:rPr>
        <w:t>GEOGRAPHIC REGION</w:t>
      </w:r>
    </w:p>
    <w:p w14:paraId="532D1DDD" w14:textId="77777777" w:rsidR="00731C20" w:rsidRDefault="00F85403">
      <w:pPr>
        <w:pStyle w:val="NoSpacing"/>
        <w:numPr>
          <w:ilvl w:val="1"/>
          <w:numId w:val="53"/>
        </w:numPr>
      </w:pPr>
      <w:r w:rsidRPr="00F85403">
        <w:t xml:space="preserve">The location where the cloud services are consumed or hosted can affect pricing. </w:t>
      </w:r>
    </w:p>
    <w:p w14:paraId="63E6CF5D" w14:textId="3CF6627D" w:rsidR="00F85403" w:rsidRPr="00F85403" w:rsidRDefault="00F85403">
      <w:pPr>
        <w:pStyle w:val="NoSpacing"/>
        <w:numPr>
          <w:ilvl w:val="1"/>
          <w:numId w:val="53"/>
        </w:numPr>
      </w:pPr>
      <w:r w:rsidRPr="00F85403">
        <w:t>Providers may have different pricing structures based on the region or data center location.</w:t>
      </w:r>
    </w:p>
    <w:p w14:paraId="031281AA" w14:textId="77777777" w:rsidR="00731C20" w:rsidRDefault="00731C20">
      <w:pPr>
        <w:pStyle w:val="NoSpacing"/>
        <w:numPr>
          <w:ilvl w:val="0"/>
          <w:numId w:val="53"/>
        </w:numPr>
      </w:pPr>
      <w:r w:rsidRPr="00731C20">
        <w:rPr>
          <w:color w:val="C00000"/>
        </w:rPr>
        <w:t>INSTANCE TYPE</w:t>
      </w:r>
    </w:p>
    <w:p w14:paraId="28AE0F6F" w14:textId="4DB710F6" w:rsidR="00F85403" w:rsidRPr="00F85403" w:rsidRDefault="00F85403">
      <w:pPr>
        <w:pStyle w:val="NoSpacing"/>
        <w:numPr>
          <w:ilvl w:val="1"/>
          <w:numId w:val="53"/>
        </w:numPr>
      </w:pPr>
      <w:r w:rsidRPr="00F85403">
        <w:t>Cloud providers often offer various instance types with different performance characteristics and pricing. Instances with higher computing power or specialized features may be more expensive.</w:t>
      </w:r>
    </w:p>
    <w:p w14:paraId="28EF3B09" w14:textId="77777777" w:rsidR="00731C20" w:rsidRDefault="00F85403">
      <w:pPr>
        <w:pStyle w:val="NoSpacing"/>
        <w:numPr>
          <w:ilvl w:val="0"/>
          <w:numId w:val="53"/>
        </w:numPr>
      </w:pPr>
      <w:r w:rsidRPr="00F85403">
        <w:rPr>
          <w:color w:val="C00000"/>
        </w:rPr>
        <w:t>CONTRACT TERMS</w:t>
      </w:r>
    </w:p>
    <w:p w14:paraId="4FD15921" w14:textId="77777777" w:rsidR="00731C20" w:rsidRDefault="00F85403">
      <w:pPr>
        <w:pStyle w:val="NoSpacing"/>
        <w:numPr>
          <w:ilvl w:val="1"/>
          <w:numId w:val="53"/>
        </w:numPr>
      </w:pPr>
      <w:r w:rsidRPr="00F85403">
        <w:t xml:space="preserve">Longer-term commitments or contracts with providers can often lead to discounted pricing. </w:t>
      </w:r>
    </w:p>
    <w:p w14:paraId="3892D756" w14:textId="7CB8924C" w:rsidR="00F85403" w:rsidRPr="00F85403" w:rsidRDefault="00F85403">
      <w:pPr>
        <w:pStyle w:val="NoSpacing"/>
        <w:numPr>
          <w:ilvl w:val="1"/>
          <w:numId w:val="53"/>
        </w:numPr>
      </w:pPr>
      <w:r w:rsidRPr="00F85403">
        <w:t>Providers may offer reserved instances or other pricing models for customers who commit to using their services for a certain duration.</w:t>
      </w:r>
    </w:p>
    <w:p w14:paraId="0D61C3E0" w14:textId="77777777" w:rsidR="00731C20" w:rsidRDefault="00731C20">
      <w:pPr>
        <w:pStyle w:val="NoSpacing"/>
        <w:numPr>
          <w:ilvl w:val="0"/>
          <w:numId w:val="53"/>
        </w:numPr>
      </w:pPr>
      <w:r w:rsidRPr="00731C20">
        <w:rPr>
          <w:color w:val="C00000"/>
        </w:rPr>
        <w:t>ADDITIONAL SERVICES</w:t>
      </w:r>
    </w:p>
    <w:p w14:paraId="0293A43E" w14:textId="160C74A0" w:rsidR="00414DBE" w:rsidRPr="00414DBE" w:rsidRDefault="00F85403">
      <w:pPr>
        <w:pStyle w:val="NoSpacing"/>
        <w:numPr>
          <w:ilvl w:val="1"/>
          <w:numId w:val="53"/>
        </w:numPr>
      </w:pPr>
      <w:r w:rsidRPr="00F85403">
        <w:t>Cloud providers offer a range of additional services, such as data analytics, machine learning, or database services, which may have separate pricing structures.</w:t>
      </w:r>
    </w:p>
    <w:p w14:paraId="262596E2" w14:textId="0C00A412" w:rsidR="00E55441" w:rsidRDefault="00E55441" w:rsidP="00E55441">
      <w:pPr>
        <w:pStyle w:val="Heading2"/>
      </w:pPr>
      <w:bookmarkStart w:id="3" w:name="_Toc157415946"/>
      <w:r>
        <w:t>OSI MODEL</w:t>
      </w:r>
      <w:bookmarkEnd w:id="3"/>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lastRenderedPageBreak/>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3547E2CB" w:rsidR="00925CE4" w:rsidRDefault="00925CE4" w:rsidP="00925CE4">
      <w:pPr>
        <w:pStyle w:val="Heading2"/>
      </w:pPr>
      <w:bookmarkStart w:id="4" w:name="_Toc157415947"/>
      <w:r>
        <w:t>SERVER TYPES</w:t>
      </w:r>
      <w:bookmarkEnd w:id="4"/>
    </w:p>
    <w:p w14:paraId="58D3CC7A" w14:textId="4B0B08EE" w:rsidR="00925CE4" w:rsidRDefault="00925CE4">
      <w:pPr>
        <w:pStyle w:val="NoSpacing"/>
        <w:numPr>
          <w:ilvl w:val="0"/>
          <w:numId w:val="23"/>
        </w:numPr>
      </w:pPr>
      <w:r>
        <w:t>Rack Servers</w:t>
      </w:r>
    </w:p>
    <w:p w14:paraId="016274FF" w14:textId="03C615F9" w:rsidR="00925CE4" w:rsidRDefault="00925CE4">
      <w:pPr>
        <w:pStyle w:val="NoSpacing"/>
        <w:numPr>
          <w:ilvl w:val="0"/>
          <w:numId w:val="23"/>
        </w:numPr>
      </w:pPr>
      <w:r>
        <w:t>Tower Servers</w:t>
      </w:r>
    </w:p>
    <w:p w14:paraId="61459CC4" w14:textId="6A266CB5" w:rsidR="00925CE4" w:rsidRPr="00925CE4" w:rsidRDefault="00925CE4">
      <w:pPr>
        <w:pStyle w:val="NoSpacing"/>
        <w:numPr>
          <w:ilvl w:val="0"/>
          <w:numId w:val="23"/>
        </w:numPr>
      </w:pPr>
      <w:r>
        <w:t>Blade Servers</w:t>
      </w:r>
    </w:p>
    <w:p w14:paraId="577EB9F4" w14:textId="1E5F2030" w:rsidR="00CA02DA" w:rsidRDefault="000F4D24" w:rsidP="000B49AA">
      <w:pPr>
        <w:pStyle w:val="Heading1"/>
      </w:pPr>
      <w:bookmarkStart w:id="5" w:name="_Toc157415948"/>
      <w:r>
        <w:t xml:space="preserve">BACKGROUND OF </w:t>
      </w:r>
      <w:r w:rsidR="00CA02DA">
        <w:t>CLOUD COMPUTING</w:t>
      </w:r>
      <w:bookmarkEnd w:id="5"/>
      <w:r w:rsidR="00CA02DA">
        <w:t xml:space="preserve"> </w:t>
      </w:r>
    </w:p>
    <w:p w14:paraId="6D131DF1" w14:textId="77777777" w:rsidR="000F4D24" w:rsidRPr="000F4D24" w:rsidRDefault="000F4D24" w:rsidP="000F4D24">
      <w:pPr>
        <w:pStyle w:val="NoSpacing"/>
      </w:pPr>
    </w:p>
    <w:p w14:paraId="1247D62D" w14:textId="5433DF52" w:rsidR="000F4D24" w:rsidRDefault="000F4D24" w:rsidP="000F4D24">
      <w:pPr>
        <w:pStyle w:val="Heading2"/>
      </w:pPr>
      <w:bookmarkStart w:id="6" w:name="_Toc157415949"/>
      <w:r>
        <w:t>ISSUES WITH IN-PREMISE INFRASTRUCTURE</w:t>
      </w:r>
      <w:bookmarkEnd w:id="6"/>
    </w:p>
    <w:p w14:paraId="264CBCA9" w14:textId="77702703" w:rsidR="00CA02DA" w:rsidRPr="00612FF1" w:rsidRDefault="00612FF1" w:rsidP="00612FF1">
      <w:pPr>
        <w:pStyle w:val="NoSpacing"/>
      </w:pPr>
      <w:r>
        <w:t xml:space="preserve">When we </w:t>
      </w:r>
      <w:r w:rsidR="00101CCC">
        <w:t>must</w:t>
      </w:r>
      <w:r>
        <w:t xml:space="preserve"> set up a on premise infrastructure. There are multiple factors which we need to account for </w:t>
      </w:r>
    </w:p>
    <w:p w14:paraId="2F963214" w14:textId="0BB585DD" w:rsidR="00612FF1" w:rsidRPr="000F4D24" w:rsidRDefault="00612FF1">
      <w:pPr>
        <w:pStyle w:val="NoSpacing"/>
        <w:numPr>
          <w:ilvl w:val="0"/>
          <w:numId w:val="24"/>
        </w:numPr>
      </w:pPr>
      <w:r w:rsidRPr="000F4D24">
        <w:rPr>
          <w:rStyle w:val="Strong"/>
          <w:rFonts w:cs="Segoe UI"/>
          <w:color w:val="C00000"/>
        </w:rPr>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pPr>
        <w:pStyle w:val="NoSpacing"/>
        <w:numPr>
          <w:ilvl w:val="0"/>
          <w:numId w:val="24"/>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7476D6FC" w:rsidR="00612FF1" w:rsidRPr="000F4D24" w:rsidRDefault="00612FF1">
      <w:pPr>
        <w:pStyle w:val="NoSpacing"/>
        <w:numPr>
          <w:ilvl w:val="0"/>
          <w:numId w:val="24"/>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w:t>
      </w:r>
      <w:r w:rsidR="00101CCC" w:rsidRPr="000F4D24">
        <w:t>demand.</w:t>
      </w:r>
      <w:r w:rsidR="003B07E7" w:rsidRPr="000F4D24">
        <w:t xml:space="preserve">   </w:t>
      </w:r>
    </w:p>
    <w:p w14:paraId="31B96FCA" w14:textId="4267715F" w:rsidR="00612FF1" w:rsidRPr="00786773" w:rsidRDefault="0049369E" w:rsidP="000F4D24">
      <w:pPr>
        <w:pStyle w:val="Heading3"/>
      </w:pPr>
      <w:bookmarkStart w:id="7" w:name="_Toc157415950"/>
      <w:r>
        <w:t>ECONOMY OF CLOUD COMPUTING</w:t>
      </w:r>
      <w:bookmarkEnd w:id="7"/>
      <w:r>
        <w:t xml:space="preserve"> </w:t>
      </w:r>
    </w:p>
    <w:p w14:paraId="320274F5" w14:textId="6FB94312" w:rsidR="00612FF1" w:rsidRDefault="00612FF1" w:rsidP="00612FF1">
      <w:pPr>
        <w:pStyle w:val="NoSpacing"/>
      </w:pPr>
      <w:r>
        <w:t>There are two different types of expenses that we should consider:</w:t>
      </w:r>
    </w:p>
    <w:p w14:paraId="1EF53209" w14:textId="432E8FA5" w:rsidR="00D45BB7" w:rsidRPr="00686548" w:rsidRDefault="00612FF1" w:rsidP="00686548">
      <w:pPr>
        <w:pStyle w:val="Heading4"/>
        <w:rPr>
          <w:color w:val="auto"/>
        </w:rPr>
      </w:pPr>
      <w:r w:rsidRPr="00786773">
        <w:rPr>
          <w:rStyle w:val="Strong"/>
          <w:rFonts w:cs="Segoe UI"/>
          <w:color w:val="C00000"/>
        </w:rPr>
        <w:t>CAPITAL EXPENDITURE (CAPEX)</w:t>
      </w:r>
    </w:p>
    <w:p w14:paraId="5DB5C1F4" w14:textId="77777777" w:rsidR="00686548" w:rsidRDefault="00686548">
      <w:pPr>
        <w:pStyle w:val="NoSpacing"/>
        <w:numPr>
          <w:ilvl w:val="0"/>
          <w:numId w:val="46"/>
        </w:numPr>
        <w:ind w:left="360"/>
        <w:divId w:val="476924030"/>
      </w:pPr>
      <w:r>
        <w:t xml:space="preserve">Capital Expenditure – is the money we pay money upfront. </w:t>
      </w:r>
    </w:p>
    <w:p w14:paraId="4A443457" w14:textId="58190091" w:rsidR="00686548" w:rsidRPr="00686548" w:rsidRDefault="00686548" w:rsidP="00686548">
      <w:pPr>
        <w:pStyle w:val="NoSpacing"/>
        <w:jc w:val="center"/>
        <w:divId w:val="476924030"/>
        <w:rPr>
          <w:color w:val="C00000"/>
        </w:rPr>
      </w:pPr>
      <w:r w:rsidRPr="00686548">
        <w:rPr>
          <w:color w:val="C00000"/>
        </w:rPr>
        <w:t>EXAMPLES OF CAPEX</w:t>
      </w:r>
    </w:p>
    <w:p w14:paraId="2BFADEE4" w14:textId="4FE51278" w:rsidR="00686548" w:rsidRDefault="00686548" w:rsidP="00686548">
      <w:pPr>
        <w:pStyle w:val="NoSpacing"/>
        <w:divId w:val="476924030"/>
      </w:pPr>
      <w:r>
        <w:rPr>
          <w:noProof/>
        </w:rPr>
        <w:drawing>
          <wp:inline distT="0" distB="0" distL="0" distR="0" wp14:anchorId="22026222" wp14:editId="54A82A9A">
            <wp:extent cx="6858000" cy="984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984885"/>
                    </a:xfrm>
                    <a:prstGeom prst="rect">
                      <a:avLst/>
                    </a:prstGeom>
                  </pic:spPr>
                </pic:pic>
              </a:graphicData>
            </a:graphic>
          </wp:inline>
        </w:drawing>
      </w:r>
    </w:p>
    <w:p w14:paraId="2EF2D799" w14:textId="77777777" w:rsidR="00D45BB7" w:rsidRPr="00D45BB7" w:rsidRDefault="00612FF1" w:rsidP="00D45BB7">
      <w:pPr>
        <w:pStyle w:val="Heading4"/>
        <w:rPr>
          <w:rStyle w:val="Strong"/>
          <w:rFonts w:cstheme="minorBidi"/>
          <w:b w:val="0"/>
          <w:bCs w:val="0"/>
          <w:color w:val="auto"/>
        </w:rPr>
      </w:pPr>
      <w:r w:rsidRPr="000F4D24">
        <w:rPr>
          <w:rStyle w:val="Strong"/>
          <w:rFonts w:cs="Segoe UI"/>
          <w:color w:val="C00000"/>
        </w:rPr>
        <w:t>OPERATIONAL EXPENDITURE (OPEX)</w:t>
      </w:r>
    </w:p>
    <w:p w14:paraId="6FC9CA53" w14:textId="2BDDC906" w:rsidR="005746C7" w:rsidRDefault="005746C7">
      <w:pPr>
        <w:pStyle w:val="NoSpacing"/>
        <w:numPr>
          <w:ilvl w:val="0"/>
          <w:numId w:val="46"/>
        </w:numPr>
        <w:ind w:left="360"/>
      </w:pPr>
      <w:r>
        <w:t>It the ongoing money spent on services</w:t>
      </w:r>
      <w:r w:rsidRPr="005746C7">
        <w:t xml:space="preserve"> </w:t>
      </w:r>
      <w:proofErr w:type="gramStart"/>
      <w:r>
        <w:t>Example  -</w:t>
      </w:r>
      <w:proofErr w:type="gramEnd"/>
      <w:r>
        <w:t xml:space="preserve"> Running cost of VM </w:t>
      </w:r>
    </w:p>
    <w:p w14:paraId="68912824" w14:textId="7EAAC0A8" w:rsidR="007F21E5" w:rsidRPr="007F21E5" w:rsidRDefault="007F21E5" w:rsidP="007F21E5">
      <w:pPr>
        <w:pStyle w:val="NoSpacing"/>
        <w:ind w:left="360"/>
        <w:jc w:val="center"/>
        <w:rPr>
          <w:color w:val="C00000"/>
        </w:rPr>
      </w:pPr>
      <w:r w:rsidRPr="00686548">
        <w:rPr>
          <w:color w:val="C00000"/>
        </w:rPr>
        <w:t xml:space="preserve">EXAMPLES OF </w:t>
      </w:r>
      <w:r>
        <w:rPr>
          <w:color w:val="C00000"/>
        </w:rPr>
        <w:t>OPEX</w:t>
      </w:r>
    </w:p>
    <w:p w14:paraId="4B00D4FF" w14:textId="7A9585DD" w:rsidR="007F21E5" w:rsidRDefault="007F21E5" w:rsidP="007F21E5">
      <w:pPr>
        <w:pStyle w:val="NoSpacing"/>
      </w:pPr>
      <w:r>
        <w:rPr>
          <w:noProof/>
        </w:rPr>
        <w:lastRenderedPageBreak/>
        <w:drawing>
          <wp:inline distT="0" distB="0" distL="0" distR="0" wp14:anchorId="520F96BE" wp14:editId="5220D169">
            <wp:extent cx="6858000"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1009650"/>
                    </a:xfrm>
                    <a:prstGeom prst="rect">
                      <a:avLst/>
                    </a:prstGeom>
                  </pic:spPr>
                </pic:pic>
              </a:graphicData>
            </a:graphic>
          </wp:inline>
        </w:drawing>
      </w:r>
    </w:p>
    <w:p w14:paraId="553D6AB1" w14:textId="77777777" w:rsidR="005746C7" w:rsidRDefault="005746C7" w:rsidP="007F21E5">
      <w:pPr>
        <w:pStyle w:val="NoSpacing"/>
      </w:pPr>
    </w:p>
    <w:p w14:paraId="42D26E1D" w14:textId="77777777" w:rsidR="00612FF1" w:rsidRPr="00786773" w:rsidRDefault="00612FF1" w:rsidP="00612FF1">
      <w:pPr>
        <w:pStyle w:val="NoSpacing"/>
        <w:rPr>
          <w:i/>
          <w:iCs/>
        </w:rPr>
      </w:pPr>
      <w:r w:rsidRPr="00686548">
        <w:rPr>
          <w:b/>
          <w:bCs/>
          <w:i/>
          <w:iCs/>
        </w:rPr>
        <w:t xml:space="preserve">To summarize, </w:t>
      </w:r>
      <w:proofErr w:type="spellStart"/>
      <w:r w:rsidRPr="00686548">
        <w:rPr>
          <w:b/>
          <w:bCs/>
          <w:i/>
          <w:iCs/>
        </w:rPr>
        <w:t>CapEx</w:t>
      </w:r>
      <w:proofErr w:type="spellEnd"/>
      <w:r w:rsidRPr="00686548">
        <w:rPr>
          <w:b/>
          <w:bCs/>
          <w:i/>
          <w:iCs/>
        </w:rPr>
        <w:t xml:space="preserve"> requires significant up-front financial costs, as well as ongoing maintenance and support expenditures. By contrast, </w:t>
      </w:r>
      <w:proofErr w:type="spellStart"/>
      <w:r w:rsidRPr="00686548">
        <w:rPr>
          <w:b/>
          <w:bCs/>
          <w:i/>
          <w:iCs/>
        </w:rPr>
        <w:t>OpEx</w:t>
      </w:r>
      <w:proofErr w:type="spellEnd"/>
      <w:r w:rsidRPr="00686548">
        <w:rPr>
          <w:b/>
          <w:bCs/>
          <w:i/>
          <w:iCs/>
        </w:rPr>
        <w:t xml:space="preserve"> is a consumption-based model, so we are only responsible for the cost of the computing resources that we use</w:t>
      </w:r>
      <w:r w:rsidRPr="00786773">
        <w:rPr>
          <w:i/>
          <w:iCs/>
        </w:rPr>
        <w:t>.</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pPr>
        <w:pStyle w:val="NoSpacing"/>
        <w:numPr>
          <w:ilvl w:val="0"/>
          <w:numId w:val="15"/>
        </w:numPr>
      </w:pPr>
      <w:r>
        <w:t>No upfront costs.</w:t>
      </w:r>
    </w:p>
    <w:p w14:paraId="53BFB7F9" w14:textId="77777777" w:rsidR="00612FF1" w:rsidRDefault="00612FF1">
      <w:pPr>
        <w:pStyle w:val="NoSpacing"/>
        <w:numPr>
          <w:ilvl w:val="0"/>
          <w:numId w:val="15"/>
        </w:numPr>
      </w:pPr>
      <w:r>
        <w:t>No need to purchase and manage costly infrastructure that users might not use to its fullest.</w:t>
      </w:r>
    </w:p>
    <w:p w14:paraId="7D01BF4B" w14:textId="77777777" w:rsidR="00612FF1" w:rsidRDefault="00612FF1">
      <w:pPr>
        <w:pStyle w:val="NoSpacing"/>
        <w:numPr>
          <w:ilvl w:val="0"/>
          <w:numId w:val="15"/>
        </w:numPr>
      </w:pPr>
      <w:r>
        <w:t>The ability to pay for additional resources when they are needed.</w:t>
      </w:r>
    </w:p>
    <w:p w14:paraId="47149968" w14:textId="1F9A4BCD" w:rsidR="00612FF1" w:rsidRDefault="00612FF1">
      <w:pPr>
        <w:pStyle w:val="NoSpacing"/>
        <w:numPr>
          <w:ilvl w:val="0"/>
          <w:numId w:val="15"/>
        </w:numPr>
      </w:pPr>
      <w:r>
        <w:t>The ability to stop paying for resources that are no longer needed.</w:t>
      </w:r>
    </w:p>
    <w:p w14:paraId="329E7E5E" w14:textId="5994FF9F" w:rsidR="00D37CFC" w:rsidRDefault="00D37CFC" w:rsidP="00D37CFC">
      <w:pPr>
        <w:pStyle w:val="Heading2"/>
      </w:pPr>
      <w:bookmarkStart w:id="8" w:name="_Toc157415951"/>
      <w:r>
        <w:t>SOLUTION OF ISSUES OF IN-PREMISE INFRASTRUCTURE</w:t>
      </w:r>
      <w:bookmarkEnd w:id="8"/>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3446057C" w:rsidR="00612FF1" w:rsidRDefault="00612FF1" w:rsidP="00612FF1">
      <w:pPr>
        <w:pStyle w:val="Heading2"/>
      </w:pPr>
      <w:bookmarkStart w:id="9" w:name="_Toc157415952"/>
      <w:r>
        <w:t>VIRTUALIZATION</w:t>
      </w:r>
      <w:bookmarkEnd w:id="9"/>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pPr>
        <w:pStyle w:val="NoSpacing"/>
        <w:numPr>
          <w:ilvl w:val="0"/>
          <w:numId w:val="6"/>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pPr>
        <w:pStyle w:val="NoSpacing"/>
        <w:numPr>
          <w:ilvl w:val="0"/>
          <w:numId w:val="6"/>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pPr>
        <w:pStyle w:val="NoSpacing"/>
        <w:numPr>
          <w:ilvl w:val="0"/>
          <w:numId w:val="6"/>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5FA2CA5E" w:rsidR="009627A5" w:rsidRDefault="009627A5" w:rsidP="009627A5">
      <w:pPr>
        <w:pStyle w:val="Heading3"/>
      </w:pPr>
      <w:bookmarkStart w:id="10" w:name="_Toc157415953"/>
      <w:r>
        <w:lastRenderedPageBreak/>
        <w:t>VIRTUALIZED ENVIRONMENT</w:t>
      </w:r>
      <w:bookmarkEnd w:id="10"/>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pPr>
              <w:pStyle w:val="NoSpacing"/>
              <w:numPr>
                <w:ilvl w:val="0"/>
                <w:numId w:val="6"/>
              </w:numPr>
            </w:pPr>
            <w:r>
              <w:t xml:space="preserve">In a highly virtualized environment – when have 2 or more physical servers connected to SAN (Storage Area Network). Collectively they are called </w:t>
            </w:r>
            <w:proofErr w:type="gramStart"/>
            <w:r>
              <w:t>Cluster</w:t>
            </w:r>
            <w:proofErr w:type="gramEnd"/>
          </w:p>
          <w:p w14:paraId="6DF60BB9" w14:textId="77777777" w:rsidR="00812EBA" w:rsidRDefault="00812EBA">
            <w:pPr>
              <w:pStyle w:val="NoSpacing"/>
              <w:numPr>
                <w:ilvl w:val="0"/>
                <w:numId w:val="6"/>
              </w:numPr>
            </w:pPr>
            <w:r>
              <w:t>Each physical hardware is virtualized using a software called hypervisor (Type 1 or Type 2)</w:t>
            </w:r>
          </w:p>
          <w:p w14:paraId="132CAA67" w14:textId="77777777" w:rsidR="00812EBA" w:rsidRDefault="00812EBA">
            <w:pPr>
              <w:pStyle w:val="NoSpacing"/>
              <w:numPr>
                <w:ilvl w:val="0"/>
                <w:numId w:val="6"/>
              </w:numPr>
            </w:pPr>
            <w:r>
              <w:t>To manage the cluster – we need a Cluster Management Software which is installed on a dedicated server.</w:t>
            </w:r>
          </w:p>
          <w:p w14:paraId="68CCA080" w14:textId="77777777" w:rsidR="009627A5" w:rsidRDefault="00812EBA">
            <w:pPr>
              <w:pStyle w:val="NoSpacing"/>
              <w:numPr>
                <w:ilvl w:val="0"/>
                <w:numId w:val="6"/>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379D3EAB" w:rsidR="00232818" w:rsidRDefault="00F408CC">
            <w:pPr>
              <w:pStyle w:val="NoSpacing"/>
              <w:numPr>
                <w:ilvl w:val="0"/>
                <w:numId w:val="6"/>
              </w:numPr>
            </w:pPr>
            <w:r>
              <w:t xml:space="preserve">The examples of Cluster Management software are System Center, </w:t>
            </w:r>
            <w:r w:rsidR="00364650">
              <w:t>OpenStack,</w:t>
            </w:r>
            <w:r>
              <w:t xml:space="preserve"> or VMWare </w:t>
            </w:r>
            <w:r w:rsidR="00364650">
              <w:t>vSphere</w:t>
            </w:r>
            <w:r>
              <w:t xml:space="preserve"> Suite.</w:t>
            </w:r>
          </w:p>
          <w:p w14:paraId="1F415366" w14:textId="77777777" w:rsidR="00232818" w:rsidRDefault="00232818" w:rsidP="00232818">
            <w:pPr>
              <w:pStyle w:val="NoSpacing"/>
            </w:pPr>
          </w:p>
          <w:p w14:paraId="28B93969" w14:textId="723376DF" w:rsidR="00F408CC" w:rsidRPr="00D577F0" w:rsidRDefault="00232818" w:rsidP="00D577F0">
            <w:pPr>
              <w:pStyle w:val="NoSpacing"/>
              <w:jc w:val="center"/>
              <w:rPr>
                <w:b/>
                <w:bCs/>
              </w:rPr>
            </w:pPr>
            <w:r w:rsidRPr="00D577F0">
              <w:rPr>
                <w:b/>
                <w:bCs/>
              </w:rPr>
              <w:t xml:space="preserve">THIS ENTIRE SET </w:t>
            </w:r>
            <w:r w:rsidR="00D261E0">
              <w:rPr>
                <w:b/>
                <w:bCs/>
              </w:rPr>
              <w:t xml:space="preserve">UP </w:t>
            </w:r>
            <w:r w:rsidRPr="00D577F0">
              <w:rPr>
                <w:b/>
                <w:bCs/>
              </w:rPr>
              <w:t xml:space="preserve">IS CALLED </w:t>
            </w:r>
            <w:r w:rsidR="00D577F0">
              <w:rPr>
                <w:b/>
                <w:bCs/>
              </w:rPr>
              <w:t>PRIVATE</w:t>
            </w:r>
            <w:r w:rsidRPr="00D577F0">
              <w:rPr>
                <w:b/>
                <w:bCs/>
              </w:rPr>
              <w:t xml:space="preserve"> CLO</w:t>
            </w:r>
            <w:r w:rsidR="00D577F0" w:rsidRPr="00D577F0">
              <w:rPr>
                <w:b/>
                <w:bCs/>
              </w:rPr>
              <w:t>UD</w:t>
            </w:r>
          </w:p>
        </w:tc>
      </w:tr>
    </w:tbl>
    <w:p w14:paraId="09B7A989" w14:textId="127B163E" w:rsidR="00612FF1" w:rsidRPr="00522E92" w:rsidRDefault="00612FF1" w:rsidP="00612FF1">
      <w:pPr>
        <w:pStyle w:val="Heading3"/>
        <w:rPr>
          <w:rFonts w:eastAsiaTheme="minorHAnsi"/>
        </w:rPr>
      </w:pPr>
      <w:bookmarkStart w:id="11" w:name="_Toc157415954"/>
      <w:r>
        <w:t>BENEFITS OF VIRTUALIZATION</w:t>
      </w:r>
      <w:bookmarkEnd w:id="11"/>
    </w:p>
    <w:p w14:paraId="65EF9C7F" w14:textId="7A6FD211" w:rsidR="00612FF1" w:rsidRDefault="00912C82">
      <w:pPr>
        <w:pStyle w:val="NoSpacing"/>
        <w:numPr>
          <w:ilvl w:val="0"/>
          <w:numId w:val="6"/>
        </w:numPr>
      </w:pPr>
      <w:r>
        <w:t>BETTER RESOURCE UTILIZATION</w:t>
      </w:r>
    </w:p>
    <w:p w14:paraId="3453A907" w14:textId="5B0F1D59" w:rsidR="00612FF1" w:rsidRDefault="00912C82">
      <w:pPr>
        <w:pStyle w:val="NoSpacing"/>
        <w:numPr>
          <w:ilvl w:val="0"/>
          <w:numId w:val="6"/>
        </w:numPr>
      </w:pPr>
      <w:r>
        <w:t>LOWERS THE COST OF RESOURCES.</w:t>
      </w:r>
    </w:p>
    <w:p w14:paraId="088832CF" w14:textId="21D814D4" w:rsidR="00612FF1" w:rsidRDefault="00912C82">
      <w:pPr>
        <w:pStyle w:val="NoSpacing"/>
        <w:numPr>
          <w:ilvl w:val="0"/>
          <w:numId w:val="6"/>
        </w:numPr>
      </w:pPr>
      <w:r>
        <w:t xml:space="preserve">ENABLE REMOTE ACCESS </w:t>
      </w:r>
    </w:p>
    <w:p w14:paraId="6C11EAB1" w14:textId="43FF2E22" w:rsidR="00612FF1" w:rsidRDefault="00912C82">
      <w:pPr>
        <w:pStyle w:val="NoSpacing"/>
        <w:numPr>
          <w:ilvl w:val="0"/>
          <w:numId w:val="6"/>
        </w:numPr>
      </w:pPr>
      <w:r>
        <w:t xml:space="preserve">PAY AS YOU GO. </w:t>
      </w:r>
    </w:p>
    <w:p w14:paraId="06656AAF" w14:textId="31E5135B" w:rsidR="00612FF1" w:rsidRDefault="00912C82">
      <w:pPr>
        <w:pStyle w:val="NoSpacing"/>
        <w:numPr>
          <w:ilvl w:val="0"/>
          <w:numId w:val="6"/>
        </w:numPr>
      </w:pPr>
      <w:r>
        <w:t xml:space="preserve">ENABLE RUNNING MULTIPLE OS </w:t>
      </w:r>
    </w:p>
    <w:p w14:paraId="419C05AD" w14:textId="133F1B88" w:rsidR="00A84664" w:rsidRDefault="00A84664" w:rsidP="00A84664">
      <w:pPr>
        <w:pStyle w:val="Heading3"/>
      </w:pPr>
      <w:bookmarkStart w:id="12" w:name="_Toc157415955"/>
      <w:r>
        <w:t xml:space="preserve">TYPES OF </w:t>
      </w:r>
      <w:r w:rsidR="008D2585">
        <w:t>HYPERVISORS</w:t>
      </w:r>
      <w:bookmarkEnd w:id="12"/>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pPr>
        <w:pStyle w:val="NoSpacing"/>
        <w:numPr>
          <w:ilvl w:val="0"/>
          <w:numId w:val="25"/>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pPr>
        <w:pStyle w:val="NoSpacing"/>
        <w:numPr>
          <w:ilvl w:val="0"/>
          <w:numId w:val="25"/>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pPr>
        <w:pStyle w:val="NoSpacing"/>
        <w:numPr>
          <w:ilvl w:val="0"/>
          <w:numId w:val="25"/>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pPr>
        <w:pStyle w:val="NoSpacing"/>
        <w:numPr>
          <w:ilvl w:val="0"/>
          <w:numId w:val="26"/>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pPr>
        <w:pStyle w:val="NoSpacing"/>
        <w:numPr>
          <w:ilvl w:val="0"/>
          <w:numId w:val="26"/>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pPr>
        <w:pStyle w:val="NoSpacing"/>
        <w:numPr>
          <w:ilvl w:val="0"/>
          <w:numId w:val="26"/>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359F0284" w:rsidR="004B4A38" w:rsidRPr="00380FCB" w:rsidRDefault="004B4A38" w:rsidP="00380FCB">
      <w:pPr>
        <w:pStyle w:val="Heading1"/>
      </w:pPr>
      <w:bookmarkStart w:id="13" w:name="_Toc157415956"/>
      <w:r w:rsidRPr="00380FCB">
        <w:lastRenderedPageBreak/>
        <w:t>CLOUD CONCEPTS</w:t>
      </w:r>
      <w:bookmarkEnd w:id="13"/>
    </w:p>
    <w:p w14:paraId="1D8BF9F4" w14:textId="4BCDE6F7" w:rsidR="00136450" w:rsidRDefault="00136450" w:rsidP="00136450">
      <w:pPr>
        <w:pStyle w:val="NoSpacing"/>
      </w:pPr>
      <w:r>
        <w:t>To understand what cloud computing</w:t>
      </w:r>
      <w:r w:rsidR="0084187B">
        <w:t xml:space="preserve"> </w:t>
      </w:r>
      <w:r w:rsidR="00B239AF">
        <w:t>concept,</w:t>
      </w:r>
      <w:r w:rsidR="00F0393B">
        <w:t xml:space="preserve"> we</w:t>
      </w:r>
      <w:r>
        <w:t xml:space="preserve"> </w:t>
      </w:r>
      <w:proofErr w:type="gramStart"/>
      <w:r>
        <w:t>is</w:t>
      </w:r>
      <w:proofErr w:type="gramEnd"/>
      <w:r>
        <w:t xml:space="preserve">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pPr>
              <w:pStyle w:val="NoSpacing"/>
              <w:numPr>
                <w:ilvl w:val="0"/>
                <w:numId w:val="20"/>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pPr>
              <w:pStyle w:val="NoSpacing"/>
              <w:numPr>
                <w:ilvl w:val="0"/>
                <w:numId w:val="20"/>
              </w:numPr>
            </w:pPr>
            <w:r>
              <w:t>N</w:t>
            </w:r>
            <w:r w:rsidRPr="00136450">
              <w:t xml:space="preserve">eed to increase staff to maintain the </w:t>
            </w:r>
            <w:proofErr w:type="gramStart"/>
            <w:r w:rsidRPr="00136450">
              <w:t>serv</w:t>
            </w:r>
            <w:r>
              <w:t>er</w:t>
            </w:r>
            <w:proofErr w:type="gramEnd"/>
          </w:p>
          <w:p w14:paraId="11985300" w14:textId="1BA9C0B7" w:rsidR="0084187B" w:rsidRPr="0084187B" w:rsidRDefault="0084187B">
            <w:pPr>
              <w:pStyle w:val="NoSpacing"/>
              <w:numPr>
                <w:ilvl w:val="0"/>
                <w:numId w:val="20"/>
              </w:numPr>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r w:rsidR="00364650" w:rsidRPr="0084187B">
              <w:rPr>
                <w:b/>
                <w:bCs/>
              </w:rPr>
              <w:t>demand hence</w:t>
            </w:r>
            <w:r w:rsidRPr="0084187B">
              <w:rPr>
                <w:b/>
                <w:bCs/>
              </w:rPr>
              <w:t xml:space="preserve"> </w:t>
            </w:r>
            <w:proofErr w:type="gramStart"/>
            <w:r w:rsidRPr="0084187B">
              <w:rPr>
                <w:b/>
                <w:bCs/>
              </w:rPr>
              <w:t>can</w:t>
            </w:r>
            <w:proofErr w:type="gramEnd"/>
            <w:r w:rsidRPr="0084187B">
              <w:rPr>
                <w:b/>
                <w:bCs/>
              </w:rPr>
              <w:t xml:space="preserve">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pPr>
              <w:pStyle w:val="NoSpacing"/>
              <w:numPr>
                <w:ilvl w:val="0"/>
                <w:numId w:val="37"/>
              </w:numPr>
              <w:rPr>
                <w:iCs/>
              </w:rPr>
            </w:pPr>
            <w:r w:rsidRPr="0084187B">
              <w:rPr>
                <w:iCs/>
              </w:rPr>
              <w:t>High upfront expenses and capital expenditure; high maintenance cost</w:t>
            </w:r>
          </w:p>
          <w:p w14:paraId="675A8F0A" w14:textId="37043AAA" w:rsidR="0084187B" w:rsidRPr="0084187B" w:rsidRDefault="0084187B">
            <w:pPr>
              <w:pStyle w:val="NoSpacing"/>
              <w:numPr>
                <w:ilvl w:val="0"/>
                <w:numId w:val="37"/>
              </w:numPr>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pPr>
              <w:pStyle w:val="NoSpacing"/>
              <w:numPr>
                <w:ilvl w:val="0"/>
                <w:numId w:val="37"/>
              </w:numPr>
            </w:pPr>
            <w:r w:rsidRPr="00136450">
              <w:t xml:space="preserve">Servers need to be managed and monitored </w:t>
            </w:r>
            <w:proofErr w:type="gramStart"/>
            <w:r w:rsidRPr="00136450">
              <w:t>contin</w:t>
            </w:r>
            <w:r>
              <w:t>uously</w:t>
            </w:r>
            <w:proofErr w:type="gramEnd"/>
          </w:p>
          <w:p w14:paraId="304ECFB8" w14:textId="1EB633EA" w:rsidR="0084187B" w:rsidRPr="0084187B" w:rsidRDefault="0084187B">
            <w:pPr>
              <w:pStyle w:val="NoSpacing"/>
              <w:numPr>
                <w:ilvl w:val="0"/>
                <w:numId w:val="37"/>
              </w:numPr>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pPr>
              <w:pStyle w:val="NoSpacing"/>
              <w:numPr>
                <w:ilvl w:val="0"/>
                <w:numId w:val="38"/>
              </w:numPr>
            </w:pPr>
            <w:r w:rsidRPr="00136450">
              <w:t xml:space="preserve">Takes more time to recover data; requires high budget and </w:t>
            </w:r>
            <w:proofErr w:type="gramStart"/>
            <w:r w:rsidRPr="00136450">
              <w:t>resou</w:t>
            </w:r>
            <w:r>
              <w:t>rces</w:t>
            </w:r>
            <w:proofErr w:type="gramEnd"/>
          </w:p>
          <w:p w14:paraId="0D78195D" w14:textId="733BFBE5" w:rsidR="00507971" w:rsidRPr="00507971" w:rsidRDefault="00507971">
            <w:pPr>
              <w:pStyle w:val="NoSpacing"/>
              <w:numPr>
                <w:ilvl w:val="0"/>
                <w:numId w:val="38"/>
              </w:numPr>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0E3AAB8C" w:rsidR="00B01E2E" w:rsidRDefault="00B01E2E" w:rsidP="004B4A38">
      <w:pPr>
        <w:pStyle w:val="Heading2"/>
      </w:pPr>
      <w:bookmarkStart w:id="14" w:name="_Toc157415957"/>
      <w:r>
        <w:t>WHAT IS CLOUD COMPUTING</w:t>
      </w:r>
      <w:bookmarkEnd w:id="14"/>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8343" cy="1713043"/>
                    </a:xfrm>
                    <a:prstGeom prst="rect">
                      <a:avLst/>
                    </a:prstGeom>
                  </pic:spPr>
                </pic:pic>
              </a:graphicData>
            </a:graphic>
          </wp:inline>
        </w:drawing>
      </w:r>
    </w:p>
    <w:p w14:paraId="110D8208" w14:textId="04A4575E" w:rsidR="00B01E2E" w:rsidRDefault="00B01E2E">
      <w:pPr>
        <w:pStyle w:val="NoSpacing"/>
        <w:numPr>
          <w:ilvl w:val="0"/>
          <w:numId w:val="4"/>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pPr>
        <w:pStyle w:val="NoSpacing"/>
        <w:numPr>
          <w:ilvl w:val="0"/>
          <w:numId w:val="4"/>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pPr>
        <w:pStyle w:val="NoSpacing"/>
        <w:numPr>
          <w:ilvl w:val="0"/>
          <w:numId w:val="5"/>
        </w:numPr>
      </w:pPr>
      <w:r>
        <w:t>Lower your operating costs.</w:t>
      </w:r>
    </w:p>
    <w:p w14:paraId="508CF5AA" w14:textId="77777777" w:rsidR="00B01E2E" w:rsidRDefault="00B01E2E">
      <w:pPr>
        <w:pStyle w:val="NoSpacing"/>
        <w:numPr>
          <w:ilvl w:val="0"/>
          <w:numId w:val="5"/>
        </w:numPr>
      </w:pPr>
      <w:r>
        <w:t>Run your infrastructure more efficiently.</w:t>
      </w:r>
    </w:p>
    <w:p w14:paraId="4AB95532" w14:textId="77777777" w:rsidR="00B01E2E" w:rsidRDefault="00B01E2E">
      <w:pPr>
        <w:pStyle w:val="NoSpacing"/>
        <w:numPr>
          <w:ilvl w:val="0"/>
          <w:numId w:val="5"/>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59754881" w14:textId="77777777" w:rsidR="00FA285C" w:rsidRDefault="00FA285C" w:rsidP="00FA285C">
      <w:pPr>
        <w:pStyle w:val="Heading2"/>
      </w:pPr>
      <w:bookmarkStart w:id="15" w:name="_Toc157415958"/>
      <w:r>
        <w:t>SHARED RESPONSIBILITY MODEL</w:t>
      </w:r>
      <w:bookmarkEnd w:id="15"/>
    </w:p>
    <w:p w14:paraId="036B58F4" w14:textId="77777777" w:rsidR="00FA285C" w:rsidRPr="00F42E07" w:rsidRDefault="00FA285C" w:rsidP="00FA285C">
      <w:pPr>
        <w:pStyle w:val="NoSpacing"/>
        <w:rPr>
          <w:i/>
          <w:iCs/>
        </w:rPr>
      </w:pPr>
      <w:r w:rsidRPr="00F42E07">
        <w:rPr>
          <w:i/>
          <w:iCs/>
        </w:rPr>
        <w:t>In the context of cloud computing, the shared responsibility model defines the division of responsibilities between the cloud service provider (CSP) and the customer. While the exact responsibilities may vary depending on the specific CSP and service being used, the general principles are as follows:</w:t>
      </w:r>
    </w:p>
    <w:p w14:paraId="4840452F" w14:textId="77777777" w:rsidR="00FA285C" w:rsidRDefault="00FA285C" w:rsidP="00FA285C">
      <w:pPr>
        <w:pStyle w:val="NoSpacing"/>
        <w:pBdr>
          <w:bottom w:val="single" w:sz="6" w:space="1" w:color="auto"/>
        </w:pBdr>
        <w:rPr>
          <w:color w:val="C00000"/>
        </w:rPr>
      </w:pPr>
      <w:r w:rsidRPr="00F42E07">
        <w:rPr>
          <w:color w:val="C00000"/>
        </w:rPr>
        <w:t>CSP RESPONSIBILITIES</w:t>
      </w:r>
    </w:p>
    <w:p w14:paraId="64AAECEC" w14:textId="77777777" w:rsidR="00FA285C" w:rsidRDefault="00FA285C">
      <w:pPr>
        <w:pStyle w:val="NoSpacing"/>
        <w:numPr>
          <w:ilvl w:val="0"/>
          <w:numId w:val="54"/>
        </w:numPr>
      </w:pPr>
      <w:r>
        <w:t xml:space="preserve">The cloud service provider is responsible for the security and maintenance of the underlying cloud infrastructure, including the physical servers, networking, and data centers. </w:t>
      </w:r>
    </w:p>
    <w:p w14:paraId="0C4FF334" w14:textId="77777777" w:rsidR="00FA285C" w:rsidRDefault="00FA285C">
      <w:pPr>
        <w:pStyle w:val="NoSpacing"/>
        <w:numPr>
          <w:ilvl w:val="0"/>
          <w:numId w:val="54"/>
        </w:numPr>
      </w:pPr>
      <w:r>
        <w:t>They are also responsible for ensuring the availability, scalability, and performance of the cloud services they provide.</w:t>
      </w:r>
    </w:p>
    <w:p w14:paraId="7231C0B8" w14:textId="77777777" w:rsidR="00FA285C" w:rsidRDefault="00FA285C" w:rsidP="00FA285C">
      <w:pPr>
        <w:pStyle w:val="NoSpacing"/>
        <w:pBdr>
          <w:bottom w:val="single" w:sz="6" w:space="1" w:color="auto"/>
        </w:pBdr>
      </w:pPr>
      <w:r w:rsidRPr="00F42E07">
        <w:rPr>
          <w:color w:val="C00000"/>
        </w:rPr>
        <w:t>CUSTOMER RESPONSIBILITIES</w:t>
      </w:r>
    </w:p>
    <w:p w14:paraId="79BB40D6" w14:textId="77777777" w:rsidR="00FA285C" w:rsidRDefault="00FA285C" w:rsidP="00FA285C">
      <w:pPr>
        <w:pStyle w:val="NoSpacing"/>
      </w:pPr>
      <w:r>
        <w:t>The customer is responsible for managing and securing the data and applications they store or run on the cloud platform. This includes tasks such as:</w:t>
      </w:r>
    </w:p>
    <w:p w14:paraId="1FB34476" w14:textId="77777777" w:rsidR="00FA285C" w:rsidRDefault="00FA285C">
      <w:pPr>
        <w:pStyle w:val="NoSpacing"/>
        <w:numPr>
          <w:ilvl w:val="1"/>
          <w:numId w:val="54"/>
        </w:numPr>
      </w:pPr>
      <w:r w:rsidRPr="00F42E07">
        <w:rPr>
          <w:color w:val="C00000"/>
        </w:rPr>
        <w:t>DATA SECURITY</w:t>
      </w:r>
      <w:r>
        <w:t>: Customers are responsible for implementing appropriate access controls, encryption, and data protection measures to safeguard their data.</w:t>
      </w:r>
    </w:p>
    <w:p w14:paraId="3B5619F1" w14:textId="77777777" w:rsidR="00FA285C" w:rsidRDefault="00FA285C">
      <w:pPr>
        <w:pStyle w:val="NoSpacing"/>
        <w:numPr>
          <w:ilvl w:val="1"/>
          <w:numId w:val="54"/>
        </w:numPr>
      </w:pPr>
      <w:r w:rsidRPr="00F42E07">
        <w:rPr>
          <w:color w:val="C00000"/>
        </w:rPr>
        <w:lastRenderedPageBreak/>
        <w:t>APPLICATION SECURITY</w:t>
      </w:r>
      <w:r>
        <w:t>: Customers are responsible for securing their applications by applying necessary security patches, configuring firewalls, and implementing secure coding practices.</w:t>
      </w:r>
    </w:p>
    <w:p w14:paraId="712DF96E" w14:textId="77777777" w:rsidR="00FA285C" w:rsidRDefault="00FA285C">
      <w:pPr>
        <w:pStyle w:val="NoSpacing"/>
        <w:numPr>
          <w:ilvl w:val="1"/>
          <w:numId w:val="54"/>
        </w:numPr>
      </w:pPr>
      <w:r w:rsidRPr="00F42E07">
        <w:rPr>
          <w:color w:val="C00000"/>
        </w:rPr>
        <w:t xml:space="preserve">IDENTITY AND ACCESS MANAGEMENT (IAM): </w:t>
      </w:r>
      <w:r>
        <w:t>Customers are responsible for managing user access to their cloud resources, defining roles and permissions, and ensuring proper authentication and authorization.</w:t>
      </w:r>
    </w:p>
    <w:p w14:paraId="0BC6EAB9" w14:textId="77777777" w:rsidR="00FA285C" w:rsidRDefault="00FA285C">
      <w:pPr>
        <w:pStyle w:val="NoSpacing"/>
        <w:numPr>
          <w:ilvl w:val="1"/>
          <w:numId w:val="54"/>
        </w:numPr>
      </w:pPr>
      <w:r w:rsidRPr="00F42E07">
        <w:rPr>
          <w:color w:val="C00000"/>
        </w:rPr>
        <w:t>COMPLIANCE AND GOVERNANCE</w:t>
      </w:r>
      <w:r>
        <w:t>: Customers must adhere to relevant regulatory requirements and industry standards applicable to their data and applications, including data privacy and protection regulations.</w:t>
      </w:r>
    </w:p>
    <w:p w14:paraId="69277520" w14:textId="77777777" w:rsidR="00FA285C" w:rsidRDefault="00FA285C">
      <w:pPr>
        <w:pStyle w:val="NoSpacing"/>
        <w:numPr>
          <w:ilvl w:val="1"/>
          <w:numId w:val="54"/>
        </w:numPr>
      </w:pPr>
      <w:r w:rsidRPr="00F42E07">
        <w:rPr>
          <w:color w:val="C00000"/>
        </w:rPr>
        <w:t>BACKUP AND DISASTER RECOVERY</w:t>
      </w:r>
      <w:r>
        <w:t>: Customers are typically responsible for implementing backup and disaster recovery solutions for their data and applications hosted on the cloud.</w:t>
      </w:r>
    </w:p>
    <w:p w14:paraId="29C53620" w14:textId="77777777" w:rsidR="00FA285C" w:rsidRPr="00F42E07" w:rsidRDefault="00FA285C">
      <w:pPr>
        <w:pStyle w:val="NoSpacing"/>
        <w:numPr>
          <w:ilvl w:val="1"/>
          <w:numId w:val="54"/>
        </w:numPr>
        <w:rPr>
          <w:b/>
          <w:bCs/>
        </w:rPr>
      </w:pPr>
      <w:r w:rsidRPr="00F42E07">
        <w:rPr>
          <w:color w:val="C00000"/>
        </w:rPr>
        <w:t>MONITORING AND LOGGING</w:t>
      </w:r>
      <w:r>
        <w:t>: Customers should monitor their cloud resources, set up appropriate logging, and analyze logs for security and performance-related insights.</w:t>
      </w:r>
    </w:p>
    <w:p w14:paraId="0DBA39E0" w14:textId="77777777" w:rsidR="00FA285C" w:rsidRPr="00F42E07" w:rsidRDefault="00FA285C" w:rsidP="00FA285C">
      <w:pPr>
        <w:pStyle w:val="NoSpacing"/>
        <w:rPr>
          <w:b/>
          <w:bCs/>
        </w:rPr>
      </w:pPr>
      <w:r w:rsidRPr="00F42E07">
        <w:rPr>
          <w:b/>
          <w:bCs/>
        </w:rPr>
        <w:t>THE SPECIFICS OF SHARED RESPONSIBILITY MAY VARY DEPENDING ON THE CLOUD SERVICE MODEL BEING USED (IAAS, PAAS, OR SAAS.)</w:t>
      </w:r>
    </w:p>
    <w:tbl>
      <w:tblPr>
        <w:tblStyle w:val="TableGrid"/>
        <w:tblW w:w="0" w:type="auto"/>
        <w:tblLook w:val="04A0" w:firstRow="1" w:lastRow="0" w:firstColumn="1" w:lastColumn="0" w:noHBand="0" w:noVBand="1"/>
      </w:tblPr>
      <w:tblGrid>
        <w:gridCol w:w="5035"/>
        <w:gridCol w:w="5755"/>
      </w:tblGrid>
      <w:tr w:rsidR="00FA285C" w14:paraId="30473B19" w14:textId="77777777" w:rsidTr="00DA4836">
        <w:tc>
          <w:tcPr>
            <w:tcW w:w="5035" w:type="dxa"/>
          </w:tcPr>
          <w:p w14:paraId="3C4B0E75" w14:textId="77777777" w:rsidR="00FA285C" w:rsidRDefault="00FA285C">
            <w:pPr>
              <w:pStyle w:val="NoSpacing"/>
              <w:numPr>
                <w:ilvl w:val="0"/>
                <w:numId w:val="47"/>
              </w:numPr>
            </w:pPr>
            <w:r w:rsidRPr="00781ACF">
              <w:t xml:space="preserve">In general, the CSP is responsible for securing the cloud infrastructure, including the physical data centers, network infrastructure, and hypervisors. </w:t>
            </w:r>
          </w:p>
          <w:p w14:paraId="26766E4E" w14:textId="77777777" w:rsidR="00FA285C" w:rsidRPr="00781ACF" w:rsidRDefault="00FA285C">
            <w:pPr>
              <w:pStyle w:val="NoSpacing"/>
              <w:numPr>
                <w:ilvl w:val="0"/>
                <w:numId w:val="47"/>
              </w:numPr>
            </w:pPr>
            <w:r w:rsidRPr="00781ACF">
              <w:t>They also take care of ensuring the availability, scalability, and performance of the cloud services.</w:t>
            </w:r>
          </w:p>
          <w:p w14:paraId="28726AF9" w14:textId="77777777" w:rsidR="00FA285C" w:rsidRDefault="00FA285C" w:rsidP="00DA4836">
            <w:pPr>
              <w:pStyle w:val="NoSpacing"/>
            </w:pPr>
          </w:p>
        </w:tc>
        <w:tc>
          <w:tcPr>
            <w:tcW w:w="5755" w:type="dxa"/>
          </w:tcPr>
          <w:p w14:paraId="487E949E" w14:textId="77777777" w:rsidR="00FA285C" w:rsidRDefault="00FA285C">
            <w:pPr>
              <w:pStyle w:val="NoSpacing"/>
              <w:numPr>
                <w:ilvl w:val="0"/>
                <w:numId w:val="47"/>
              </w:numPr>
            </w:pPr>
            <w:r w:rsidRPr="00781ACF">
              <w:t xml:space="preserve">On the other hand, the customer is responsible for securing their data and applications that they deploy on the cloud. </w:t>
            </w:r>
          </w:p>
          <w:p w14:paraId="3B185A26" w14:textId="77777777" w:rsidR="00FA285C" w:rsidRDefault="00FA285C">
            <w:pPr>
              <w:pStyle w:val="NoSpacing"/>
              <w:numPr>
                <w:ilvl w:val="0"/>
                <w:numId w:val="47"/>
              </w:numPr>
            </w:pPr>
            <w:r w:rsidRPr="00781ACF">
              <w:t>This includes tasks such as managing access controls, configuring firewalls, implementing encryption, and applying security patches to their virtual machines or applications.</w:t>
            </w:r>
          </w:p>
        </w:tc>
      </w:tr>
    </w:tbl>
    <w:p w14:paraId="37B2F903" w14:textId="77777777" w:rsidR="00FA285C" w:rsidRDefault="00FA285C" w:rsidP="00FA285C">
      <w:pPr>
        <w:pStyle w:val="Heading3"/>
      </w:pPr>
      <w:bookmarkStart w:id="16" w:name="_Toc157415959"/>
      <w:r>
        <w:t>ON-PREM</w:t>
      </w:r>
      <w:bookmarkEnd w:id="16"/>
    </w:p>
    <w:p w14:paraId="6807B424" w14:textId="77777777" w:rsidR="00FA285C" w:rsidRDefault="00FA285C" w:rsidP="00FA285C">
      <w:pPr>
        <w:pStyle w:val="NoSpacing"/>
      </w:pPr>
      <w:r>
        <w:t>IN ON PREM ENVIRONMENT – We are responsible for everything, which includes.</w:t>
      </w:r>
    </w:p>
    <w:p w14:paraId="0A96B0EF" w14:textId="77777777" w:rsidR="00FA285C" w:rsidRDefault="00FA285C" w:rsidP="00FA285C">
      <w:pPr>
        <w:pStyle w:val="NoSpacing"/>
        <w:rPr>
          <w:noProof/>
        </w:rPr>
      </w:pPr>
    </w:p>
    <w:p w14:paraId="520E6ADC" w14:textId="77777777" w:rsidR="00FA285C" w:rsidRDefault="00FA285C" w:rsidP="00FA285C">
      <w:pPr>
        <w:pStyle w:val="NoSpacing"/>
        <w:jc w:val="center"/>
      </w:pPr>
      <w:r>
        <w:rPr>
          <w:noProof/>
        </w:rPr>
        <w:drawing>
          <wp:inline distT="0" distB="0" distL="0" distR="0" wp14:anchorId="1B6CC2F5" wp14:editId="367FF723">
            <wp:extent cx="5524500" cy="502627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2147" cy="5051425"/>
                    </a:xfrm>
                    <a:prstGeom prst="rect">
                      <a:avLst/>
                    </a:prstGeom>
                  </pic:spPr>
                </pic:pic>
              </a:graphicData>
            </a:graphic>
          </wp:inline>
        </w:drawing>
      </w:r>
    </w:p>
    <w:p w14:paraId="0E264FF1" w14:textId="77777777" w:rsidR="00FA285C" w:rsidRPr="00EF13D5" w:rsidRDefault="00FA285C">
      <w:pPr>
        <w:pStyle w:val="NoSpacing"/>
        <w:numPr>
          <w:ilvl w:val="0"/>
          <w:numId w:val="53"/>
        </w:numPr>
        <w:rPr>
          <w:b/>
          <w:bCs/>
          <w:color w:val="2D2F31"/>
        </w:rPr>
      </w:pPr>
      <w:proofErr w:type="gramStart"/>
      <w:r w:rsidRPr="00EF13D5">
        <w:rPr>
          <w:b/>
          <w:bCs/>
        </w:rPr>
        <w:lastRenderedPageBreak/>
        <w:t>So</w:t>
      </w:r>
      <w:proofErr w:type="gramEnd"/>
      <w:r w:rsidRPr="00EF13D5">
        <w:rPr>
          <w:b/>
          <w:bCs/>
        </w:rPr>
        <w:t xml:space="preserve"> one of the benefits of the cloud model is that we can able to hand </w:t>
      </w:r>
      <w:r w:rsidRPr="00EF13D5">
        <w:rPr>
          <w:b/>
          <w:bCs/>
          <w:color w:val="2D2F31"/>
        </w:rPr>
        <w:t>off some of the responsibilities to a cloud provider like Azure</w:t>
      </w:r>
    </w:p>
    <w:p w14:paraId="6ED5981B" w14:textId="77777777" w:rsidR="00FA285C" w:rsidRDefault="00FA285C" w:rsidP="00FA285C">
      <w:pPr>
        <w:pStyle w:val="NoSpacing"/>
      </w:pPr>
    </w:p>
    <w:p w14:paraId="13392F8F" w14:textId="77777777" w:rsidR="00FA285C" w:rsidRDefault="00FA285C" w:rsidP="00FA285C">
      <w:pPr>
        <w:pStyle w:val="Heading3"/>
      </w:pPr>
      <w:bookmarkStart w:id="17" w:name="_Toc157415960"/>
      <w:r>
        <w:t>IAAS</w:t>
      </w:r>
      <w:bookmarkEnd w:id="17"/>
    </w:p>
    <w:p w14:paraId="13E23C38" w14:textId="77777777" w:rsidR="00FA285C" w:rsidRPr="00A761B8" w:rsidRDefault="00FA285C" w:rsidP="00FA285C">
      <w:pPr>
        <w:pStyle w:val="NoSpacing"/>
        <w:jc w:val="center"/>
      </w:pPr>
      <w:r>
        <w:rPr>
          <w:noProof/>
        </w:rPr>
        <w:drawing>
          <wp:inline distT="0" distB="0" distL="0" distR="0" wp14:anchorId="6638D427" wp14:editId="2D2FBF3A">
            <wp:extent cx="5295900" cy="543908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9235" cy="5452782"/>
                    </a:xfrm>
                    <a:prstGeom prst="rect">
                      <a:avLst/>
                    </a:prstGeom>
                  </pic:spPr>
                </pic:pic>
              </a:graphicData>
            </a:graphic>
          </wp:inline>
        </w:drawing>
      </w:r>
    </w:p>
    <w:p w14:paraId="692CFDD1" w14:textId="77777777" w:rsidR="00FA285C" w:rsidRDefault="00FA285C" w:rsidP="00FA285C">
      <w:pPr>
        <w:pStyle w:val="Heading3"/>
      </w:pPr>
      <w:bookmarkStart w:id="18" w:name="_Toc157415961"/>
      <w:r>
        <w:t>PAAS</w:t>
      </w:r>
      <w:bookmarkEnd w:id="18"/>
    </w:p>
    <w:p w14:paraId="7E123415" w14:textId="77777777" w:rsidR="00FA285C" w:rsidRDefault="00FA285C" w:rsidP="00FA285C">
      <w:pPr>
        <w:pStyle w:val="NoSpacing"/>
        <w:jc w:val="center"/>
        <w:rPr>
          <w:noProof/>
        </w:rPr>
      </w:pPr>
    </w:p>
    <w:p w14:paraId="1B64FED2" w14:textId="77777777" w:rsidR="00FA285C" w:rsidRDefault="00FA285C" w:rsidP="00FA285C">
      <w:pPr>
        <w:pStyle w:val="NoSpacing"/>
        <w:jc w:val="center"/>
      </w:pPr>
      <w:r>
        <w:rPr>
          <w:noProof/>
        </w:rPr>
        <w:lastRenderedPageBreak/>
        <w:drawing>
          <wp:inline distT="0" distB="0" distL="0" distR="0" wp14:anchorId="1BC7CC7E" wp14:editId="5AFCCEFF">
            <wp:extent cx="5476875" cy="53186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1246" cy="5332609"/>
                    </a:xfrm>
                    <a:prstGeom prst="rect">
                      <a:avLst/>
                    </a:prstGeom>
                  </pic:spPr>
                </pic:pic>
              </a:graphicData>
            </a:graphic>
          </wp:inline>
        </w:drawing>
      </w:r>
    </w:p>
    <w:p w14:paraId="0C907511" w14:textId="77777777" w:rsidR="00FA285C" w:rsidRDefault="00FA285C" w:rsidP="00FA285C">
      <w:pPr>
        <w:pStyle w:val="Heading3"/>
      </w:pPr>
      <w:bookmarkStart w:id="19" w:name="_Toc157415962"/>
      <w:r>
        <w:lastRenderedPageBreak/>
        <w:t>SAAS</w:t>
      </w:r>
      <w:bookmarkEnd w:id="19"/>
    </w:p>
    <w:p w14:paraId="1CE7B830" w14:textId="77777777" w:rsidR="00FA285C" w:rsidRDefault="00FA285C" w:rsidP="00FA285C">
      <w:pPr>
        <w:jc w:val="center"/>
      </w:pPr>
      <w:r>
        <w:rPr>
          <w:noProof/>
        </w:rPr>
        <w:drawing>
          <wp:inline distT="0" distB="0" distL="0" distR="0" wp14:anchorId="2F9DE295" wp14:editId="570A2EB7">
            <wp:extent cx="5638800" cy="555630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1108" cy="5578288"/>
                    </a:xfrm>
                    <a:prstGeom prst="rect">
                      <a:avLst/>
                    </a:prstGeom>
                  </pic:spPr>
                </pic:pic>
              </a:graphicData>
            </a:graphic>
          </wp:inline>
        </w:drawing>
      </w:r>
    </w:p>
    <w:p w14:paraId="0091C6F5" w14:textId="77777777" w:rsidR="00FA285C" w:rsidRDefault="00FA285C" w:rsidP="00FA285C">
      <w:pPr>
        <w:pStyle w:val="NoSpacing"/>
        <w:pBdr>
          <w:bottom w:val="single" w:sz="6" w:space="1" w:color="auto"/>
        </w:pBdr>
      </w:pPr>
      <w:r>
        <w:t xml:space="preserve">IN AS A SUMMARY </w:t>
      </w:r>
    </w:p>
    <w:p w14:paraId="738A5D59" w14:textId="77777777" w:rsidR="00FA285C" w:rsidRPr="00E4433C" w:rsidRDefault="00FA285C" w:rsidP="00FA285C">
      <w:pPr>
        <w:pStyle w:val="NoSpacing"/>
      </w:pPr>
    </w:p>
    <w:p w14:paraId="1E2C0FF4" w14:textId="77777777" w:rsidR="00FA285C" w:rsidRPr="00781ACF" w:rsidRDefault="00FA285C" w:rsidP="00FA285C">
      <w:pPr>
        <w:pStyle w:val="NoSpacing"/>
        <w:jc w:val="center"/>
      </w:pPr>
      <w:r w:rsidRPr="00686C78">
        <w:rPr>
          <w:noProof/>
        </w:rPr>
        <w:lastRenderedPageBreak/>
        <w:drawing>
          <wp:inline distT="0" distB="0" distL="0" distR="0" wp14:anchorId="3CAF1259" wp14:editId="235FC171">
            <wp:extent cx="68580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611245"/>
                    </a:xfrm>
                    <a:prstGeom prst="rect">
                      <a:avLst/>
                    </a:prstGeom>
                  </pic:spPr>
                </pic:pic>
              </a:graphicData>
            </a:graphic>
          </wp:inline>
        </w:drawing>
      </w:r>
    </w:p>
    <w:p w14:paraId="2F001389" w14:textId="5FE585EA" w:rsidR="00F666AA" w:rsidRDefault="00F666AA" w:rsidP="00F666AA">
      <w:pPr>
        <w:pStyle w:val="Heading2"/>
      </w:pPr>
      <w:bookmarkStart w:id="20" w:name="_Toc157415963"/>
      <w:r>
        <w:t>BENEFITS OF CLOUD</w:t>
      </w:r>
      <w:bookmarkEnd w:id="20"/>
    </w:p>
    <w:p w14:paraId="034F5A0C" w14:textId="77777777" w:rsidR="00FA285C" w:rsidRPr="00FA285C" w:rsidRDefault="00FA285C" w:rsidP="00FA285C">
      <w:pPr>
        <w:pStyle w:val="NoSpacing"/>
      </w:pPr>
    </w:p>
    <w:p w14:paraId="17BA29F8" w14:textId="7FB735BB" w:rsidR="00DF56B7" w:rsidRPr="00DF56B7" w:rsidRDefault="00F666AA" w:rsidP="00DF56B7">
      <w:pPr>
        <w:pStyle w:val="Heading3"/>
      </w:pPr>
      <w:bookmarkStart w:id="21" w:name="_Toc157415964"/>
      <w:r w:rsidRPr="00FA285C">
        <w:rPr>
          <w:rStyle w:val="Strong"/>
          <w:b w:val="0"/>
          <w:bCs w:val="0"/>
        </w:rPr>
        <w:t>HIGH AVAILABILITY</w:t>
      </w:r>
      <w:bookmarkEnd w:id="21"/>
    </w:p>
    <w:p w14:paraId="5BE8D753" w14:textId="11A18BD5" w:rsidR="00DF56B7" w:rsidRDefault="00DF56B7">
      <w:pPr>
        <w:pStyle w:val="NoSpacing"/>
        <w:numPr>
          <w:ilvl w:val="0"/>
          <w:numId w:val="53"/>
        </w:numPr>
        <w:rPr>
          <w:b/>
          <w:bCs/>
        </w:rPr>
      </w:pPr>
      <w:r w:rsidRPr="00DF56B7">
        <w:rPr>
          <w:b/>
          <w:bCs/>
        </w:rPr>
        <w:t>Ability of a system to remain operational to users during planned or unplanned outage.</w:t>
      </w:r>
    </w:p>
    <w:p w14:paraId="6C6E5127" w14:textId="77777777" w:rsidR="00865E7D" w:rsidRPr="00865E7D" w:rsidRDefault="00321A70">
      <w:pPr>
        <w:pStyle w:val="NoSpacing"/>
        <w:numPr>
          <w:ilvl w:val="1"/>
          <w:numId w:val="53"/>
        </w:numPr>
        <w:rPr>
          <w:b/>
          <w:bCs/>
        </w:rPr>
      </w:pPr>
      <w:r>
        <w:t xml:space="preserve">For Planned outages are predictable and timing can be controlled. </w:t>
      </w:r>
    </w:p>
    <w:tbl>
      <w:tblPr>
        <w:tblStyle w:val="TableGrid"/>
        <w:tblW w:w="0" w:type="auto"/>
        <w:tblLook w:val="04A0" w:firstRow="1" w:lastRow="0" w:firstColumn="1" w:lastColumn="0" w:noHBand="0" w:noVBand="1"/>
      </w:tblPr>
      <w:tblGrid>
        <w:gridCol w:w="5395"/>
        <w:gridCol w:w="5395"/>
      </w:tblGrid>
      <w:tr w:rsidR="00865E7D" w14:paraId="7F7BB3DA" w14:textId="77777777" w:rsidTr="00865E7D">
        <w:tc>
          <w:tcPr>
            <w:tcW w:w="5395" w:type="dxa"/>
          </w:tcPr>
          <w:p w14:paraId="410BA2FB" w14:textId="43F7F5E0" w:rsidR="00865E7D" w:rsidRPr="006C6786" w:rsidRDefault="00865E7D" w:rsidP="006C6786">
            <w:pPr>
              <w:pStyle w:val="NoSpacing"/>
              <w:jc w:val="center"/>
              <w:rPr>
                <w:b/>
                <w:bCs/>
              </w:rPr>
            </w:pPr>
            <w:r w:rsidRPr="006C6786">
              <w:rPr>
                <w:b/>
                <w:bCs/>
              </w:rPr>
              <w:t>EXAMPLES OF PLANNED OUTAGES</w:t>
            </w:r>
          </w:p>
        </w:tc>
        <w:tc>
          <w:tcPr>
            <w:tcW w:w="5395" w:type="dxa"/>
          </w:tcPr>
          <w:p w14:paraId="76784854" w14:textId="597837AF" w:rsidR="00865E7D" w:rsidRPr="006C6786" w:rsidRDefault="00865E7D" w:rsidP="006C6786">
            <w:pPr>
              <w:pStyle w:val="NoSpacing"/>
              <w:jc w:val="center"/>
              <w:rPr>
                <w:b/>
                <w:bCs/>
              </w:rPr>
            </w:pPr>
            <w:r w:rsidRPr="006C6786">
              <w:rPr>
                <w:b/>
                <w:bCs/>
              </w:rPr>
              <w:t>METHODS TO MITIGATE PLANNED OUTAGES</w:t>
            </w:r>
          </w:p>
        </w:tc>
      </w:tr>
      <w:tr w:rsidR="00865E7D" w14:paraId="43AD1426" w14:textId="77777777" w:rsidTr="00865E7D">
        <w:tc>
          <w:tcPr>
            <w:tcW w:w="5395" w:type="dxa"/>
          </w:tcPr>
          <w:p w14:paraId="620F2520" w14:textId="77777777" w:rsidR="00865E7D" w:rsidRPr="00D06EDE" w:rsidRDefault="00865E7D">
            <w:pPr>
              <w:pStyle w:val="NoSpacing"/>
              <w:numPr>
                <w:ilvl w:val="0"/>
                <w:numId w:val="53"/>
              </w:numPr>
              <w:rPr>
                <w:color w:val="C00000"/>
              </w:rPr>
            </w:pPr>
            <w:r w:rsidRPr="00D06EDE">
              <w:rPr>
                <w:color w:val="C00000"/>
              </w:rPr>
              <w:t>OPERATING SYSTEM</w:t>
            </w:r>
            <w:r>
              <w:rPr>
                <w:color w:val="C00000"/>
              </w:rPr>
              <w:t>/ DB</w:t>
            </w:r>
            <w:r w:rsidRPr="00D06EDE">
              <w:rPr>
                <w:color w:val="C00000"/>
              </w:rPr>
              <w:t xml:space="preserve"> SECURITY PATCHES</w:t>
            </w:r>
          </w:p>
          <w:p w14:paraId="7A103435" w14:textId="77777777" w:rsidR="00865E7D" w:rsidRPr="00D06EDE" w:rsidRDefault="00865E7D">
            <w:pPr>
              <w:pStyle w:val="NoSpacing"/>
              <w:numPr>
                <w:ilvl w:val="0"/>
                <w:numId w:val="53"/>
              </w:numPr>
              <w:rPr>
                <w:color w:val="C00000"/>
              </w:rPr>
            </w:pPr>
            <w:r w:rsidRPr="00D06EDE">
              <w:rPr>
                <w:color w:val="C00000"/>
              </w:rPr>
              <w:t>APPLICATION UPDATES</w:t>
            </w:r>
          </w:p>
          <w:p w14:paraId="5AAFD18F" w14:textId="77777777" w:rsidR="00865E7D" w:rsidRPr="00D06EDE" w:rsidRDefault="00865E7D">
            <w:pPr>
              <w:pStyle w:val="NoSpacing"/>
              <w:numPr>
                <w:ilvl w:val="0"/>
                <w:numId w:val="53"/>
              </w:numPr>
              <w:rPr>
                <w:color w:val="C00000"/>
              </w:rPr>
            </w:pPr>
            <w:r w:rsidRPr="00D06EDE">
              <w:rPr>
                <w:color w:val="C00000"/>
              </w:rPr>
              <w:t>HARDWARE REPLACEMENT</w:t>
            </w:r>
          </w:p>
          <w:p w14:paraId="260741FA" w14:textId="77777777" w:rsidR="00865E7D" w:rsidRPr="00D06EDE" w:rsidRDefault="00865E7D">
            <w:pPr>
              <w:pStyle w:val="NoSpacing"/>
              <w:numPr>
                <w:ilvl w:val="0"/>
                <w:numId w:val="53"/>
              </w:numPr>
              <w:rPr>
                <w:color w:val="C00000"/>
              </w:rPr>
            </w:pPr>
            <w:r w:rsidRPr="00D06EDE">
              <w:rPr>
                <w:color w:val="C00000"/>
              </w:rPr>
              <w:t>MIGRATING TO A NEW HOSTING PROV</w:t>
            </w:r>
            <w:r>
              <w:rPr>
                <w:color w:val="C00000"/>
              </w:rPr>
              <w:t>IDER</w:t>
            </w:r>
          </w:p>
          <w:p w14:paraId="3C99C70F" w14:textId="77777777" w:rsidR="00865E7D" w:rsidRDefault="00865E7D" w:rsidP="00865E7D">
            <w:pPr>
              <w:pStyle w:val="NoSpacing"/>
            </w:pPr>
          </w:p>
        </w:tc>
        <w:tc>
          <w:tcPr>
            <w:tcW w:w="5395" w:type="dxa"/>
          </w:tcPr>
          <w:p w14:paraId="485BEE34" w14:textId="46A99E70" w:rsidR="00865E7D" w:rsidRPr="00865E7D" w:rsidRDefault="00865E7D">
            <w:pPr>
              <w:pStyle w:val="NoSpacing"/>
              <w:numPr>
                <w:ilvl w:val="0"/>
                <w:numId w:val="55"/>
              </w:numPr>
              <w:rPr>
                <w:color w:val="C00000"/>
              </w:rPr>
            </w:pPr>
            <w:r>
              <w:rPr>
                <w:color w:val="C00000"/>
              </w:rPr>
              <w:t>G</w:t>
            </w:r>
            <w:r w:rsidRPr="00865E7D">
              <w:rPr>
                <w:color w:val="C00000"/>
              </w:rPr>
              <w:t>RADUAL DEPLOYMENT STRATEGY</w:t>
            </w:r>
          </w:p>
          <w:p w14:paraId="41A25817" w14:textId="16231279" w:rsidR="00865E7D" w:rsidRPr="00865E7D" w:rsidRDefault="00865E7D">
            <w:pPr>
              <w:pStyle w:val="NoSpacing"/>
              <w:numPr>
                <w:ilvl w:val="0"/>
                <w:numId w:val="55"/>
              </w:numPr>
              <w:rPr>
                <w:color w:val="C00000"/>
              </w:rPr>
            </w:pPr>
            <w:r w:rsidRPr="00865E7D">
              <w:rPr>
                <w:color w:val="C00000"/>
              </w:rPr>
              <w:t>TESTING AND MONITORING OF DEPLOYMENT</w:t>
            </w:r>
          </w:p>
          <w:p w14:paraId="0C1A44F3" w14:textId="5A885850" w:rsidR="00865E7D" w:rsidRPr="00865E7D" w:rsidRDefault="00865E7D">
            <w:pPr>
              <w:pStyle w:val="NoSpacing"/>
              <w:numPr>
                <w:ilvl w:val="0"/>
                <w:numId w:val="55"/>
              </w:numPr>
              <w:rPr>
                <w:color w:val="C00000"/>
              </w:rPr>
            </w:pPr>
            <w:r w:rsidRPr="00865E7D">
              <w:rPr>
                <w:color w:val="C00000"/>
              </w:rPr>
              <w:t>EASY ROLLBACK PLAN</w:t>
            </w:r>
          </w:p>
          <w:p w14:paraId="66D3C28A" w14:textId="3BB0E348" w:rsidR="00865E7D" w:rsidRPr="00865E7D" w:rsidRDefault="00865E7D">
            <w:pPr>
              <w:pStyle w:val="NoSpacing"/>
              <w:numPr>
                <w:ilvl w:val="0"/>
                <w:numId w:val="55"/>
              </w:numPr>
              <w:rPr>
                <w:color w:val="C00000"/>
              </w:rPr>
            </w:pPr>
            <w:r w:rsidRPr="00865E7D">
              <w:rPr>
                <w:color w:val="C00000"/>
              </w:rPr>
              <w:t>SMALL DEPLOYMENTS</w:t>
            </w:r>
          </w:p>
          <w:p w14:paraId="64DB2509" w14:textId="0C0C226B" w:rsidR="00865E7D" w:rsidRPr="00865E7D" w:rsidRDefault="00865E7D">
            <w:pPr>
              <w:pStyle w:val="NoSpacing"/>
              <w:numPr>
                <w:ilvl w:val="0"/>
                <w:numId w:val="55"/>
              </w:numPr>
              <w:rPr>
                <w:color w:val="C00000"/>
              </w:rPr>
            </w:pPr>
            <w:r w:rsidRPr="00865E7D">
              <w:rPr>
                <w:color w:val="C00000"/>
              </w:rPr>
              <w:t>FREQUENT DEPLOYMENTS</w:t>
            </w:r>
          </w:p>
          <w:p w14:paraId="72766928" w14:textId="0EFAC2C3" w:rsidR="00865E7D" w:rsidRPr="00865E7D" w:rsidRDefault="00865E7D">
            <w:pPr>
              <w:pStyle w:val="NoSpacing"/>
              <w:numPr>
                <w:ilvl w:val="0"/>
                <w:numId w:val="55"/>
              </w:numPr>
              <w:rPr>
                <w:color w:val="C00000"/>
              </w:rPr>
            </w:pPr>
            <w:r w:rsidRPr="00865E7D">
              <w:rPr>
                <w:color w:val="C00000"/>
              </w:rPr>
              <w:t>AUTOM</w:t>
            </w:r>
            <w:r>
              <w:rPr>
                <w:color w:val="C00000"/>
              </w:rPr>
              <w:t>ATION</w:t>
            </w:r>
          </w:p>
        </w:tc>
      </w:tr>
    </w:tbl>
    <w:p w14:paraId="40C17B6F" w14:textId="69B3C3CE" w:rsidR="00865E7D" w:rsidRDefault="00865E7D" w:rsidP="00865E7D">
      <w:pPr>
        <w:pStyle w:val="NoSpacing"/>
      </w:pPr>
    </w:p>
    <w:tbl>
      <w:tblPr>
        <w:tblStyle w:val="TableGrid"/>
        <w:tblW w:w="0" w:type="auto"/>
        <w:tblLook w:val="04A0" w:firstRow="1" w:lastRow="0" w:firstColumn="1" w:lastColumn="0" w:noHBand="0" w:noVBand="1"/>
      </w:tblPr>
      <w:tblGrid>
        <w:gridCol w:w="4495"/>
        <w:gridCol w:w="6295"/>
      </w:tblGrid>
      <w:tr w:rsidR="004D26DC" w14:paraId="3C23CF37" w14:textId="77777777" w:rsidTr="004D26DC">
        <w:tc>
          <w:tcPr>
            <w:tcW w:w="4495" w:type="dxa"/>
          </w:tcPr>
          <w:p w14:paraId="2CD7CA77" w14:textId="32C40D60" w:rsidR="004D26DC" w:rsidRPr="006C6786" w:rsidRDefault="004D26DC" w:rsidP="00433DE4">
            <w:pPr>
              <w:pStyle w:val="NoSpacing"/>
              <w:jc w:val="center"/>
              <w:rPr>
                <w:b/>
                <w:bCs/>
              </w:rPr>
            </w:pPr>
            <w:r w:rsidRPr="006C6786">
              <w:rPr>
                <w:b/>
                <w:bCs/>
              </w:rPr>
              <w:t>EXAMPLES OF UNPLANNED OUTAGES</w:t>
            </w:r>
          </w:p>
        </w:tc>
        <w:tc>
          <w:tcPr>
            <w:tcW w:w="6295" w:type="dxa"/>
          </w:tcPr>
          <w:p w14:paraId="6D7EFFAF" w14:textId="77777777" w:rsidR="004D26DC" w:rsidRPr="006C6786" w:rsidRDefault="004D26DC" w:rsidP="00433DE4">
            <w:pPr>
              <w:pStyle w:val="NoSpacing"/>
              <w:rPr>
                <w:b/>
                <w:bCs/>
              </w:rPr>
            </w:pPr>
            <w:r w:rsidRPr="006C6786">
              <w:rPr>
                <w:b/>
                <w:bCs/>
              </w:rPr>
              <w:t>METHODS TO MITIGATE PLANNED OUTAGES</w:t>
            </w:r>
          </w:p>
        </w:tc>
      </w:tr>
      <w:tr w:rsidR="004D26DC" w14:paraId="547E6F87" w14:textId="77777777" w:rsidTr="004D26DC">
        <w:tc>
          <w:tcPr>
            <w:tcW w:w="4495" w:type="dxa"/>
          </w:tcPr>
          <w:p w14:paraId="277F2A66" w14:textId="77777777" w:rsidR="004D26DC" w:rsidRPr="00D06EDE" w:rsidRDefault="004D26DC">
            <w:pPr>
              <w:pStyle w:val="NoSpacing"/>
              <w:numPr>
                <w:ilvl w:val="0"/>
                <w:numId w:val="53"/>
              </w:numPr>
              <w:rPr>
                <w:color w:val="C00000"/>
              </w:rPr>
            </w:pPr>
            <w:r w:rsidRPr="00D06EDE">
              <w:rPr>
                <w:color w:val="C00000"/>
              </w:rPr>
              <w:t>HARDWARE FAILURE</w:t>
            </w:r>
          </w:p>
          <w:p w14:paraId="548A565B" w14:textId="77777777" w:rsidR="004D26DC" w:rsidRPr="00D06EDE" w:rsidRDefault="004D26DC">
            <w:pPr>
              <w:pStyle w:val="NoSpacing"/>
              <w:numPr>
                <w:ilvl w:val="0"/>
                <w:numId w:val="53"/>
              </w:numPr>
              <w:rPr>
                <w:color w:val="C00000"/>
              </w:rPr>
            </w:pPr>
            <w:r w:rsidRPr="00D06EDE">
              <w:rPr>
                <w:color w:val="C00000"/>
              </w:rPr>
              <w:t>NETWORK DISRUPTIONS</w:t>
            </w:r>
          </w:p>
          <w:p w14:paraId="5A1FCFF4" w14:textId="77777777" w:rsidR="004D26DC" w:rsidRPr="00D06EDE" w:rsidRDefault="004D26DC">
            <w:pPr>
              <w:pStyle w:val="NoSpacing"/>
              <w:numPr>
                <w:ilvl w:val="0"/>
                <w:numId w:val="53"/>
              </w:numPr>
              <w:rPr>
                <w:color w:val="C00000"/>
              </w:rPr>
            </w:pPr>
            <w:r w:rsidRPr="00D06EDE">
              <w:rPr>
                <w:color w:val="C00000"/>
              </w:rPr>
              <w:t>POWER OUTAGES</w:t>
            </w:r>
          </w:p>
          <w:p w14:paraId="117996E4" w14:textId="77777777" w:rsidR="004D26DC" w:rsidRPr="00D06EDE" w:rsidRDefault="004D26DC">
            <w:pPr>
              <w:pStyle w:val="NoSpacing"/>
              <w:numPr>
                <w:ilvl w:val="0"/>
                <w:numId w:val="53"/>
              </w:numPr>
              <w:rPr>
                <w:color w:val="C00000"/>
              </w:rPr>
            </w:pPr>
            <w:r w:rsidRPr="00D06EDE">
              <w:rPr>
                <w:color w:val="C00000"/>
              </w:rPr>
              <w:t>NATURAL DISASTERS</w:t>
            </w:r>
          </w:p>
          <w:p w14:paraId="009E54BE" w14:textId="77777777" w:rsidR="004D26DC" w:rsidRPr="00D06EDE" w:rsidRDefault="004D26DC">
            <w:pPr>
              <w:pStyle w:val="NoSpacing"/>
              <w:numPr>
                <w:ilvl w:val="0"/>
                <w:numId w:val="53"/>
              </w:numPr>
              <w:rPr>
                <w:color w:val="C00000"/>
              </w:rPr>
            </w:pPr>
            <w:r>
              <w:rPr>
                <w:color w:val="C00000"/>
              </w:rPr>
              <w:t xml:space="preserve">HUMAN ATTACK - </w:t>
            </w:r>
            <w:r w:rsidRPr="00D06EDE">
              <w:rPr>
                <w:color w:val="C00000"/>
              </w:rPr>
              <w:t>CYBER ATTACKS</w:t>
            </w:r>
          </w:p>
          <w:p w14:paraId="55259B12" w14:textId="77777777" w:rsidR="004D26DC" w:rsidRPr="00D06EDE" w:rsidRDefault="004D26DC">
            <w:pPr>
              <w:pStyle w:val="NoSpacing"/>
              <w:numPr>
                <w:ilvl w:val="0"/>
                <w:numId w:val="53"/>
              </w:numPr>
              <w:rPr>
                <w:color w:val="C00000"/>
              </w:rPr>
            </w:pPr>
            <w:r w:rsidRPr="00D06EDE">
              <w:rPr>
                <w:color w:val="C00000"/>
              </w:rPr>
              <w:t>SOFTWARE BUGS</w:t>
            </w:r>
          </w:p>
          <w:p w14:paraId="53E7DDE8" w14:textId="6A211FCB" w:rsidR="004D26DC" w:rsidRPr="004D26DC" w:rsidRDefault="004D26DC">
            <w:pPr>
              <w:pStyle w:val="NoSpacing"/>
              <w:numPr>
                <w:ilvl w:val="0"/>
                <w:numId w:val="53"/>
              </w:numPr>
              <w:rPr>
                <w:color w:val="C00000"/>
              </w:rPr>
            </w:pPr>
            <w:r w:rsidRPr="00D06EDE">
              <w:rPr>
                <w:color w:val="C00000"/>
              </w:rPr>
              <w:t>POOR SCALING / ARCHITECTURE DES</w:t>
            </w:r>
            <w:r>
              <w:rPr>
                <w:color w:val="C00000"/>
              </w:rPr>
              <w:t>IGN</w:t>
            </w:r>
          </w:p>
        </w:tc>
        <w:tc>
          <w:tcPr>
            <w:tcW w:w="6295" w:type="dxa"/>
          </w:tcPr>
          <w:p w14:paraId="0CA92080" w14:textId="434B553E" w:rsidR="004D26DC" w:rsidRPr="004D26DC" w:rsidRDefault="004D26DC">
            <w:pPr>
              <w:pStyle w:val="NoSpacing"/>
              <w:numPr>
                <w:ilvl w:val="0"/>
                <w:numId w:val="56"/>
              </w:numPr>
              <w:rPr>
                <w:color w:val="C00000"/>
              </w:rPr>
            </w:pPr>
            <w:r w:rsidRPr="004D26DC">
              <w:rPr>
                <w:color w:val="C00000"/>
              </w:rPr>
              <w:t xml:space="preserve">REDUNDANCY </w:t>
            </w:r>
            <w:r>
              <w:rPr>
                <w:color w:val="C00000"/>
              </w:rPr>
              <w:t xml:space="preserve">OF </w:t>
            </w:r>
            <w:r w:rsidRPr="004D26DC">
              <w:rPr>
                <w:color w:val="C00000"/>
              </w:rPr>
              <w:t>CORE COMPONENT</w:t>
            </w:r>
            <w:r>
              <w:rPr>
                <w:color w:val="C00000"/>
              </w:rPr>
              <w:t>S</w:t>
            </w:r>
          </w:p>
          <w:p w14:paraId="3ECD8F19" w14:textId="77777777" w:rsidR="004D26DC" w:rsidRDefault="004D26DC">
            <w:pPr>
              <w:pStyle w:val="NoSpacing"/>
              <w:numPr>
                <w:ilvl w:val="0"/>
                <w:numId w:val="56"/>
              </w:numPr>
              <w:rPr>
                <w:color w:val="C00000"/>
              </w:rPr>
            </w:pPr>
            <w:r w:rsidRPr="004D26DC">
              <w:rPr>
                <w:color w:val="C00000"/>
              </w:rPr>
              <w:t>USE AZURE’S BUILT-IN FEATURES FOR AVAILABILITY</w:t>
            </w:r>
          </w:p>
          <w:p w14:paraId="4F5095AE" w14:textId="35635556" w:rsidR="004D26DC" w:rsidRPr="004D26DC" w:rsidRDefault="004D26DC">
            <w:pPr>
              <w:pStyle w:val="NoSpacing"/>
              <w:numPr>
                <w:ilvl w:val="1"/>
                <w:numId w:val="56"/>
              </w:numPr>
              <w:rPr>
                <w:color w:val="C00000"/>
              </w:rPr>
            </w:pPr>
            <w:r w:rsidRPr="004D26DC">
              <w:rPr>
                <w:color w:val="C00000"/>
              </w:rPr>
              <w:t>AVAILABILITY SETS</w:t>
            </w:r>
          </w:p>
          <w:p w14:paraId="618B237A" w14:textId="4F61C9F3" w:rsidR="004D26DC" w:rsidRPr="004D26DC" w:rsidRDefault="004D26DC">
            <w:pPr>
              <w:pStyle w:val="NoSpacing"/>
              <w:numPr>
                <w:ilvl w:val="1"/>
                <w:numId w:val="56"/>
              </w:numPr>
              <w:rPr>
                <w:color w:val="C00000"/>
              </w:rPr>
            </w:pPr>
            <w:r w:rsidRPr="004D26DC">
              <w:rPr>
                <w:color w:val="C00000"/>
              </w:rPr>
              <w:t>AVAILABILITY ZONES</w:t>
            </w:r>
          </w:p>
          <w:p w14:paraId="31DCF569" w14:textId="4749606F" w:rsidR="004D26DC" w:rsidRPr="004D26DC" w:rsidRDefault="004D26DC">
            <w:pPr>
              <w:pStyle w:val="NoSpacing"/>
              <w:numPr>
                <w:ilvl w:val="1"/>
                <w:numId w:val="56"/>
              </w:numPr>
              <w:rPr>
                <w:color w:val="C00000"/>
              </w:rPr>
            </w:pPr>
            <w:r w:rsidRPr="004D26DC">
              <w:rPr>
                <w:color w:val="C00000"/>
              </w:rPr>
              <w:t>CROSS-REGION LOAD BALANCING / FRONT DOOR</w:t>
            </w:r>
          </w:p>
          <w:p w14:paraId="40D743D8" w14:textId="26B6F243" w:rsidR="004D26DC" w:rsidRPr="004D26DC" w:rsidRDefault="004D26DC">
            <w:pPr>
              <w:pStyle w:val="NoSpacing"/>
              <w:numPr>
                <w:ilvl w:val="0"/>
                <w:numId w:val="56"/>
              </w:numPr>
              <w:rPr>
                <w:color w:val="C00000"/>
              </w:rPr>
            </w:pPr>
            <w:r w:rsidRPr="004D26DC">
              <w:rPr>
                <w:color w:val="C00000"/>
              </w:rPr>
              <w:t>CONSTANT HEALTH MONITORING / PROBES</w:t>
            </w:r>
          </w:p>
          <w:p w14:paraId="6E62C934" w14:textId="77777777" w:rsidR="004D26DC" w:rsidRDefault="004D26DC">
            <w:pPr>
              <w:pStyle w:val="NoSpacing"/>
              <w:numPr>
                <w:ilvl w:val="0"/>
                <w:numId w:val="56"/>
              </w:numPr>
              <w:rPr>
                <w:color w:val="C00000"/>
              </w:rPr>
            </w:pPr>
            <w:r w:rsidRPr="004D26DC">
              <w:rPr>
                <w:color w:val="C00000"/>
              </w:rPr>
              <w:t>AUTOM</w:t>
            </w:r>
            <w:r>
              <w:rPr>
                <w:color w:val="C00000"/>
              </w:rPr>
              <w:t>ATION</w:t>
            </w:r>
            <w:r w:rsidR="00EC0696">
              <w:rPr>
                <w:color w:val="C00000"/>
              </w:rPr>
              <w:t xml:space="preserve"> LIKE </w:t>
            </w:r>
          </w:p>
          <w:p w14:paraId="42920B33" w14:textId="77777777" w:rsidR="00EC0696" w:rsidRDefault="00EC0696">
            <w:pPr>
              <w:pStyle w:val="NoSpacing"/>
              <w:numPr>
                <w:ilvl w:val="1"/>
                <w:numId w:val="56"/>
              </w:numPr>
              <w:rPr>
                <w:color w:val="C00000"/>
              </w:rPr>
            </w:pPr>
            <w:r>
              <w:rPr>
                <w:color w:val="C00000"/>
              </w:rPr>
              <w:t>REBOOT AND ADDING ADDITIONAL SERVERS</w:t>
            </w:r>
          </w:p>
          <w:p w14:paraId="39A0CF93" w14:textId="77777777" w:rsidR="00EC0696" w:rsidRDefault="00EC0696">
            <w:pPr>
              <w:pStyle w:val="NoSpacing"/>
              <w:numPr>
                <w:ilvl w:val="1"/>
                <w:numId w:val="56"/>
              </w:numPr>
              <w:rPr>
                <w:color w:val="C00000"/>
              </w:rPr>
            </w:pPr>
            <w:r>
              <w:rPr>
                <w:color w:val="C00000"/>
              </w:rPr>
              <w:t>FALLBACK STRATEGIES</w:t>
            </w:r>
          </w:p>
          <w:p w14:paraId="6DB997A4" w14:textId="573A551F" w:rsidR="00D952B5" w:rsidRPr="00D952B5" w:rsidRDefault="00D952B5">
            <w:pPr>
              <w:pStyle w:val="NoSpacing"/>
              <w:numPr>
                <w:ilvl w:val="0"/>
                <w:numId w:val="56"/>
              </w:numPr>
              <w:rPr>
                <w:color w:val="C00000"/>
              </w:rPr>
            </w:pPr>
            <w:r w:rsidRPr="00D952B5">
              <w:rPr>
                <w:color w:val="C00000"/>
              </w:rPr>
              <w:t>STRONG SECURITY PRACTICES</w:t>
            </w:r>
          </w:p>
          <w:p w14:paraId="03FB59A8" w14:textId="36BB211F" w:rsidR="00D952B5" w:rsidRPr="00D952B5" w:rsidRDefault="00D952B5">
            <w:pPr>
              <w:pStyle w:val="NoSpacing"/>
              <w:numPr>
                <w:ilvl w:val="0"/>
                <w:numId w:val="56"/>
              </w:numPr>
              <w:rPr>
                <w:color w:val="C00000"/>
              </w:rPr>
            </w:pPr>
            <w:r w:rsidRPr="00D952B5">
              <w:rPr>
                <w:color w:val="C00000"/>
              </w:rPr>
              <w:t>BE GEOGRAPHICALLY DISTRIBUTED</w:t>
            </w:r>
          </w:p>
          <w:p w14:paraId="2CB26A9C" w14:textId="4D0C6448" w:rsidR="00D952B5" w:rsidRPr="001F4CCC" w:rsidRDefault="00D952B5">
            <w:pPr>
              <w:pStyle w:val="NoSpacing"/>
              <w:numPr>
                <w:ilvl w:val="0"/>
                <w:numId w:val="56"/>
              </w:numPr>
              <w:rPr>
                <w:color w:val="C00000"/>
              </w:rPr>
            </w:pPr>
            <w:r w:rsidRPr="001F4CCC">
              <w:rPr>
                <w:color w:val="C00000"/>
              </w:rPr>
              <w:t>HAVE A DISASTER RECOVERY PLAN</w:t>
            </w:r>
            <w:r w:rsidR="001F4CCC" w:rsidRPr="001F4CCC">
              <w:rPr>
                <w:color w:val="C00000"/>
              </w:rPr>
              <w:t xml:space="preserve"> AND </w:t>
            </w:r>
            <w:r w:rsidR="001F4CCC">
              <w:rPr>
                <w:color w:val="C00000"/>
              </w:rPr>
              <w:t>TEST</w:t>
            </w:r>
            <w:r w:rsidRPr="001F4CCC">
              <w:rPr>
                <w:color w:val="C00000"/>
              </w:rPr>
              <w:t xml:space="preserve"> DISASTER RECOVERY PLAN</w:t>
            </w:r>
          </w:p>
          <w:p w14:paraId="2A247A8E" w14:textId="0931BC6A" w:rsidR="00D952B5" w:rsidRPr="004D26DC" w:rsidRDefault="00D952B5">
            <w:pPr>
              <w:pStyle w:val="NoSpacing"/>
              <w:numPr>
                <w:ilvl w:val="0"/>
                <w:numId w:val="56"/>
              </w:numPr>
              <w:rPr>
                <w:color w:val="C00000"/>
              </w:rPr>
            </w:pPr>
            <w:r w:rsidRPr="00D952B5">
              <w:rPr>
                <w:color w:val="C00000"/>
              </w:rPr>
              <w:t>LOAD TESTING</w:t>
            </w:r>
          </w:p>
        </w:tc>
      </w:tr>
    </w:tbl>
    <w:p w14:paraId="306BA64E" w14:textId="77777777" w:rsidR="004D26DC" w:rsidRDefault="004D26DC" w:rsidP="00865E7D">
      <w:pPr>
        <w:pStyle w:val="NoSpacing"/>
      </w:pPr>
    </w:p>
    <w:p w14:paraId="4996BE7D" w14:textId="77777777" w:rsidR="00D06EDE" w:rsidRPr="00D06EDE" w:rsidRDefault="00D06EDE">
      <w:pPr>
        <w:pStyle w:val="NoSpacing"/>
        <w:numPr>
          <w:ilvl w:val="1"/>
          <w:numId w:val="53"/>
        </w:numPr>
        <w:rPr>
          <w:b/>
          <w:bCs/>
        </w:rPr>
      </w:pPr>
      <w:r>
        <w:t>The examples of Planned outages</w:t>
      </w:r>
    </w:p>
    <w:p w14:paraId="2E0C62C9" w14:textId="77777777" w:rsidR="00D06EDE" w:rsidRPr="00D06EDE" w:rsidRDefault="00D06EDE" w:rsidP="00D06EDE">
      <w:pPr>
        <w:pStyle w:val="NoSpacing"/>
        <w:rPr>
          <w:color w:val="C00000"/>
        </w:rPr>
      </w:pPr>
    </w:p>
    <w:p w14:paraId="30FA4A68" w14:textId="7F587753" w:rsidR="00F666AA" w:rsidRDefault="00F666AA">
      <w:pPr>
        <w:pStyle w:val="NoSpacing"/>
        <w:numPr>
          <w:ilvl w:val="0"/>
          <w:numId w:val="14"/>
        </w:numPr>
      </w:pPr>
      <w:r>
        <w:lastRenderedPageBreak/>
        <w:t xml:space="preserve">Depending on the service-level agreement (SLA) that </w:t>
      </w:r>
      <w:r w:rsidR="00512A79">
        <w:t>we</w:t>
      </w:r>
      <w:r>
        <w:t xml:space="preserve"> choose, </w:t>
      </w:r>
      <w:r w:rsidR="00512A79">
        <w:t>the</w:t>
      </w:r>
      <w:r>
        <w:t xml:space="preserve"> cloud-based apps can provide a continuous user experience with no apparent downtime, even when things go wrong.</w:t>
      </w:r>
    </w:p>
    <w:p w14:paraId="1BEB4D63" w14:textId="74275BE2" w:rsidR="002E5EF1" w:rsidRPr="002E5EF1" w:rsidRDefault="002E5EF1">
      <w:pPr>
        <w:pStyle w:val="NoSpacing"/>
        <w:numPr>
          <w:ilvl w:val="0"/>
          <w:numId w:val="14"/>
        </w:numPr>
        <w:rPr>
          <w:b/>
          <w:bCs/>
          <w:color w:val="000000" w:themeColor="text1"/>
        </w:rPr>
      </w:pPr>
      <w:r w:rsidRPr="002E5EF1">
        <w:rPr>
          <w:b/>
          <w:bCs/>
          <w:color w:val="000000" w:themeColor="text1"/>
        </w:rPr>
        <w:t xml:space="preserve">FOR </w:t>
      </w:r>
      <w:r w:rsidR="00712FC9">
        <w:rPr>
          <w:b/>
          <w:bCs/>
          <w:color w:val="000000" w:themeColor="text1"/>
        </w:rPr>
        <w:t>VITUAL MACHINE</w:t>
      </w:r>
    </w:p>
    <w:p w14:paraId="0D502882" w14:textId="233C99E7" w:rsidR="002E5EF1" w:rsidRPr="002E5EF1" w:rsidRDefault="002E5EF1">
      <w:pPr>
        <w:pStyle w:val="NoSpacing"/>
        <w:numPr>
          <w:ilvl w:val="1"/>
          <w:numId w:val="14"/>
        </w:numPr>
        <w:rPr>
          <w:i/>
          <w:iCs/>
        </w:rPr>
      </w:pPr>
      <w:r w:rsidRPr="002E5EF1">
        <w:rPr>
          <w:i/>
          <w:iCs/>
        </w:rPr>
        <w:t>If the application hosted on virtual machines- for high availability, we could make those VMs either part of an availability set or an availability zone.</w:t>
      </w:r>
    </w:p>
    <w:p w14:paraId="736FEFDA" w14:textId="4EF7393A" w:rsidR="002E5EF1" w:rsidRPr="002E5EF1" w:rsidRDefault="002E5EF1">
      <w:pPr>
        <w:pStyle w:val="NoSpacing"/>
        <w:numPr>
          <w:ilvl w:val="1"/>
          <w:numId w:val="14"/>
        </w:numPr>
        <w:rPr>
          <w:i/>
          <w:iCs/>
        </w:rPr>
      </w:pPr>
      <w:r w:rsidRPr="002E5EF1">
        <w:rPr>
          <w:i/>
          <w:iCs/>
        </w:rPr>
        <w:t xml:space="preserve">To protect against physical server failures </w:t>
      </w:r>
      <w:r w:rsidRPr="002E5EF1">
        <w:rPr>
          <w:rStyle w:val="transcript--highlight-cue--1begq"/>
          <w:i/>
          <w:iCs/>
        </w:rPr>
        <w:t>or rack failures we make use of availability sets.</w:t>
      </w:r>
    </w:p>
    <w:p w14:paraId="597EFFF8" w14:textId="1952F495" w:rsidR="002E5EF1" w:rsidRDefault="002E5EF1">
      <w:pPr>
        <w:pStyle w:val="NoSpacing"/>
        <w:numPr>
          <w:ilvl w:val="1"/>
          <w:numId w:val="14"/>
        </w:numPr>
        <w:rPr>
          <w:i/>
          <w:iCs/>
        </w:rPr>
      </w:pPr>
      <w:r w:rsidRPr="002E5EF1">
        <w:rPr>
          <w:i/>
          <w:iCs/>
        </w:rPr>
        <w:t>To protect against data center level failures, we can make use of availability zones.</w:t>
      </w:r>
    </w:p>
    <w:p w14:paraId="7CD177C5" w14:textId="77777777" w:rsidR="00C03939" w:rsidRDefault="00712FC9">
      <w:pPr>
        <w:pStyle w:val="NoSpacing"/>
        <w:numPr>
          <w:ilvl w:val="0"/>
          <w:numId w:val="14"/>
        </w:numPr>
        <w:rPr>
          <w:b/>
          <w:bCs/>
          <w:color w:val="000000" w:themeColor="text1"/>
        </w:rPr>
      </w:pPr>
      <w:r w:rsidRPr="002E5EF1">
        <w:rPr>
          <w:b/>
          <w:bCs/>
          <w:color w:val="000000" w:themeColor="text1"/>
        </w:rPr>
        <w:t xml:space="preserve">FOR </w:t>
      </w:r>
      <w:r>
        <w:rPr>
          <w:b/>
          <w:bCs/>
          <w:color w:val="000000" w:themeColor="text1"/>
        </w:rPr>
        <w:t>STORAGE ACCOUNT</w:t>
      </w:r>
    </w:p>
    <w:p w14:paraId="0C1704A5" w14:textId="5F969CBD" w:rsidR="00C03939" w:rsidRPr="00493B31" w:rsidRDefault="00C03939">
      <w:pPr>
        <w:pStyle w:val="NoSpacing"/>
        <w:numPr>
          <w:ilvl w:val="1"/>
          <w:numId w:val="14"/>
        </w:numPr>
        <w:rPr>
          <w:b/>
          <w:bCs/>
          <w:i/>
          <w:iCs/>
          <w:color w:val="000000" w:themeColor="text1"/>
        </w:rPr>
      </w:pPr>
      <w:r w:rsidRPr="00493B31">
        <w:rPr>
          <w:i/>
          <w:iCs/>
        </w:rPr>
        <w:t xml:space="preserve">To protect the data against data center level </w:t>
      </w:r>
      <w:r w:rsidR="00493B31" w:rsidRPr="00493B31">
        <w:rPr>
          <w:i/>
          <w:iCs/>
        </w:rPr>
        <w:t>failures, we</w:t>
      </w:r>
      <w:r w:rsidRPr="00493B31">
        <w:rPr>
          <w:i/>
          <w:iCs/>
        </w:rPr>
        <w:t xml:space="preserve"> can make use of zone-redundant storage.</w:t>
      </w:r>
    </w:p>
    <w:p w14:paraId="381D3C54" w14:textId="36A953AC" w:rsidR="00C03939" w:rsidRPr="00493B31" w:rsidRDefault="00C03939">
      <w:pPr>
        <w:pStyle w:val="NoSpacing"/>
        <w:numPr>
          <w:ilvl w:val="1"/>
          <w:numId w:val="14"/>
        </w:numPr>
        <w:rPr>
          <w:b/>
          <w:bCs/>
          <w:i/>
          <w:iCs/>
          <w:color w:val="000000" w:themeColor="text1"/>
        </w:rPr>
      </w:pPr>
      <w:r w:rsidRPr="00493B31">
        <w:rPr>
          <w:i/>
          <w:iCs/>
        </w:rPr>
        <w:t xml:space="preserve">For protection against region level </w:t>
      </w:r>
      <w:r w:rsidR="009632B7" w:rsidRPr="00493B31">
        <w:rPr>
          <w:i/>
          <w:iCs/>
        </w:rPr>
        <w:t>failures,</w:t>
      </w:r>
      <w:r w:rsidRPr="00493B31">
        <w:rPr>
          <w:i/>
          <w:iCs/>
        </w:rPr>
        <w:t xml:space="preserve"> we can make use of geo-redundant storage </w:t>
      </w:r>
      <w:r w:rsidRPr="00493B31">
        <w:rPr>
          <w:rStyle w:val="transcript--highlight-cue--1begq"/>
          <w:i/>
          <w:iCs/>
        </w:rPr>
        <w:t>as a data redundancy option.</w:t>
      </w:r>
    </w:p>
    <w:p w14:paraId="2E8E2931" w14:textId="51F644F7" w:rsidR="00873F0E" w:rsidRPr="00FA285C" w:rsidRDefault="00F666AA" w:rsidP="00FA285C">
      <w:pPr>
        <w:pStyle w:val="Heading3"/>
      </w:pPr>
      <w:bookmarkStart w:id="22" w:name="_Toc157415965"/>
      <w:r w:rsidRPr="00FA285C">
        <w:rPr>
          <w:rStyle w:val="Strong"/>
          <w:b w:val="0"/>
          <w:bCs w:val="0"/>
        </w:rPr>
        <w:t>SCALABILITY</w:t>
      </w:r>
      <w:bookmarkEnd w:id="22"/>
    </w:p>
    <w:p w14:paraId="28990579" w14:textId="3D34FEB0" w:rsidR="00C343B5" w:rsidRDefault="00C343B5" w:rsidP="00FD16A8">
      <w:pPr>
        <w:pStyle w:val="NoSpacing"/>
        <w:rPr>
          <w:b/>
          <w:bCs/>
        </w:rPr>
      </w:pPr>
      <w:r w:rsidRPr="00C343B5">
        <w:rPr>
          <w:b/>
          <w:bCs/>
        </w:rPr>
        <w:t xml:space="preserve">The ability of a system to accommodate increasing demand by adding or removing resources as </w:t>
      </w:r>
      <w:r w:rsidR="00FD16A8" w:rsidRPr="00C343B5">
        <w:rPr>
          <w:b/>
          <w:bCs/>
        </w:rPr>
        <w:t>needed.</w:t>
      </w:r>
    </w:p>
    <w:p w14:paraId="1BC4244C" w14:textId="40324182" w:rsidR="00FD16A8" w:rsidRPr="00FD16A8" w:rsidRDefault="00FD16A8" w:rsidP="00FD16A8">
      <w:pPr>
        <w:pStyle w:val="NoSpacing"/>
        <w:rPr>
          <w:color w:val="C00000"/>
        </w:rPr>
      </w:pPr>
      <w:r w:rsidRPr="00FD16A8">
        <w:rPr>
          <w:color w:val="C00000"/>
        </w:rPr>
        <w:t>WHY WE NEED SCALABILITY</w:t>
      </w:r>
    </w:p>
    <w:p w14:paraId="4EB12970" w14:textId="77777777" w:rsidR="00FD16A8" w:rsidRPr="00FD16A8" w:rsidRDefault="00FD16A8">
      <w:pPr>
        <w:pStyle w:val="NoSpacing"/>
        <w:numPr>
          <w:ilvl w:val="0"/>
          <w:numId w:val="57"/>
        </w:numPr>
      </w:pPr>
      <w:r w:rsidRPr="00FD16A8">
        <w:t>It allows a system to adapt to changing usage patterns and handle increased traffic without requiring changes to the application code or system design.</w:t>
      </w:r>
    </w:p>
    <w:p w14:paraId="0D05573E" w14:textId="2D78052D" w:rsidR="00F666AA" w:rsidRDefault="00F666AA">
      <w:pPr>
        <w:pStyle w:val="NoSpacing"/>
        <w:numPr>
          <w:ilvl w:val="0"/>
          <w:numId w:val="14"/>
        </w:numPr>
      </w:pPr>
      <w:r>
        <w:t>Apps in the cloud can scale </w:t>
      </w:r>
      <w:r>
        <w:rPr>
          <w:rStyle w:val="Emphasis"/>
          <w:rFonts w:cs="Segoe UI"/>
          <w:color w:val="171717"/>
        </w:rPr>
        <w:t>vertically</w:t>
      </w:r>
      <w:r>
        <w:t> and </w:t>
      </w:r>
      <w:r>
        <w:rPr>
          <w:rStyle w:val="Emphasis"/>
          <w:rFonts w:cs="Segoe UI"/>
          <w:color w:val="171717"/>
        </w:rPr>
        <w:t>horizontally</w:t>
      </w:r>
      <w:r>
        <w:t>:</w:t>
      </w:r>
    </w:p>
    <w:p w14:paraId="71320471" w14:textId="42D4F820" w:rsidR="00E75619" w:rsidRPr="00E75619" w:rsidRDefault="00C343B5">
      <w:pPr>
        <w:pStyle w:val="NoSpacing"/>
        <w:numPr>
          <w:ilvl w:val="1"/>
          <w:numId w:val="14"/>
        </w:numPr>
      </w:pPr>
      <w:r w:rsidRPr="00C343B5">
        <w:rPr>
          <w:color w:val="C00000"/>
        </w:rPr>
        <w:t>VERTICALLY</w:t>
      </w:r>
      <w:r>
        <w:t xml:space="preserve"> </w:t>
      </w:r>
      <w:r w:rsidRPr="00C343B5">
        <w:rPr>
          <w:color w:val="C00000"/>
        </w:rPr>
        <w:t>SCALING</w:t>
      </w:r>
      <w:r>
        <w:t xml:space="preserve">: </w:t>
      </w:r>
      <w:r w:rsidR="00F666AA">
        <w:t xml:space="preserve"> </w:t>
      </w:r>
    </w:p>
    <w:p w14:paraId="26E1674D" w14:textId="77777777" w:rsidR="00E75619" w:rsidRPr="00E75619" w:rsidRDefault="00E75619">
      <w:pPr>
        <w:pStyle w:val="NoSpacing"/>
        <w:numPr>
          <w:ilvl w:val="2"/>
          <w:numId w:val="14"/>
        </w:numPr>
      </w:pPr>
      <w:r w:rsidRPr="00E75619">
        <w:t>Also called “scaling up” or “scaling down”</w:t>
      </w:r>
    </w:p>
    <w:p w14:paraId="3044BF61" w14:textId="5F47D51C" w:rsidR="00E75619" w:rsidRPr="00E75619" w:rsidRDefault="00E75619">
      <w:pPr>
        <w:pStyle w:val="NoSpacing"/>
        <w:numPr>
          <w:ilvl w:val="2"/>
          <w:numId w:val="14"/>
        </w:numPr>
      </w:pPr>
      <w:r w:rsidRPr="00E75619">
        <w:t>Adding more resources to a single server</w:t>
      </w:r>
    </w:p>
    <w:p w14:paraId="586EADE0" w14:textId="61C7739A" w:rsidR="00E75619" w:rsidRPr="00E75619" w:rsidRDefault="00E75619">
      <w:pPr>
        <w:pStyle w:val="NoSpacing"/>
        <w:numPr>
          <w:ilvl w:val="2"/>
          <w:numId w:val="14"/>
        </w:numPr>
      </w:pPr>
      <w:r w:rsidRPr="00E75619">
        <w:t xml:space="preserve">Increase the amount of memory, the number of </w:t>
      </w:r>
      <w:proofErr w:type="gramStart"/>
      <w:r w:rsidRPr="00E75619">
        <w:t>CPUs</w:t>
      </w:r>
      <w:proofErr w:type="gramEnd"/>
    </w:p>
    <w:p w14:paraId="171F3BE5" w14:textId="31420998" w:rsidR="00E75619" w:rsidRPr="00E75619" w:rsidRDefault="00E75619">
      <w:pPr>
        <w:pStyle w:val="NoSpacing"/>
        <w:numPr>
          <w:ilvl w:val="2"/>
          <w:numId w:val="14"/>
        </w:numPr>
      </w:pPr>
      <w:r w:rsidRPr="00E75619">
        <w:t>There is an upper limit to this</w:t>
      </w:r>
      <w:r w:rsidR="002933BB">
        <w:t xml:space="preserve">. In </w:t>
      </w:r>
      <w:r w:rsidRPr="00E75619">
        <w:t>Azure</w:t>
      </w:r>
      <w:r w:rsidR="002933BB">
        <w:t xml:space="preserve"> we can go up to </w:t>
      </w:r>
      <w:r w:rsidRPr="00E75619">
        <w:t xml:space="preserve">–96 vCPUs, 384 GB </w:t>
      </w:r>
      <w:proofErr w:type="gramStart"/>
      <w:r w:rsidRPr="00E75619">
        <w:t>memory</w:t>
      </w:r>
      <w:proofErr w:type="gramEnd"/>
    </w:p>
    <w:p w14:paraId="0D850EDC" w14:textId="77777777" w:rsidR="00C343B5" w:rsidRPr="00C343B5" w:rsidRDefault="00C343B5">
      <w:pPr>
        <w:pStyle w:val="NoSpacing"/>
        <w:numPr>
          <w:ilvl w:val="1"/>
          <w:numId w:val="14"/>
        </w:numPr>
      </w:pPr>
      <w:r w:rsidRPr="00C343B5">
        <w:rPr>
          <w:color w:val="C00000"/>
        </w:rPr>
        <w:t>HORIZONTAL SCALING:</w:t>
      </w:r>
      <w:r>
        <w:rPr>
          <w:color w:val="C00000"/>
        </w:rPr>
        <w:t xml:space="preserve"> </w:t>
      </w:r>
    </w:p>
    <w:p w14:paraId="2830797C" w14:textId="77777777" w:rsidR="00E75619" w:rsidRPr="00E75619" w:rsidRDefault="00E75619">
      <w:pPr>
        <w:pStyle w:val="NoSpacing"/>
        <w:numPr>
          <w:ilvl w:val="2"/>
          <w:numId w:val="14"/>
        </w:numPr>
      </w:pPr>
      <w:r w:rsidRPr="00E75619">
        <w:t>Also called “scaling out” or “scaling in”</w:t>
      </w:r>
    </w:p>
    <w:p w14:paraId="66B15C51" w14:textId="242A6186" w:rsidR="00E75619" w:rsidRPr="00E75619" w:rsidRDefault="00E75619">
      <w:pPr>
        <w:pStyle w:val="NoSpacing"/>
        <w:numPr>
          <w:ilvl w:val="2"/>
          <w:numId w:val="14"/>
        </w:numPr>
      </w:pPr>
      <w:r>
        <w:t>Process of a</w:t>
      </w:r>
      <w:r w:rsidRPr="00E75619">
        <w:t>dding more servers to a system</w:t>
      </w:r>
    </w:p>
    <w:p w14:paraId="3D2F7A33" w14:textId="2D4EA10D" w:rsidR="00E75619" w:rsidRPr="00E75619" w:rsidRDefault="00E75619">
      <w:pPr>
        <w:pStyle w:val="NoSpacing"/>
        <w:numPr>
          <w:ilvl w:val="2"/>
          <w:numId w:val="14"/>
        </w:numPr>
      </w:pPr>
      <w:r w:rsidRPr="00E75619">
        <w:t xml:space="preserve">No limits to </w:t>
      </w:r>
      <w:r w:rsidR="005D50ED">
        <w:t xml:space="preserve">Horizontal </w:t>
      </w:r>
      <w:r w:rsidRPr="00E75619">
        <w:t>scaling</w:t>
      </w:r>
    </w:p>
    <w:p w14:paraId="616FCA25" w14:textId="7D4BD130" w:rsidR="00E75619" w:rsidRPr="00E75619" w:rsidRDefault="00581D3B">
      <w:pPr>
        <w:pStyle w:val="NoSpacing"/>
        <w:numPr>
          <w:ilvl w:val="2"/>
          <w:numId w:val="14"/>
        </w:numPr>
      </w:pPr>
      <w:r>
        <w:t xml:space="preserve">This can add </w:t>
      </w:r>
      <w:r w:rsidR="00E75619" w:rsidRPr="00E75619">
        <w:t xml:space="preserve">complexities for load </w:t>
      </w:r>
      <w:proofErr w:type="gramStart"/>
      <w:r w:rsidR="00E75619" w:rsidRPr="00E75619">
        <w:t>balancing</w:t>
      </w:r>
      <w:proofErr w:type="gramEnd"/>
    </w:p>
    <w:p w14:paraId="7943890E" w14:textId="32CB51FB" w:rsidR="00F76851" w:rsidRDefault="00F76851">
      <w:pPr>
        <w:pStyle w:val="NoSpacing"/>
        <w:numPr>
          <w:ilvl w:val="0"/>
          <w:numId w:val="14"/>
        </w:numPr>
        <w:rPr>
          <w:i/>
          <w:iCs/>
        </w:rPr>
      </w:pPr>
      <w:r w:rsidRPr="00F76851">
        <w:rPr>
          <w:i/>
          <w:iCs/>
        </w:rPr>
        <w:t>Example – For scalability in VM we can make use of Availability Set</w:t>
      </w:r>
    </w:p>
    <w:p w14:paraId="3D14D87C" w14:textId="0E1C2194" w:rsidR="00793C44" w:rsidRDefault="00793C44">
      <w:pPr>
        <w:pStyle w:val="NoSpacing"/>
        <w:numPr>
          <w:ilvl w:val="0"/>
          <w:numId w:val="14"/>
        </w:numPr>
        <w:rPr>
          <w:i/>
          <w:iCs/>
        </w:rPr>
      </w:pPr>
      <w:r>
        <w:rPr>
          <w:i/>
          <w:iCs/>
        </w:rPr>
        <w:t xml:space="preserve">For scalability in storage account – the size </w:t>
      </w:r>
      <w:r w:rsidR="00B976D9">
        <w:rPr>
          <w:i/>
          <w:iCs/>
        </w:rPr>
        <w:t>keeps</w:t>
      </w:r>
      <w:r>
        <w:rPr>
          <w:i/>
          <w:iCs/>
        </w:rPr>
        <w:t xml:space="preserve"> </w:t>
      </w:r>
      <w:proofErr w:type="gramStart"/>
      <w:r>
        <w:rPr>
          <w:i/>
          <w:iCs/>
        </w:rPr>
        <w:t>growing, if</w:t>
      </w:r>
      <w:proofErr w:type="gramEnd"/>
      <w:r>
        <w:rPr>
          <w:i/>
          <w:iCs/>
        </w:rPr>
        <w:t xml:space="preserve"> we keep uploading data in the storage account.</w:t>
      </w:r>
    </w:p>
    <w:p w14:paraId="2D40406A" w14:textId="092B8302" w:rsidR="00967F55" w:rsidRDefault="00967F55" w:rsidP="00967F55">
      <w:pPr>
        <w:pStyle w:val="Heading3"/>
      </w:pPr>
      <w:bookmarkStart w:id="23" w:name="_Toc157415966"/>
      <w:r>
        <w:t>ELASTICITY</w:t>
      </w:r>
      <w:bookmarkEnd w:id="23"/>
    </w:p>
    <w:p w14:paraId="1C084E53" w14:textId="4A22BAC8" w:rsidR="001E65A4" w:rsidRDefault="008333E2" w:rsidP="001E65A4">
      <w:pPr>
        <w:pStyle w:val="NoSpacing"/>
        <w:rPr>
          <w:b/>
          <w:bCs/>
        </w:rPr>
      </w:pPr>
      <w:r w:rsidRPr="008333E2">
        <w:rPr>
          <w:b/>
          <w:bCs/>
        </w:rPr>
        <w:t xml:space="preserve">The ability of a system to quickly and easily scale up or down the </w:t>
      </w:r>
      <w:r w:rsidR="00E51662" w:rsidRPr="008333E2">
        <w:rPr>
          <w:b/>
          <w:bCs/>
        </w:rPr>
        <w:t>number</w:t>
      </w:r>
      <w:r w:rsidRPr="008333E2">
        <w:rPr>
          <w:b/>
          <w:bCs/>
        </w:rPr>
        <w:t xml:space="preserve"> of resources that a system uses in response to </w:t>
      </w:r>
      <w:proofErr w:type="gramStart"/>
      <w:r w:rsidRPr="008333E2">
        <w:rPr>
          <w:b/>
          <w:bCs/>
        </w:rPr>
        <w:t>changing</w:t>
      </w:r>
      <w:proofErr w:type="gramEnd"/>
      <w:r w:rsidRPr="008333E2">
        <w:rPr>
          <w:b/>
          <w:bCs/>
        </w:rPr>
        <w:t xml:space="preserve"> demand</w:t>
      </w:r>
    </w:p>
    <w:p w14:paraId="0F6D579C" w14:textId="6113F726" w:rsidR="001E65A4" w:rsidRPr="001E65A4" w:rsidRDefault="001E65A4" w:rsidP="001E65A4">
      <w:pPr>
        <w:pStyle w:val="NoSpacing"/>
      </w:pPr>
      <w:r>
        <w:t>Elasticity</w:t>
      </w:r>
      <w:r w:rsidR="00C26DCB">
        <w:t xml:space="preserve"> should </w:t>
      </w:r>
      <w:r w:rsidR="00752771">
        <w:t>happen</w:t>
      </w:r>
      <w:r w:rsidR="00C26DCB">
        <w:t xml:space="preserve"> very quickly, for </w:t>
      </w:r>
      <w:r w:rsidR="00752771">
        <w:t>that.</w:t>
      </w:r>
      <w:r>
        <w:t xml:space="preserve"> </w:t>
      </w:r>
    </w:p>
    <w:p w14:paraId="0754277B" w14:textId="51C7F84E" w:rsidR="001E65A4" w:rsidRPr="001E65A4" w:rsidRDefault="001E65A4">
      <w:pPr>
        <w:pStyle w:val="NoSpacing"/>
        <w:numPr>
          <w:ilvl w:val="0"/>
          <w:numId w:val="58"/>
        </w:numPr>
      </w:pPr>
      <w:r>
        <w:t xml:space="preserve">We need </w:t>
      </w:r>
      <w:r w:rsidRPr="001E65A4">
        <w:t xml:space="preserve">to involve some sort of </w:t>
      </w:r>
      <w:r w:rsidR="00752771" w:rsidRPr="001E65A4">
        <w:t>automation.</w:t>
      </w:r>
    </w:p>
    <w:p w14:paraId="4E47D322" w14:textId="388D768D" w:rsidR="001E65A4" w:rsidRPr="008D123C" w:rsidRDefault="001E65A4">
      <w:pPr>
        <w:pStyle w:val="NoSpacing"/>
        <w:numPr>
          <w:ilvl w:val="0"/>
          <w:numId w:val="58"/>
        </w:numPr>
        <w:rPr>
          <w:rFonts w:cs="Neue Haas Grotesk Text Pro"/>
        </w:rPr>
      </w:pPr>
      <w:r>
        <w:t xml:space="preserve">Elasticity </w:t>
      </w:r>
      <w:r w:rsidR="0000438C">
        <w:t>is</w:t>
      </w:r>
      <w:r>
        <w:t xml:space="preserve"> o</w:t>
      </w:r>
      <w:r w:rsidRPr="001E65A4">
        <w:t>ften called “autoscaling” in cloud computing</w:t>
      </w:r>
      <w:r w:rsidR="0063051A">
        <w:t xml:space="preserve">. In autoscaling - </w:t>
      </w:r>
      <w:r w:rsidRPr="001E65A4">
        <w:t>The system monitors some metric (such as CPU utilization) to determine how busy a system is</w:t>
      </w:r>
      <w:r>
        <w:t>, then a</w:t>
      </w:r>
      <w:r w:rsidRPr="001E65A4">
        <w:t>dds resources when it exceeds a limit for being busy</w:t>
      </w:r>
      <w:r>
        <w:t xml:space="preserve"> and r</w:t>
      </w:r>
      <w:r w:rsidRPr="001E65A4">
        <w:t xml:space="preserve">emove resources when it falls below a limit for being not </w:t>
      </w:r>
      <w:proofErr w:type="gramStart"/>
      <w:r w:rsidRPr="001E65A4">
        <w:t>busy</w:t>
      </w:r>
      <w:proofErr w:type="gramEnd"/>
    </w:p>
    <w:p w14:paraId="2609CF06" w14:textId="6F63B826" w:rsidR="008D123C" w:rsidRPr="008D123C" w:rsidRDefault="008D123C" w:rsidP="008D123C">
      <w:pPr>
        <w:pStyle w:val="NoSpacing"/>
        <w:rPr>
          <w:b/>
          <w:bCs/>
        </w:rPr>
      </w:pPr>
      <w:r w:rsidRPr="008D123C">
        <w:rPr>
          <w:b/>
          <w:bCs/>
        </w:rPr>
        <w:t>BENEFITS</w:t>
      </w:r>
    </w:p>
    <w:p w14:paraId="72B13667" w14:textId="77777777" w:rsidR="008D123C" w:rsidRPr="008D123C" w:rsidRDefault="008D123C">
      <w:pPr>
        <w:pStyle w:val="NoSpacing"/>
        <w:numPr>
          <w:ilvl w:val="0"/>
          <w:numId w:val="59"/>
        </w:numPr>
      </w:pPr>
      <w:r w:rsidRPr="008D123C">
        <w:t>More efficient and cost-effective use of resources</w:t>
      </w:r>
    </w:p>
    <w:p w14:paraId="13810DA0" w14:textId="5637120B" w:rsidR="008D123C" w:rsidRPr="008D123C" w:rsidRDefault="008D123C">
      <w:pPr>
        <w:pStyle w:val="NoSpacing"/>
        <w:numPr>
          <w:ilvl w:val="0"/>
          <w:numId w:val="59"/>
        </w:numPr>
      </w:pPr>
      <w:r w:rsidRPr="008D123C">
        <w:t xml:space="preserve">Minimizes computing “waste” –resources paid for and not </w:t>
      </w:r>
      <w:proofErr w:type="gramStart"/>
      <w:r w:rsidRPr="008D123C">
        <w:t>used</w:t>
      </w:r>
      <w:proofErr w:type="gramEnd"/>
    </w:p>
    <w:p w14:paraId="6587CFD3" w14:textId="1F606832" w:rsidR="000A3908" w:rsidRPr="00FA285C" w:rsidRDefault="006E41A3" w:rsidP="00FA285C">
      <w:pPr>
        <w:pStyle w:val="Heading3"/>
      </w:pPr>
      <w:bookmarkStart w:id="24" w:name="_Toc157415967"/>
      <w:r w:rsidRPr="00FA285C">
        <w:t>RELIABILITY</w:t>
      </w:r>
      <w:r w:rsidRPr="00FA285C">
        <w:rPr>
          <w:rStyle w:val="Strong"/>
          <w:b w:val="0"/>
          <w:bCs w:val="0"/>
        </w:rPr>
        <w:t xml:space="preserve"> </w:t>
      </w:r>
      <w:r>
        <w:rPr>
          <w:rStyle w:val="Strong"/>
          <w:b w:val="0"/>
          <w:bCs w:val="0"/>
        </w:rPr>
        <w:t>-</w:t>
      </w:r>
      <w:r w:rsidR="00A66BC1">
        <w:rPr>
          <w:rStyle w:val="Strong"/>
          <w:b w:val="0"/>
          <w:bCs w:val="0"/>
        </w:rPr>
        <w:t xml:space="preserve"> </w:t>
      </w:r>
      <w:r w:rsidR="000A3908" w:rsidRPr="00FA285C">
        <w:rPr>
          <w:rStyle w:val="Strong"/>
          <w:b w:val="0"/>
          <w:bCs w:val="0"/>
        </w:rPr>
        <w:t>FAULT TOLERANCE/</w:t>
      </w:r>
      <w:r w:rsidR="00B976D9" w:rsidRPr="00FA285C">
        <w:rPr>
          <w:rStyle w:val="Strong"/>
          <w:b w:val="0"/>
          <w:bCs w:val="0"/>
        </w:rPr>
        <w:t>DISASTER RECOVERY</w:t>
      </w:r>
      <w:bookmarkEnd w:id="24"/>
    </w:p>
    <w:p w14:paraId="5781F54D" w14:textId="77777777" w:rsidR="00980011" w:rsidRDefault="006E41A3">
      <w:pPr>
        <w:pStyle w:val="NoSpacing"/>
        <w:numPr>
          <w:ilvl w:val="0"/>
          <w:numId w:val="61"/>
        </w:numPr>
        <w:rPr>
          <w:b/>
          <w:bCs/>
        </w:rPr>
      </w:pPr>
      <w:r w:rsidRPr="006E41A3">
        <w:rPr>
          <w:b/>
          <w:bCs/>
        </w:rPr>
        <w:t>The ability of a system to perform its intended function without interruption and with a high degree of accuracy.</w:t>
      </w:r>
    </w:p>
    <w:p w14:paraId="11635E49" w14:textId="7C266692" w:rsidR="00980011" w:rsidRPr="00980011" w:rsidRDefault="00980011">
      <w:pPr>
        <w:pStyle w:val="NoSpacing"/>
        <w:numPr>
          <w:ilvl w:val="0"/>
          <w:numId w:val="61"/>
        </w:numPr>
        <w:rPr>
          <w:b/>
          <w:bCs/>
        </w:rPr>
      </w:pPr>
      <w:r w:rsidRPr="00980011">
        <w:rPr>
          <w:b/>
          <w:bCs/>
        </w:rPr>
        <w:t>The cloud system is reliable even if things go wrong and can quickly recover as a result.</w:t>
      </w:r>
    </w:p>
    <w:p w14:paraId="74F68F36" w14:textId="58E1D3F8" w:rsidR="006B2B74" w:rsidRPr="006B2B74" w:rsidRDefault="006B2B74" w:rsidP="006B2B74">
      <w:pPr>
        <w:pStyle w:val="Heading4"/>
      </w:pPr>
      <w:r w:rsidRPr="006B2B74">
        <w:t>AVAILABILITY VS RELIABILITY</w:t>
      </w:r>
    </w:p>
    <w:p w14:paraId="3D3012AB" w14:textId="5E087202" w:rsidR="006B2B74" w:rsidRPr="006B2B74" w:rsidRDefault="006B2B74">
      <w:pPr>
        <w:pStyle w:val="NoSpacing"/>
        <w:numPr>
          <w:ilvl w:val="0"/>
          <w:numId w:val="60"/>
        </w:numPr>
      </w:pPr>
      <w:r w:rsidRPr="006B2B74">
        <w:t>A system can be highly available to users</w:t>
      </w:r>
      <w:r>
        <w:t xml:space="preserve"> and </w:t>
      </w:r>
      <w:r w:rsidRPr="006B2B74">
        <w:t>responds instantly to every request</w:t>
      </w:r>
      <w:r>
        <w:t xml:space="preserve">. However - </w:t>
      </w:r>
      <w:r w:rsidRPr="006B2B74">
        <w:t>The system itself might be highly unreliable</w:t>
      </w:r>
      <w:r>
        <w:t xml:space="preserve">. </w:t>
      </w:r>
      <w:r w:rsidR="009D01D7">
        <w:t>Example:</w:t>
      </w:r>
      <w:r>
        <w:t xml:space="preserve"> A </w:t>
      </w:r>
      <w:r w:rsidRPr="006B2B74">
        <w:t>calculator that can answer every question with the wrong answer?</w:t>
      </w:r>
      <w:r>
        <w:t xml:space="preserve"> </w:t>
      </w:r>
      <w:proofErr w:type="gramStart"/>
      <w:r>
        <w:t>i.e.</w:t>
      </w:r>
      <w:proofErr w:type="gramEnd"/>
      <w:r>
        <w:t xml:space="preserve"> </w:t>
      </w:r>
      <w:r w:rsidRPr="006B2B74">
        <w:t xml:space="preserve">an </w:t>
      </w:r>
      <w:r>
        <w:t xml:space="preserve">running app does not behave as expected like </w:t>
      </w:r>
      <w:r w:rsidRPr="006B2B74">
        <w:t xml:space="preserve">loses </w:t>
      </w:r>
      <w:r>
        <w:t>the</w:t>
      </w:r>
      <w:r w:rsidRPr="006B2B74">
        <w:t xml:space="preserve"> data sometimes randomly?</w:t>
      </w:r>
    </w:p>
    <w:p w14:paraId="5978B243" w14:textId="4F6A8487" w:rsidR="006B2B74" w:rsidRPr="006B2B74" w:rsidRDefault="009D01D7" w:rsidP="009D01D7">
      <w:pPr>
        <w:pStyle w:val="Heading4"/>
      </w:pPr>
      <w:r>
        <w:t>HOW TO ACHIEVE RELIABILITY?</w:t>
      </w:r>
    </w:p>
    <w:p w14:paraId="65FB8770" w14:textId="1B1E098C" w:rsidR="00980011" w:rsidRPr="00980011" w:rsidRDefault="00980011">
      <w:pPr>
        <w:pStyle w:val="NoSpacing"/>
        <w:numPr>
          <w:ilvl w:val="1"/>
          <w:numId w:val="60"/>
        </w:numPr>
        <w:rPr>
          <w:color w:val="C00000"/>
        </w:rPr>
      </w:pPr>
      <w:r w:rsidRPr="00980011">
        <w:rPr>
          <w:color w:val="C00000"/>
        </w:rPr>
        <w:t>AUTO-SCALING</w:t>
      </w:r>
    </w:p>
    <w:p w14:paraId="7D87BFA8" w14:textId="2752512A" w:rsidR="00980011" w:rsidRPr="00980011" w:rsidRDefault="00980011">
      <w:pPr>
        <w:pStyle w:val="NoSpacing"/>
        <w:numPr>
          <w:ilvl w:val="1"/>
          <w:numId w:val="60"/>
        </w:numPr>
        <w:rPr>
          <w:color w:val="C00000"/>
        </w:rPr>
      </w:pPr>
      <w:r w:rsidRPr="00980011">
        <w:rPr>
          <w:color w:val="C00000"/>
        </w:rPr>
        <w:t>MULTI-REGION DEPLOYMENTS</w:t>
      </w:r>
    </w:p>
    <w:p w14:paraId="5BD0866B" w14:textId="5B4DEDA2" w:rsidR="00980011" w:rsidRPr="00980011" w:rsidRDefault="00980011">
      <w:pPr>
        <w:pStyle w:val="NoSpacing"/>
        <w:numPr>
          <w:ilvl w:val="1"/>
          <w:numId w:val="60"/>
        </w:numPr>
        <w:rPr>
          <w:color w:val="C00000"/>
        </w:rPr>
      </w:pPr>
      <w:r w:rsidRPr="00980011">
        <w:rPr>
          <w:color w:val="C00000"/>
        </w:rPr>
        <w:lastRenderedPageBreak/>
        <w:t>DATA BACKUP AND REPLICATION</w:t>
      </w:r>
    </w:p>
    <w:p w14:paraId="69C19068" w14:textId="10D969D0" w:rsidR="00980011" w:rsidRPr="00980011" w:rsidRDefault="00980011">
      <w:pPr>
        <w:pStyle w:val="NoSpacing"/>
        <w:numPr>
          <w:ilvl w:val="1"/>
          <w:numId w:val="60"/>
        </w:numPr>
        <w:rPr>
          <w:color w:val="C00000"/>
        </w:rPr>
      </w:pPr>
      <w:r w:rsidRPr="00980011">
        <w:rPr>
          <w:color w:val="C00000"/>
        </w:rPr>
        <w:t>HEALTH PROBES AND SELF-HEALING</w:t>
      </w:r>
    </w:p>
    <w:p w14:paraId="363462F9" w14:textId="73ACE987" w:rsidR="00D15271" w:rsidRPr="005617E8" w:rsidRDefault="00D15271" w:rsidP="001C6261">
      <w:pPr>
        <w:pStyle w:val="NoSpacing"/>
        <w:rPr>
          <w:i/>
          <w:iCs/>
        </w:rPr>
      </w:pPr>
      <w:r w:rsidRPr="005617E8">
        <w:rPr>
          <w:i/>
          <w:iCs/>
        </w:rPr>
        <w:t>By taking advantage of cloud-based backup services, data replication, and geo-distribution, we can deploy our apps with the confidence that comes from knowing that the data is safe in the event of disaster.</w:t>
      </w:r>
    </w:p>
    <w:p w14:paraId="2A172396" w14:textId="77777777" w:rsidR="001325B5" w:rsidRDefault="001325B5" w:rsidP="001325B5">
      <w:pPr>
        <w:pStyle w:val="Heading3"/>
      </w:pPr>
      <w:bookmarkStart w:id="25" w:name="_Toc157415968"/>
      <w:r w:rsidRPr="00640074">
        <w:t>PREDICTABILITY</w:t>
      </w:r>
      <w:bookmarkEnd w:id="25"/>
    </w:p>
    <w:p w14:paraId="7426A56F" w14:textId="77777777" w:rsidR="001325B5" w:rsidRPr="001325B5" w:rsidRDefault="001325B5">
      <w:pPr>
        <w:pStyle w:val="NoSpacing"/>
        <w:numPr>
          <w:ilvl w:val="0"/>
          <w:numId w:val="62"/>
        </w:numPr>
      </w:pPr>
      <w:r w:rsidRPr="001325B5">
        <w:t xml:space="preserve">The ability to forecast and control the performance and behavior of a </w:t>
      </w:r>
      <w:proofErr w:type="gramStart"/>
      <w:r w:rsidRPr="001325B5">
        <w:t>system</w:t>
      </w:r>
      <w:proofErr w:type="gramEnd"/>
    </w:p>
    <w:p w14:paraId="09A586A4" w14:textId="6FD0139C" w:rsidR="001325B5" w:rsidRPr="001325B5" w:rsidRDefault="001325B5">
      <w:pPr>
        <w:pStyle w:val="NoSpacing"/>
        <w:numPr>
          <w:ilvl w:val="0"/>
          <w:numId w:val="62"/>
        </w:numPr>
      </w:pPr>
      <w:r>
        <w:t xml:space="preserve">This includes </w:t>
      </w:r>
      <w:r w:rsidRPr="001325B5">
        <w:t xml:space="preserve">the ability to predict future </w:t>
      </w:r>
      <w:proofErr w:type="gramStart"/>
      <w:r w:rsidRPr="001325B5">
        <w:t>costs</w:t>
      </w:r>
      <w:proofErr w:type="gramEnd"/>
    </w:p>
    <w:p w14:paraId="54BCF9F2" w14:textId="23255FEB" w:rsidR="001325B5" w:rsidRPr="00FD1C3E" w:rsidRDefault="001325B5">
      <w:pPr>
        <w:pStyle w:val="NoSpacing"/>
        <w:numPr>
          <w:ilvl w:val="1"/>
          <w:numId w:val="14"/>
        </w:numPr>
        <w:ind w:left="360"/>
        <w:rPr>
          <w:b/>
          <w:bCs/>
        </w:rPr>
      </w:pPr>
      <w:r w:rsidRPr="00FD1C3E">
        <w:rPr>
          <w:b/>
          <w:bCs/>
        </w:rPr>
        <w:t>PREDICTABLE PERFORMANCE</w:t>
      </w:r>
    </w:p>
    <w:p w14:paraId="70CDAB8D" w14:textId="77777777" w:rsidR="001325B5" w:rsidRPr="00FD1C3E" w:rsidRDefault="001325B5">
      <w:pPr>
        <w:pStyle w:val="NoSpacing"/>
        <w:numPr>
          <w:ilvl w:val="2"/>
          <w:numId w:val="49"/>
        </w:numPr>
        <w:ind w:left="1080"/>
      </w:pPr>
      <w:r w:rsidRPr="00FD1C3E">
        <w:t>Predictable performance is knowing</w:t>
      </w:r>
      <w:r>
        <w:t xml:space="preserve"> that</w:t>
      </w:r>
      <w:r w:rsidRPr="00FD1C3E">
        <w:t xml:space="preserve"> </w:t>
      </w:r>
      <w:r>
        <w:t>the</w:t>
      </w:r>
      <w:r w:rsidRPr="00FD1C3E">
        <w:t xml:space="preserve"> application is going to have the same experience</w:t>
      </w:r>
      <w:r>
        <w:t xml:space="preserve"> </w:t>
      </w:r>
      <w:r w:rsidRPr="00FD1C3E">
        <w:t>for our customers regardless</w:t>
      </w:r>
      <w:r>
        <w:t xml:space="preserve"> </w:t>
      </w:r>
      <w:r w:rsidRPr="00FD1C3E">
        <w:t>of how many of our customers are on that application</w:t>
      </w:r>
      <w:r>
        <w:t xml:space="preserve"> </w:t>
      </w:r>
      <w:r w:rsidRPr="00FD1C3E">
        <w:t>at any given point of time.</w:t>
      </w:r>
    </w:p>
    <w:p w14:paraId="1D3B3CFB" w14:textId="77777777" w:rsidR="001325B5" w:rsidRDefault="001325B5">
      <w:pPr>
        <w:pStyle w:val="NoSpacing"/>
        <w:numPr>
          <w:ilvl w:val="2"/>
          <w:numId w:val="49"/>
        </w:numPr>
        <w:ind w:left="1080"/>
      </w:pPr>
      <w:r w:rsidRPr="00FD1C3E">
        <w:t>This is closely intertwined</w:t>
      </w:r>
      <w:r>
        <w:t xml:space="preserve"> </w:t>
      </w:r>
      <w:r w:rsidRPr="00FD1C3E">
        <w:t>high availability</w:t>
      </w:r>
      <w:r>
        <w:t xml:space="preserve"> </w:t>
      </w:r>
      <w:r w:rsidRPr="00FD1C3E">
        <w:t xml:space="preserve">and scalability. </w:t>
      </w:r>
    </w:p>
    <w:p w14:paraId="049F2D4C" w14:textId="77777777" w:rsidR="001325B5" w:rsidRPr="00FD1C3E" w:rsidRDefault="001325B5">
      <w:pPr>
        <w:pStyle w:val="NoSpacing"/>
        <w:numPr>
          <w:ilvl w:val="1"/>
          <w:numId w:val="49"/>
        </w:numPr>
        <w:ind w:left="360"/>
        <w:rPr>
          <w:b/>
          <w:bCs/>
        </w:rPr>
      </w:pPr>
      <w:r w:rsidRPr="00FD1C3E">
        <w:rPr>
          <w:b/>
          <w:bCs/>
        </w:rPr>
        <w:t>PREDICTABLE COSTS.</w:t>
      </w:r>
    </w:p>
    <w:p w14:paraId="6999745B" w14:textId="77777777" w:rsidR="001325B5" w:rsidRPr="00FD1C3E" w:rsidRDefault="001325B5">
      <w:pPr>
        <w:pStyle w:val="NoSpacing"/>
        <w:numPr>
          <w:ilvl w:val="2"/>
          <w:numId w:val="50"/>
        </w:numPr>
        <w:ind w:left="1080"/>
      </w:pPr>
      <w:r w:rsidRPr="00FD1C3E">
        <w:t>Azure allows us to both track</w:t>
      </w:r>
      <w:r>
        <w:t xml:space="preserve"> </w:t>
      </w:r>
      <w:r w:rsidRPr="00FD1C3E">
        <w:t xml:space="preserve">and forecast </w:t>
      </w:r>
      <w:r>
        <w:t xml:space="preserve">in real-time - </w:t>
      </w:r>
      <w:r w:rsidRPr="00FD1C3E">
        <w:t>what resources we are using</w:t>
      </w:r>
      <w:r>
        <w:t xml:space="preserve"> </w:t>
      </w:r>
      <w:r w:rsidRPr="00FD1C3E">
        <w:t>and what we are going to pay</w:t>
      </w:r>
      <w:r>
        <w:t>.</w:t>
      </w:r>
    </w:p>
    <w:p w14:paraId="3F11A64B" w14:textId="1C8D2E67" w:rsidR="001325B5" w:rsidRDefault="001325B5">
      <w:pPr>
        <w:pStyle w:val="NoSpacing"/>
        <w:numPr>
          <w:ilvl w:val="2"/>
          <w:numId w:val="50"/>
        </w:numPr>
        <w:ind w:left="1080"/>
      </w:pPr>
      <w:r w:rsidRPr="00FD1C3E">
        <w:t>Azure provides several analytics tools</w:t>
      </w:r>
      <w:r>
        <w:t>. Viewing the</w:t>
      </w:r>
      <w:r w:rsidRPr="00FD1C3E">
        <w:t xml:space="preserve"> patterns over time so we can accurately predict long term cloud usage as well.</w:t>
      </w:r>
    </w:p>
    <w:p w14:paraId="197098CC" w14:textId="3445B5B7" w:rsidR="00282259" w:rsidRPr="006B2B74" w:rsidRDefault="00282259" w:rsidP="00282259">
      <w:pPr>
        <w:pStyle w:val="Heading4"/>
      </w:pPr>
      <w:r>
        <w:t>HOW TO ACHIEVE PREDICTABILITY?</w:t>
      </w:r>
    </w:p>
    <w:p w14:paraId="30B07DCC" w14:textId="7FCE02B5" w:rsidR="00282259" w:rsidRPr="00282259" w:rsidRDefault="00282259">
      <w:pPr>
        <w:pStyle w:val="NoSpacing"/>
        <w:numPr>
          <w:ilvl w:val="0"/>
          <w:numId w:val="14"/>
        </w:numPr>
        <w:rPr>
          <w:color w:val="C00000"/>
        </w:rPr>
      </w:pPr>
      <w:r w:rsidRPr="00282259">
        <w:rPr>
          <w:color w:val="C00000"/>
        </w:rPr>
        <w:t>AUTOSCALING</w:t>
      </w:r>
    </w:p>
    <w:p w14:paraId="67B04ABA" w14:textId="5AE06607" w:rsidR="00282259" w:rsidRPr="00282259" w:rsidRDefault="00282259">
      <w:pPr>
        <w:pStyle w:val="NoSpacing"/>
        <w:numPr>
          <w:ilvl w:val="0"/>
          <w:numId w:val="14"/>
        </w:numPr>
        <w:rPr>
          <w:color w:val="C00000"/>
        </w:rPr>
      </w:pPr>
      <w:r w:rsidRPr="00282259">
        <w:rPr>
          <w:color w:val="C00000"/>
        </w:rPr>
        <w:t>LOAD BALANCING</w:t>
      </w:r>
    </w:p>
    <w:p w14:paraId="712FADEA" w14:textId="1F0C424D" w:rsidR="00282259" w:rsidRPr="00282259" w:rsidRDefault="00282259">
      <w:pPr>
        <w:pStyle w:val="NoSpacing"/>
        <w:numPr>
          <w:ilvl w:val="0"/>
          <w:numId w:val="14"/>
        </w:numPr>
        <w:rPr>
          <w:color w:val="C00000"/>
        </w:rPr>
      </w:pPr>
      <w:r w:rsidRPr="00282259">
        <w:rPr>
          <w:color w:val="C00000"/>
        </w:rPr>
        <w:t>DIFFERENT INSTANCE TYPES, SIZES, PRICING TIERS</w:t>
      </w:r>
    </w:p>
    <w:p w14:paraId="4D2FDCDF" w14:textId="5DEDA464" w:rsidR="00282259" w:rsidRPr="00282259" w:rsidRDefault="00282259">
      <w:pPr>
        <w:pStyle w:val="NoSpacing"/>
        <w:numPr>
          <w:ilvl w:val="0"/>
          <w:numId w:val="14"/>
        </w:numPr>
        <w:rPr>
          <w:color w:val="C00000"/>
        </w:rPr>
      </w:pPr>
      <w:r w:rsidRPr="00282259">
        <w:rPr>
          <w:color w:val="C00000"/>
        </w:rPr>
        <w:t>COST MANAGEMENT TOOLS</w:t>
      </w:r>
      <w:r w:rsidR="00993C7D">
        <w:rPr>
          <w:color w:val="C00000"/>
        </w:rPr>
        <w:t xml:space="preserve"> IN PORTALS</w:t>
      </w:r>
    </w:p>
    <w:p w14:paraId="40394262" w14:textId="62B1072B" w:rsidR="00282259" w:rsidRDefault="00282259">
      <w:pPr>
        <w:pStyle w:val="NoSpacing"/>
        <w:numPr>
          <w:ilvl w:val="0"/>
          <w:numId w:val="14"/>
        </w:numPr>
        <w:rPr>
          <w:color w:val="C00000"/>
        </w:rPr>
      </w:pPr>
      <w:r w:rsidRPr="00282259">
        <w:rPr>
          <w:color w:val="C00000"/>
        </w:rPr>
        <w:t>API</w:t>
      </w:r>
    </w:p>
    <w:p w14:paraId="3C6CD650" w14:textId="6849611A" w:rsidR="00993C7D" w:rsidRPr="00993C7D" w:rsidRDefault="00993C7D">
      <w:pPr>
        <w:pStyle w:val="NoSpacing"/>
        <w:numPr>
          <w:ilvl w:val="1"/>
          <w:numId w:val="14"/>
        </w:numPr>
      </w:pPr>
      <w:r w:rsidRPr="00993C7D">
        <w:t xml:space="preserve">There are APIs for budgeting, so if </w:t>
      </w:r>
      <w:r>
        <w:t>we</w:t>
      </w:r>
      <w:r w:rsidRPr="00993C7D">
        <w:t xml:space="preserve"> want to download our spending</w:t>
      </w:r>
      <w:r>
        <w:t xml:space="preserve"> </w:t>
      </w:r>
      <w:r w:rsidRPr="00993C7D">
        <w:t>and us</w:t>
      </w:r>
      <w:r>
        <w:t>age</w:t>
      </w:r>
      <w:r w:rsidRPr="00993C7D">
        <w:t xml:space="preserve"> in an external system </w:t>
      </w:r>
      <w:r>
        <w:t xml:space="preserve">using </w:t>
      </w:r>
      <w:r w:rsidRPr="00993C7D">
        <w:t>some kind of automated programming</w:t>
      </w:r>
      <w:r>
        <w:t xml:space="preserve"> </w:t>
      </w:r>
      <w:r w:rsidRPr="00993C7D">
        <w:t>to report on costs</w:t>
      </w:r>
      <w:r>
        <w:t>.</w:t>
      </w:r>
    </w:p>
    <w:p w14:paraId="6FB48E9A" w14:textId="109C9948" w:rsidR="00282259" w:rsidRPr="00282259" w:rsidRDefault="00993C7D">
      <w:pPr>
        <w:pStyle w:val="NoSpacing"/>
        <w:numPr>
          <w:ilvl w:val="0"/>
          <w:numId w:val="14"/>
        </w:numPr>
        <w:rPr>
          <w:color w:val="C00000"/>
        </w:rPr>
      </w:pPr>
      <w:r>
        <w:rPr>
          <w:color w:val="C00000"/>
        </w:rPr>
        <w:t xml:space="preserve">PUBLICALLY AVAILABLE </w:t>
      </w:r>
      <w:r w:rsidR="00282259" w:rsidRPr="00282259">
        <w:rPr>
          <w:color w:val="C00000"/>
        </w:rPr>
        <w:t>PRICING CALCULATORS</w:t>
      </w:r>
    </w:p>
    <w:p w14:paraId="50DBFBB0" w14:textId="4D6CB722" w:rsidR="00E73FCF" w:rsidRDefault="00E73FCF" w:rsidP="00FA285C">
      <w:pPr>
        <w:pStyle w:val="Heading3"/>
        <w:rPr>
          <w:rStyle w:val="Strong"/>
          <w:b w:val="0"/>
          <w:bCs w:val="0"/>
        </w:rPr>
      </w:pPr>
      <w:bookmarkStart w:id="26" w:name="_Toc157415969"/>
      <w:r>
        <w:rPr>
          <w:rStyle w:val="Strong"/>
          <w:b w:val="0"/>
          <w:bCs w:val="0"/>
        </w:rPr>
        <w:t>SECURITY</w:t>
      </w:r>
      <w:bookmarkEnd w:id="26"/>
    </w:p>
    <w:p w14:paraId="44A2B9F7" w14:textId="3DF86ACF" w:rsidR="00E73FCF" w:rsidRDefault="00E73FCF">
      <w:pPr>
        <w:pStyle w:val="NoSpacing"/>
        <w:numPr>
          <w:ilvl w:val="0"/>
          <w:numId w:val="63"/>
        </w:numPr>
        <w:ind w:left="360"/>
      </w:pPr>
      <w:r>
        <w:t>In the shared responsibility model, the security is shared responsibility between Microsoft and the customer. Microsoft does their part on the things they control, and they help us to do our part on the things that we control.</w:t>
      </w:r>
    </w:p>
    <w:p w14:paraId="202F1C46" w14:textId="29C92A68" w:rsidR="00BA6D8D" w:rsidRPr="006B2B74" w:rsidRDefault="00BA6D8D" w:rsidP="00BA6D8D">
      <w:pPr>
        <w:pStyle w:val="Heading4"/>
      </w:pPr>
      <w:r>
        <w:t>HOW TO ACHIEVE SECURITY?</w:t>
      </w:r>
    </w:p>
    <w:p w14:paraId="1610FFC8" w14:textId="4EABF274" w:rsidR="00BA6D8D" w:rsidRDefault="00BA6D8D">
      <w:pPr>
        <w:pStyle w:val="NoSpacing"/>
        <w:numPr>
          <w:ilvl w:val="0"/>
          <w:numId w:val="63"/>
        </w:numPr>
        <w:rPr>
          <w:color w:val="C00000"/>
        </w:rPr>
      </w:pPr>
      <w:r w:rsidRPr="00BA6D8D">
        <w:rPr>
          <w:color w:val="C00000"/>
        </w:rPr>
        <w:t>INDUSTRY STANDARD COMPLIANCE CERTIFICATIONS</w:t>
      </w:r>
    </w:p>
    <w:p w14:paraId="35813767" w14:textId="4614DE1A" w:rsidR="00BA6D8D" w:rsidRPr="00BA6D8D" w:rsidRDefault="00BA6D8D">
      <w:pPr>
        <w:pStyle w:val="NoSpacing"/>
        <w:numPr>
          <w:ilvl w:val="1"/>
          <w:numId w:val="63"/>
        </w:numPr>
      </w:pPr>
      <w:r>
        <w:t>Microsoft f</w:t>
      </w:r>
      <w:r w:rsidRPr="00BA6D8D">
        <w:t>ollow certain ISO and other international</w:t>
      </w:r>
      <w:r>
        <w:t xml:space="preserve"> </w:t>
      </w:r>
      <w:r w:rsidRPr="00BA6D8D">
        <w:t>standards for security compliance.</w:t>
      </w:r>
    </w:p>
    <w:p w14:paraId="25314D30" w14:textId="7A397B07" w:rsidR="00BA6D8D" w:rsidRDefault="00BA6D8D">
      <w:pPr>
        <w:pStyle w:val="NoSpacing"/>
        <w:numPr>
          <w:ilvl w:val="0"/>
          <w:numId w:val="63"/>
        </w:numPr>
        <w:rPr>
          <w:color w:val="C00000"/>
        </w:rPr>
      </w:pPr>
      <w:r w:rsidRPr="00BA6D8D">
        <w:rPr>
          <w:color w:val="C00000"/>
        </w:rPr>
        <w:t>MICROSOFT SECURITY RESPONSE CENTER (MSRC)</w:t>
      </w:r>
    </w:p>
    <w:p w14:paraId="1E68817C" w14:textId="1656683F" w:rsidR="00BA6D8D" w:rsidRDefault="00BA6D8D">
      <w:pPr>
        <w:pStyle w:val="NoSpacing"/>
        <w:numPr>
          <w:ilvl w:val="1"/>
          <w:numId w:val="63"/>
        </w:numPr>
      </w:pPr>
      <w:r w:rsidRPr="00BA6D8D">
        <w:t xml:space="preserve">Microsoft has </w:t>
      </w:r>
      <w:r>
        <w:t>the</w:t>
      </w:r>
      <w:r w:rsidRPr="00BA6D8D">
        <w:t xml:space="preserve"> security response </w:t>
      </w:r>
      <w:r w:rsidR="00911C41" w:rsidRPr="00BA6D8D">
        <w:t>center</w:t>
      </w:r>
      <w:r w:rsidR="00911C41">
        <w:t xml:space="preserve"> (</w:t>
      </w:r>
      <w:r>
        <w:t xml:space="preserve">MSRC). </w:t>
      </w:r>
      <w:proofErr w:type="gramStart"/>
      <w:r>
        <w:t xml:space="preserve">It  </w:t>
      </w:r>
      <w:r w:rsidRPr="00BA6D8D">
        <w:t>is</w:t>
      </w:r>
      <w:proofErr w:type="gramEnd"/>
      <w:r w:rsidRPr="00BA6D8D">
        <w:t xml:space="preserve"> a team of people working in their data centers</w:t>
      </w:r>
    </w:p>
    <w:p w14:paraId="0A31C651" w14:textId="7017C0BE" w:rsidR="00BA6D8D" w:rsidRPr="00BA6D8D" w:rsidRDefault="00BA6D8D">
      <w:pPr>
        <w:pStyle w:val="NoSpacing"/>
        <w:numPr>
          <w:ilvl w:val="1"/>
          <w:numId w:val="63"/>
        </w:numPr>
      </w:pPr>
      <w:r>
        <w:t>They monitor t</w:t>
      </w:r>
      <w:r w:rsidRPr="00BA6D8D">
        <w:t>he network looking for suspicious traffic, to make sure that there</w:t>
      </w:r>
      <w:r>
        <w:t xml:space="preserve"> is </w:t>
      </w:r>
      <w:r w:rsidRPr="00BA6D8D">
        <w:t>a basic level of security across</w:t>
      </w:r>
      <w:r>
        <w:t xml:space="preserve"> </w:t>
      </w:r>
      <w:r w:rsidRPr="00BA6D8D">
        <w:t>the Microsoft global network.</w:t>
      </w:r>
    </w:p>
    <w:p w14:paraId="6F6AE062" w14:textId="49CAE23C" w:rsidR="00BA6D8D" w:rsidRPr="00BA6D8D" w:rsidRDefault="00BA6D8D">
      <w:pPr>
        <w:pStyle w:val="NoSpacing"/>
        <w:numPr>
          <w:ilvl w:val="0"/>
          <w:numId w:val="63"/>
        </w:numPr>
        <w:rPr>
          <w:color w:val="C00000"/>
        </w:rPr>
      </w:pPr>
      <w:r w:rsidRPr="00BA6D8D">
        <w:rPr>
          <w:color w:val="C00000"/>
        </w:rPr>
        <w:t>ALWAYS-ON DDOS</w:t>
      </w:r>
      <w:r w:rsidR="00430230">
        <w:rPr>
          <w:color w:val="C00000"/>
        </w:rPr>
        <w:t xml:space="preserve"> (DENIAL OF SERVICE PROTECTION)</w:t>
      </w:r>
    </w:p>
    <w:p w14:paraId="722F0769" w14:textId="00D8EAB2" w:rsidR="00BA6D8D" w:rsidRPr="00BA6D8D" w:rsidRDefault="00BA6D8D">
      <w:pPr>
        <w:pStyle w:val="NoSpacing"/>
        <w:numPr>
          <w:ilvl w:val="0"/>
          <w:numId w:val="63"/>
        </w:numPr>
        <w:rPr>
          <w:color w:val="C00000"/>
        </w:rPr>
      </w:pPr>
      <w:r w:rsidRPr="00BA6D8D">
        <w:rPr>
          <w:color w:val="C00000"/>
        </w:rPr>
        <w:t>AZURE POLICY &amp; BLUEPRINT</w:t>
      </w:r>
      <w:r w:rsidR="00606E56">
        <w:rPr>
          <w:color w:val="C00000"/>
        </w:rPr>
        <w:t xml:space="preserve"> (GOVERNANCE SERVICES)</w:t>
      </w:r>
    </w:p>
    <w:p w14:paraId="113C3212" w14:textId="623A8825" w:rsidR="00BA6D8D" w:rsidRPr="00BA6D8D" w:rsidRDefault="00BA6D8D">
      <w:pPr>
        <w:pStyle w:val="NoSpacing"/>
        <w:numPr>
          <w:ilvl w:val="0"/>
          <w:numId w:val="63"/>
        </w:numPr>
        <w:rPr>
          <w:color w:val="C00000"/>
        </w:rPr>
      </w:pPr>
      <w:r w:rsidRPr="00BA6D8D">
        <w:rPr>
          <w:color w:val="C00000"/>
        </w:rPr>
        <w:t>ROLE BASED ACCESS CONTROL (RBAC)</w:t>
      </w:r>
    </w:p>
    <w:p w14:paraId="4D5997CF" w14:textId="7A85EEFF" w:rsidR="00BA6D8D" w:rsidRPr="00BA6D8D" w:rsidRDefault="00BA6D8D">
      <w:pPr>
        <w:pStyle w:val="NoSpacing"/>
        <w:numPr>
          <w:ilvl w:val="0"/>
          <w:numId w:val="63"/>
        </w:numPr>
        <w:rPr>
          <w:color w:val="C00000"/>
        </w:rPr>
      </w:pPr>
      <w:r w:rsidRPr="00BA6D8D">
        <w:rPr>
          <w:color w:val="C00000"/>
        </w:rPr>
        <w:t>AZURE ACTIVE DIRECTORY</w:t>
      </w:r>
    </w:p>
    <w:p w14:paraId="0121ADAE" w14:textId="7F2E9AA1" w:rsidR="00BA6D8D" w:rsidRPr="00BA6D8D" w:rsidRDefault="00BA6D8D">
      <w:pPr>
        <w:pStyle w:val="NoSpacing"/>
        <w:numPr>
          <w:ilvl w:val="0"/>
          <w:numId w:val="63"/>
        </w:numPr>
        <w:rPr>
          <w:color w:val="C00000"/>
        </w:rPr>
      </w:pPr>
      <w:r w:rsidRPr="00BA6D8D">
        <w:rPr>
          <w:color w:val="C00000"/>
        </w:rPr>
        <w:t>ALWAYS UP-TO-DATE PLATFORM SERVICES</w:t>
      </w:r>
    </w:p>
    <w:p w14:paraId="041098A6" w14:textId="39EF0534" w:rsidR="00BA6D8D" w:rsidRPr="00BA6D8D" w:rsidRDefault="00BA6D8D">
      <w:pPr>
        <w:pStyle w:val="NoSpacing"/>
        <w:numPr>
          <w:ilvl w:val="0"/>
          <w:numId w:val="63"/>
        </w:numPr>
        <w:rPr>
          <w:color w:val="C00000"/>
        </w:rPr>
      </w:pPr>
      <w:r w:rsidRPr="00BA6D8D">
        <w:rPr>
          <w:color w:val="C00000"/>
        </w:rPr>
        <w:t>UPDATE MANAGEMENT</w:t>
      </w:r>
    </w:p>
    <w:p w14:paraId="419C8FD3" w14:textId="77777777" w:rsidR="00B257A7" w:rsidRDefault="00BA6D8D">
      <w:pPr>
        <w:pStyle w:val="NoSpacing"/>
        <w:numPr>
          <w:ilvl w:val="0"/>
          <w:numId w:val="63"/>
        </w:numPr>
        <w:rPr>
          <w:color w:val="C00000"/>
        </w:rPr>
      </w:pPr>
      <w:r w:rsidRPr="00BA6D8D">
        <w:rPr>
          <w:color w:val="C00000"/>
        </w:rPr>
        <w:t>ENCRYPTION BY DEFAULT</w:t>
      </w:r>
      <w:r w:rsidR="00B257A7">
        <w:rPr>
          <w:color w:val="C00000"/>
        </w:rPr>
        <w:t xml:space="preserve"> </w:t>
      </w:r>
    </w:p>
    <w:p w14:paraId="06FF0894" w14:textId="50B9E689" w:rsidR="00B257A7" w:rsidRDefault="00B257A7">
      <w:pPr>
        <w:pStyle w:val="NoSpacing"/>
        <w:numPr>
          <w:ilvl w:val="1"/>
          <w:numId w:val="63"/>
        </w:numPr>
        <w:rPr>
          <w:color w:val="C00000"/>
        </w:rPr>
      </w:pPr>
      <w:r>
        <w:rPr>
          <w:color w:val="C00000"/>
        </w:rPr>
        <w:t>ENCRYPTION AT REST – USING DISK ENCRYPTION</w:t>
      </w:r>
    </w:p>
    <w:p w14:paraId="0BBCC0C5" w14:textId="4A6579BF" w:rsidR="00BA6D8D" w:rsidRPr="00B257A7" w:rsidRDefault="00B257A7">
      <w:pPr>
        <w:pStyle w:val="NoSpacing"/>
        <w:numPr>
          <w:ilvl w:val="1"/>
          <w:numId w:val="63"/>
        </w:numPr>
        <w:rPr>
          <w:color w:val="C00000"/>
        </w:rPr>
      </w:pPr>
      <w:r>
        <w:rPr>
          <w:color w:val="C00000"/>
        </w:rPr>
        <w:t>ENCRYPTION IN TRANSIENT– HTTPS AND SSL</w:t>
      </w:r>
      <w:r w:rsidR="00912183">
        <w:rPr>
          <w:color w:val="C00000"/>
        </w:rPr>
        <w:tab/>
      </w:r>
    </w:p>
    <w:p w14:paraId="633C07D5" w14:textId="3C8B00DF" w:rsidR="00BA6D8D" w:rsidRPr="00BA6D8D" w:rsidRDefault="00430230">
      <w:pPr>
        <w:pStyle w:val="NoSpacing"/>
        <w:numPr>
          <w:ilvl w:val="0"/>
          <w:numId w:val="63"/>
        </w:numPr>
        <w:rPr>
          <w:color w:val="C00000"/>
        </w:rPr>
      </w:pPr>
      <w:r>
        <w:rPr>
          <w:color w:val="C00000"/>
        </w:rPr>
        <w:t>MULTIPLE</w:t>
      </w:r>
      <w:r w:rsidR="00BA6D8D" w:rsidRPr="00BA6D8D">
        <w:rPr>
          <w:color w:val="C00000"/>
        </w:rPr>
        <w:t xml:space="preserve"> SECURITY SERVICES LIKE FIREWALL</w:t>
      </w:r>
    </w:p>
    <w:p w14:paraId="23CFC12C" w14:textId="03DA8E31" w:rsidR="00FC2457" w:rsidRPr="00FC2457" w:rsidRDefault="00912183" w:rsidP="00FC2457">
      <w:pPr>
        <w:pStyle w:val="Heading3"/>
      </w:pPr>
      <w:bookmarkStart w:id="27" w:name="_Toc157415970"/>
      <w:r w:rsidRPr="00640074">
        <w:t>GOVERNANCE</w:t>
      </w:r>
      <w:bookmarkEnd w:id="27"/>
    </w:p>
    <w:p w14:paraId="504B0118" w14:textId="491E106B" w:rsidR="00FC2457" w:rsidRPr="00FC2457" w:rsidRDefault="00FC2457">
      <w:pPr>
        <w:pStyle w:val="NoSpacing"/>
        <w:numPr>
          <w:ilvl w:val="0"/>
          <w:numId w:val="64"/>
        </w:numPr>
      </w:pPr>
      <w:r>
        <w:t xml:space="preserve">Governance </w:t>
      </w:r>
      <w:r w:rsidRPr="00FC2457">
        <w:t xml:space="preserve">How your organization does </w:t>
      </w:r>
      <w:proofErr w:type="gramStart"/>
      <w:r w:rsidRPr="00FC2457">
        <w:t>business</w:t>
      </w:r>
      <w:proofErr w:type="gramEnd"/>
    </w:p>
    <w:p w14:paraId="6875D83F" w14:textId="01D3CFE6" w:rsidR="00FC2457" w:rsidRPr="00F56188" w:rsidRDefault="00FC2457">
      <w:pPr>
        <w:pStyle w:val="NoSpacing"/>
        <w:numPr>
          <w:ilvl w:val="0"/>
          <w:numId w:val="64"/>
        </w:numPr>
        <w:rPr>
          <w:b/>
          <w:bCs/>
        </w:rPr>
      </w:pPr>
      <w:r w:rsidRPr="00F56188">
        <w:rPr>
          <w:b/>
          <w:bCs/>
        </w:rPr>
        <w:t xml:space="preserve">The process of defining, implementing, and monitoring a framework of policies that guides an organization's cloud </w:t>
      </w:r>
      <w:r w:rsidR="00F56188" w:rsidRPr="00F56188">
        <w:rPr>
          <w:b/>
          <w:bCs/>
        </w:rPr>
        <w:t>operations.</w:t>
      </w:r>
    </w:p>
    <w:p w14:paraId="0BD71688" w14:textId="62E4BF1D" w:rsidR="00912183" w:rsidRPr="006908F6" w:rsidRDefault="00FC2457">
      <w:pPr>
        <w:pStyle w:val="NoSpacing"/>
        <w:numPr>
          <w:ilvl w:val="0"/>
          <w:numId w:val="64"/>
        </w:numPr>
      </w:pPr>
      <w:r>
        <w:t>G</w:t>
      </w:r>
      <w:r w:rsidR="00912183" w:rsidRPr="006908F6">
        <w:t>overnance is</w:t>
      </w:r>
      <w:r w:rsidR="00912183">
        <w:t xml:space="preserve"> </w:t>
      </w:r>
      <w:r w:rsidR="00912183" w:rsidRPr="006908F6">
        <w:t>the ability</w:t>
      </w:r>
      <w:r w:rsidR="00912183">
        <w:t xml:space="preserve"> </w:t>
      </w:r>
      <w:r w:rsidR="00912183" w:rsidRPr="006908F6">
        <w:t>or the capability to establish corporate standards</w:t>
      </w:r>
      <w:r w:rsidR="00912183">
        <w:t xml:space="preserve"> </w:t>
      </w:r>
      <w:r w:rsidR="00912183" w:rsidRPr="006908F6">
        <w:t>for our different Azure deployed environments,</w:t>
      </w:r>
      <w:r w:rsidR="00912183">
        <w:t xml:space="preserve"> </w:t>
      </w:r>
      <w:r w:rsidR="00912183" w:rsidRPr="006908F6">
        <w:t>including restrictions on deployed resources when necessary.</w:t>
      </w:r>
    </w:p>
    <w:p w14:paraId="558809D1" w14:textId="2168B988" w:rsidR="00912183" w:rsidRDefault="00912183">
      <w:pPr>
        <w:pStyle w:val="NoSpacing"/>
        <w:numPr>
          <w:ilvl w:val="0"/>
          <w:numId w:val="64"/>
        </w:numPr>
      </w:pPr>
      <w:r w:rsidRPr="006908F6">
        <w:lastRenderedPageBreak/>
        <w:t>These allow us to create standardized environments</w:t>
      </w:r>
      <w:r>
        <w:t xml:space="preserve"> </w:t>
      </w:r>
      <w:r w:rsidRPr="006908F6">
        <w:t>that uphold to a corporate standard</w:t>
      </w:r>
      <w:r>
        <w:t>.</w:t>
      </w:r>
    </w:p>
    <w:p w14:paraId="6C3399B6" w14:textId="77777777" w:rsidR="00FC2457" w:rsidRPr="00FC2457" w:rsidRDefault="00FC2457" w:rsidP="00FC2457">
      <w:pPr>
        <w:pStyle w:val="NoSpacing"/>
      </w:pPr>
    </w:p>
    <w:p w14:paraId="022DEF43" w14:textId="1419F71C" w:rsidR="00E94E80" w:rsidRPr="006B2B74" w:rsidRDefault="00E94E80" w:rsidP="00E94E80">
      <w:pPr>
        <w:pStyle w:val="Heading4"/>
      </w:pPr>
      <w:r>
        <w:t>WHY WE NEED GOVERNANCE?</w:t>
      </w:r>
    </w:p>
    <w:p w14:paraId="078B8B95" w14:textId="77777777" w:rsidR="00146A5B" w:rsidRDefault="00E94E80">
      <w:pPr>
        <w:pStyle w:val="NoSpacing"/>
        <w:numPr>
          <w:ilvl w:val="0"/>
          <w:numId w:val="66"/>
        </w:numPr>
      </w:pPr>
      <w:r>
        <w:t>C</w:t>
      </w:r>
      <w:r w:rsidR="00FC2457" w:rsidRPr="00FC2457">
        <w:t xml:space="preserve">ompany wants to ensure </w:t>
      </w:r>
      <w:r w:rsidR="001C320F" w:rsidRPr="00FC2457">
        <w:t>its</w:t>
      </w:r>
      <w:r w:rsidR="00FC2457" w:rsidRPr="00FC2457">
        <w:t xml:space="preserve"> policies are followed in the cloud</w:t>
      </w:r>
      <w:r w:rsidR="0015135D">
        <w:t xml:space="preserve"> which can be done using</w:t>
      </w:r>
      <w:r w:rsidR="00FC2457" w:rsidRPr="00FC2457">
        <w:t xml:space="preserve"> basic auditing and reporting, as well as </w:t>
      </w:r>
      <w:r w:rsidR="001B1037" w:rsidRPr="00FC2457">
        <w:t>enforcement.</w:t>
      </w:r>
    </w:p>
    <w:p w14:paraId="5044477B" w14:textId="77777777" w:rsidR="00146A5B" w:rsidRDefault="00146A5B">
      <w:pPr>
        <w:pStyle w:val="NoSpacing"/>
        <w:numPr>
          <w:ilvl w:val="0"/>
          <w:numId w:val="66"/>
        </w:numPr>
      </w:pPr>
      <w:r w:rsidRPr="00146A5B">
        <w:t xml:space="preserve">The example of basic governance can </w:t>
      </w:r>
      <w:proofErr w:type="gramStart"/>
      <w:r w:rsidRPr="00146A5B">
        <w:t>be</w:t>
      </w:r>
      <w:proofErr w:type="gramEnd"/>
      <w:r w:rsidRPr="00146A5B">
        <w:t xml:space="preserve"> </w:t>
      </w:r>
    </w:p>
    <w:p w14:paraId="40C813A2" w14:textId="748272F2" w:rsidR="00146A5B" w:rsidRDefault="00146A5B">
      <w:pPr>
        <w:pStyle w:val="NoSpacing"/>
        <w:numPr>
          <w:ilvl w:val="1"/>
          <w:numId w:val="66"/>
        </w:numPr>
      </w:pPr>
      <w:r>
        <w:t xml:space="preserve">To </w:t>
      </w:r>
      <w:r w:rsidRPr="00146A5B">
        <w:t xml:space="preserve">know what resources are being </w:t>
      </w:r>
      <w:r w:rsidR="002C6D5F" w:rsidRPr="00146A5B">
        <w:t>created</w:t>
      </w:r>
      <w:r w:rsidR="002C6D5F">
        <w:t>, who</w:t>
      </w:r>
      <w:r w:rsidRPr="00146A5B">
        <w:t xml:space="preserve"> created </w:t>
      </w:r>
      <w:proofErr w:type="gramStart"/>
      <w:r w:rsidRPr="00146A5B">
        <w:t>them, when</w:t>
      </w:r>
      <w:proofErr w:type="gramEnd"/>
      <w:r w:rsidRPr="00146A5B">
        <w:t xml:space="preserve"> they were created,</w:t>
      </w:r>
    </w:p>
    <w:p w14:paraId="32BF2263" w14:textId="5CFA4828" w:rsidR="00146A5B" w:rsidRDefault="00146A5B">
      <w:pPr>
        <w:pStyle w:val="NoSpacing"/>
        <w:numPr>
          <w:ilvl w:val="1"/>
          <w:numId w:val="66"/>
        </w:numPr>
      </w:pPr>
      <w:r>
        <w:t>A</w:t>
      </w:r>
      <w:r w:rsidRPr="00146A5B">
        <w:t>ble to stop certain operations</w:t>
      </w:r>
      <w:r>
        <w:t xml:space="preserve"> or</w:t>
      </w:r>
      <w:r w:rsidRPr="00146A5B">
        <w:t xml:space="preserve"> stop certain types of resources</w:t>
      </w:r>
      <w:r>
        <w:t xml:space="preserve"> </w:t>
      </w:r>
      <w:r w:rsidRPr="00146A5B">
        <w:t xml:space="preserve">from being </w:t>
      </w:r>
      <w:r w:rsidR="002C6D5F" w:rsidRPr="00146A5B">
        <w:t>created.</w:t>
      </w:r>
    </w:p>
    <w:p w14:paraId="36ACDB5C" w14:textId="1ED3C727" w:rsidR="00146A5B" w:rsidRPr="00146A5B" w:rsidRDefault="00146A5B">
      <w:pPr>
        <w:pStyle w:val="NoSpacing"/>
        <w:numPr>
          <w:ilvl w:val="1"/>
          <w:numId w:val="66"/>
        </w:numPr>
      </w:pPr>
      <w:r>
        <w:t xml:space="preserve">Putting </w:t>
      </w:r>
      <w:r w:rsidRPr="00146A5B">
        <w:t>an upper limit on the cost of a resource,</w:t>
      </w:r>
    </w:p>
    <w:p w14:paraId="1B9C0C95" w14:textId="55AADFA1" w:rsidR="00FC2457" w:rsidRPr="00FC2457" w:rsidRDefault="00E94E80">
      <w:pPr>
        <w:pStyle w:val="NoSpacing"/>
        <w:numPr>
          <w:ilvl w:val="0"/>
          <w:numId w:val="66"/>
        </w:numPr>
      </w:pPr>
      <w:r>
        <w:t>T</w:t>
      </w:r>
      <w:r w:rsidR="00FC2457" w:rsidRPr="00FC2457">
        <w:t>o be compliant with industry standards such as HIPPA or PCC or GDPR</w:t>
      </w:r>
    </w:p>
    <w:p w14:paraId="3ADC2F33" w14:textId="43299C74" w:rsidR="00FC2457" w:rsidRPr="006B2B74" w:rsidRDefault="00FC2457" w:rsidP="00FC2457">
      <w:pPr>
        <w:pStyle w:val="Heading4"/>
      </w:pPr>
      <w:r>
        <w:t>HOW TO ACHIEVE GOVERNANCE?</w:t>
      </w:r>
    </w:p>
    <w:p w14:paraId="53D1AE27" w14:textId="241D45CB" w:rsidR="00FC2457" w:rsidRPr="00FC2457" w:rsidRDefault="00FC2457">
      <w:pPr>
        <w:pStyle w:val="NoSpacing"/>
        <w:numPr>
          <w:ilvl w:val="0"/>
          <w:numId w:val="65"/>
        </w:numPr>
        <w:rPr>
          <w:color w:val="C00000"/>
        </w:rPr>
      </w:pPr>
      <w:r w:rsidRPr="00FC2457">
        <w:rPr>
          <w:color w:val="C00000"/>
        </w:rPr>
        <w:t>AZURE POLICY &amp; BLUEPRINT</w:t>
      </w:r>
    </w:p>
    <w:p w14:paraId="5278FAD1" w14:textId="77777777" w:rsidR="00E63E06" w:rsidRDefault="00FC2457">
      <w:pPr>
        <w:pStyle w:val="NoSpacing"/>
        <w:numPr>
          <w:ilvl w:val="0"/>
          <w:numId w:val="65"/>
        </w:numPr>
        <w:rPr>
          <w:color w:val="C00000"/>
        </w:rPr>
      </w:pPr>
      <w:r w:rsidRPr="00FC2457">
        <w:rPr>
          <w:color w:val="C00000"/>
        </w:rPr>
        <w:t>MANAGEMENT GROUPS</w:t>
      </w:r>
    </w:p>
    <w:p w14:paraId="4D989D39" w14:textId="749738A1" w:rsidR="00E63E06" w:rsidRDefault="00E63E06">
      <w:pPr>
        <w:pStyle w:val="NoSpacing"/>
        <w:numPr>
          <w:ilvl w:val="1"/>
          <w:numId w:val="65"/>
        </w:numPr>
      </w:pPr>
      <w:r>
        <w:t>The</w:t>
      </w:r>
      <w:r w:rsidRPr="00E63E06">
        <w:t xml:space="preserve"> company can have multiple subscriptions</w:t>
      </w:r>
      <w:r>
        <w:t>, which can</w:t>
      </w:r>
      <w:r w:rsidRPr="00E63E06">
        <w:t xml:space="preserve"> be hierarchical.</w:t>
      </w:r>
    </w:p>
    <w:p w14:paraId="7E2BB3D7" w14:textId="404F8105" w:rsidR="00E63E06" w:rsidRPr="00E63E06" w:rsidRDefault="00E63E06">
      <w:pPr>
        <w:pStyle w:val="NoSpacing"/>
        <w:numPr>
          <w:ilvl w:val="1"/>
          <w:numId w:val="65"/>
        </w:numPr>
      </w:pPr>
      <w:r>
        <w:t>M</w:t>
      </w:r>
      <w:r w:rsidRPr="00E63E06">
        <w:t xml:space="preserve">anagement groups allow </w:t>
      </w:r>
      <w:r w:rsidR="00613A28">
        <w:t xml:space="preserve">us </w:t>
      </w:r>
      <w:r w:rsidR="00613A28" w:rsidRPr="00E63E06">
        <w:t>to</w:t>
      </w:r>
      <w:r w:rsidRPr="00E63E06">
        <w:t xml:space="preserve"> manage our subscriptions</w:t>
      </w:r>
      <w:r>
        <w:t xml:space="preserve"> </w:t>
      </w:r>
      <w:r w:rsidRPr="00E63E06">
        <w:t>and apply policies to certain groups</w:t>
      </w:r>
      <w:r>
        <w:t xml:space="preserve"> </w:t>
      </w:r>
      <w:r w:rsidRPr="00E63E06">
        <w:t>that apply to all subscriptions under that group.</w:t>
      </w:r>
    </w:p>
    <w:p w14:paraId="262D6878" w14:textId="68939C7E" w:rsidR="00FC2457" w:rsidRPr="00FC2457" w:rsidRDefault="00FC2457">
      <w:pPr>
        <w:pStyle w:val="NoSpacing"/>
        <w:numPr>
          <w:ilvl w:val="0"/>
          <w:numId w:val="65"/>
        </w:numPr>
        <w:rPr>
          <w:color w:val="C00000"/>
        </w:rPr>
      </w:pPr>
      <w:r w:rsidRPr="00FC2457">
        <w:rPr>
          <w:color w:val="C00000"/>
        </w:rPr>
        <w:t>CUSTOM ROLES</w:t>
      </w:r>
    </w:p>
    <w:p w14:paraId="370D9232" w14:textId="2647FAA8" w:rsidR="00FC2457" w:rsidRPr="00FC2457" w:rsidRDefault="00FC2457">
      <w:pPr>
        <w:pStyle w:val="NoSpacing"/>
        <w:numPr>
          <w:ilvl w:val="0"/>
          <w:numId w:val="65"/>
        </w:numPr>
        <w:rPr>
          <w:color w:val="C00000"/>
        </w:rPr>
      </w:pPr>
      <w:r w:rsidRPr="00FC2457">
        <w:rPr>
          <w:color w:val="C00000"/>
        </w:rPr>
        <w:t>SOFT DELETE</w:t>
      </w:r>
    </w:p>
    <w:p w14:paraId="1EAE5066" w14:textId="6D2C1CA6" w:rsidR="00FC2457" w:rsidRDefault="00FC2457">
      <w:pPr>
        <w:pStyle w:val="NoSpacing"/>
        <w:numPr>
          <w:ilvl w:val="0"/>
          <w:numId w:val="65"/>
        </w:numPr>
        <w:rPr>
          <w:color w:val="C00000"/>
        </w:rPr>
      </w:pPr>
      <w:r w:rsidRPr="00FC2457">
        <w:rPr>
          <w:color w:val="C00000"/>
        </w:rPr>
        <w:t>GUIDES AND BEST PRACTICES SUCH AS CLOUD ADOPTION FRAMEWORK</w:t>
      </w:r>
    </w:p>
    <w:p w14:paraId="41BBBCA2" w14:textId="0EB39867" w:rsidR="00010043" w:rsidRPr="006B2B74" w:rsidRDefault="00010043" w:rsidP="00010043">
      <w:pPr>
        <w:pStyle w:val="Heading4"/>
      </w:pPr>
      <w:r>
        <w:t>AZURE POLICY AND BLUEPRINT</w:t>
      </w:r>
    </w:p>
    <w:p w14:paraId="25D3FFB7" w14:textId="77777777" w:rsidR="00010043" w:rsidRPr="00010043" w:rsidRDefault="00010043" w:rsidP="00010043">
      <w:pPr>
        <w:pStyle w:val="NoSpacing"/>
      </w:pPr>
      <w:r w:rsidRPr="00010043">
        <w:t>Azure Policy and Azure Blueprint are two distinct services provided by Microsoft Azure that help in managing and governing cloud resources effectively.</w:t>
      </w:r>
    </w:p>
    <w:p w14:paraId="116162A8" w14:textId="77777777" w:rsidR="00010043" w:rsidRPr="00010043" w:rsidRDefault="00010043">
      <w:pPr>
        <w:pStyle w:val="NoSpacing"/>
        <w:numPr>
          <w:ilvl w:val="0"/>
          <w:numId w:val="67"/>
        </w:numPr>
        <w:rPr>
          <w:color w:val="C00000"/>
        </w:rPr>
      </w:pPr>
      <w:r w:rsidRPr="00010043">
        <w:rPr>
          <w:color w:val="C00000"/>
        </w:rPr>
        <w:t>AZURE POLICY</w:t>
      </w:r>
    </w:p>
    <w:p w14:paraId="43007BB9" w14:textId="77777777" w:rsidR="00010043" w:rsidRPr="00010043" w:rsidRDefault="00010043">
      <w:pPr>
        <w:pStyle w:val="NoSpacing"/>
        <w:numPr>
          <w:ilvl w:val="1"/>
          <w:numId w:val="67"/>
        </w:numPr>
        <w:rPr>
          <w:color w:val="C00000"/>
        </w:rPr>
      </w:pPr>
      <w:r w:rsidRPr="00010043">
        <w:t xml:space="preserve">Azure Policy is a service that allows organizations to enforce compliance and governance policies for their Azure resources. </w:t>
      </w:r>
    </w:p>
    <w:p w14:paraId="387A674B" w14:textId="77777777" w:rsidR="00010043" w:rsidRPr="00010043" w:rsidRDefault="00010043">
      <w:pPr>
        <w:pStyle w:val="NoSpacing"/>
        <w:numPr>
          <w:ilvl w:val="1"/>
          <w:numId w:val="67"/>
        </w:numPr>
        <w:rPr>
          <w:color w:val="C00000"/>
        </w:rPr>
      </w:pPr>
      <w:r w:rsidRPr="00010043">
        <w:t xml:space="preserve">It provides a set of rules and policies that define certain conditions, requirements, and restrictions on how resources should be configured and used within an Azure subscription or management group. </w:t>
      </w:r>
    </w:p>
    <w:p w14:paraId="14C0C8F5" w14:textId="77777777" w:rsidR="00010043" w:rsidRPr="00010043" w:rsidRDefault="00010043">
      <w:pPr>
        <w:pStyle w:val="NoSpacing"/>
        <w:numPr>
          <w:ilvl w:val="1"/>
          <w:numId w:val="67"/>
        </w:numPr>
        <w:rPr>
          <w:color w:val="C00000"/>
        </w:rPr>
      </w:pPr>
      <w:r w:rsidRPr="00010043">
        <w:t>Azure Policy helps in maintaining consistency, security, and compliance by automatically evaluating and enforcing these policies across the Azure environment.</w:t>
      </w:r>
    </w:p>
    <w:p w14:paraId="203F81D4" w14:textId="77777777" w:rsidR="00010043" w:rsidRPr="00010043" w:rsidRDefault="00010043">
      <w:pPr>
        <w:pStyle w:val="NoSpacing"/>
        <w:numPr>
          <w:ilvl w:val="0"/>
          <w:numId w:val="67"/>
        </w:numPr>
        <w:rPr>
          <w:color w:val="C00000"/>
        </w:rPr>
      </w:pPr>
      <w:r w:rsidRPr="00010043">
        <w:rPr>
          <w:color w:val="C00000"/>
        </w:rPr>
        <w:t>AZURE BLUEPRINT</w:t>
      </w:r>
    </w:p>
    <w:p w14:paraId="0BD3BF0A" w14:textId="77777777" w:rsidR="00010043" w:rsidRPr="00010043" w:rsidRDefault="00010043">
      <w:pPr>
        <w:pStyle w:val="NoSpacing"/>
        <w:numPr>
          <w:ilvl w:val="1"/>
          <w:numId w:val="67"/>
        </w:numPr>
        <w:rPr>
          <w:color w:val="C00000"/>
        </w:rPr>
      </w:pPr>
      <w:r w:rsidRPr="00010043">
        <w:t xml:space="preserve">Azure Blueprint is a service that helps in streamlining the process of deploying and managing cloud environments that adhere to organizational standards, compliance requirements, and best practices. </w:t>
      </w:r>
    </w:p>
    <w:p w14:paraId="28EFE687" w14:textId="3F647470" w:rsidR="00010043" w:rsidRPr="00FC2457" w:rsidRDefault="00010043">
      <w:pPr>
        <w:pStyle w:val="NoSpacing"/>
        <w:numPr>
          <w:ilvl w:val="1"/>
          <w:numId w:val="67"/>
        </w:numPr>
        <w:rPr>
          <w:color w:val="C00000"/>
        </w:rPr>
      </w:pPr>
      <w:r w:rsidRPr="00010043">
        <w:t>Azure Blueprints provide a declarative and repeatable way to define and deploy a set of Azure resources, including policies, roles, resource groups, and more, as a single unit.</w:t>
      </w:r>
    </w:p>
    <w:p w14:paraId="2CB0885C" w14:textId="77777777" w:rsidR="00613A28" w:rsidRDefault="00613A28" w:rsidP="00613A28">
      <w:pPr>
        <w:pStyle w:val="Heading3"/>
      </w:pPr>
      <w:bookmarkStart w:id="28" w:name="_Toc157415971"/>
      <w:r w:rsidRPr="00640074">
        <w:t>MANAGEABILITY</w:t>
      </w:r>
      <w:bookmarkEnd w:id="28"/>
      <w:r>
        <w:t xml:space="preserve"> </w:t>
      </w:r>
    </w:p>
    <w:p w14:paraId="0B6C0785" w14:textId="77777777" w:rsidR="00613A28" w:rsidRPr="006908F6" w:rsidRDefault="00613A28">
      <w:pPr>
        <w:pStyle w:val="NoSpacing"/>
        <w:numPr>
          <w:ilvl w:val="1"/>
          <w:numId w:val="14"/>
        </w:numPr>
        <w:ind w:left="360"/>
      </w:pPr>
      <w:r w:rsidRPr="006908F6">
        <w:rPr>
          <w:b/>
          <w:bCs/>
        </w:rPr>
        <w:t xml:space="preserve">MANAGEMENT OF THE CLOUD </w:t>
      </w:r>
    </w:p>
    <w:p w14:paraId="4A69217A" w14:textId="77777777" w:rsidR="00613A28" w:rsidRDefault="00613A28">
      <w:pPr>
        <w:pStyle w:val="NoSpacing"/>
        <w:numPr>
          <w:ilvl w:val="2"/>
          <w:numId w:val="51"/>
        </w:numPr>
        <w:ind w:left="1080"/>
      </w:pPr>
      <w:r w:rsidRPr="006908F6">
        <w:t>Management of the cloud refers</w:t>
      </w:r>
      <w:r>
        <w:t xml:space="preserve"> -</w:t>
      </w:r>
      <w:r w:rsidRPr="006908F6">
        <w:t xml:space="preserve">to how </w:t>
      </w:r>
      <w:r>
        <w:t>we</w:t>
      </w:r>
      <w:r w:rsidRPr="006908F6">
        <w:t xml:space="preserve"> manage different cloud resources, which can include automatically scaling</w:t>
      </w:r>
      <w:r>
        <w:t xml:space="preserve"> of</w:t>
      </w:r>
      <w:r w:rsidRPr="006908F6">
        <w:t xml:space="preserve"> resources up and </w:t>
      </w:r>
      <w:proofErr w:type="gramStart"/>
      <w:r w:rsidRPr="006908F6">
        <w:t>down</w:t>
      </w:r>
      <w:proofErr w:type="gramEnd"/>
    </w:p>
    <w:p w14:paraId="3E362CF2" w14:textId="77777777" w:rsidR="00613A28" w:rsidRDefault="00613A28">
      <w:pPr>
        <w:pStyle w:val="NoSpacing"/>
        <w:numPr>
          <w:ilvl w:val="2"/>
          <w:numId w:val="51"/>
        </w:numPr>
        <w:ind w:left="1080"/>
      </w:pPr>
      <w:r>
        <w:t>H</w:t>
      </w:r>
      <w:r w:rsidRPr="006908F6">
        <w:t>aving full visibility into the health</w:t>
      </w:r>
      <w:r>
        <w:t xml:space="preserve"> </w:t>
      </w:r>
      <w:r w:rsidRPr="006908F6">
        <w:t>of our resources via the monitoring tools built into Azure,</w:t>
      </w:r>
      <w:r>
        <w:t xml:space="preserve"> </w:t>
      </w:r>
      <w:r w:rsidRPr="006908F6">
        <w:t xml:space="preserve">which can include automatically replacing failing </w:t>
      </w:r>
      <w:proofErr w:type="gramStart"/>
      <w:r w:rsidRPr="006908F6">
        <w:t>resources</w:t>
      </w:r>
      <w:proofErr w:type="gramEnd"/>
      <w:r>
        <w:t xml:space="preserve"> </w:t>
      </w:r>
    </w:p>
    <w:p w14:paraId="3F6721C5" w14:textId="77777777" w:rsidR="00613A28" w:rsidRPr="006908F6" w:rsidRDefault="00613A28">
      <w:pPr>
        <w:pStyle w:val="NoSpacing"/>
        <w:numPr>
          <w:ilvl w:val="2"/>
          <w:numId w:val="51"/>
        </w:numPr>
        <w:ind w:left="1080"/>
      </w:pPr>
      <w:r>
        <w:t>A</w:t>
      </w:r>
      <w:r w:rsidRPr="006908F6">
        <w:t>bility to deploy resources</w:t>
      </w:r>
      <w:r>
        <w:t xml:space="preserve"> </w:t>
      </w:r>
      <w:r w:rsidRPr="006908F6">
        <w:t>in preconfigured templates such as ARM templates,</w:t>
      </w:r>
    </w:p>
    <w:p w14:paraId="728764F2" w14:textId="77777777" w:rsidR="00613A28" w:rsidRPr="006908F6" w:rsidRDefault="00613A28">
      <w:pPr>
        <w:pStyle w:val="NoSpacing"/>
        <w:numPr>
          <w:ilvl w:val="1"/>
          <w:numId w:val="14"/>
        </w:numPr>
        <w:ind w:left="360"/>
      </w:pPr>
      <w:r w:rsidRPr="006908F6">
        <w:rPr>
          <w:b/>
          <w:bCs/>
        </w:rPr>
        <w:t>MANAGEMENT IN THE CLOUD</w:t>
      </w:r>
      <w:r w:rsidRPr="006908F6">
        <w:t>.</w:t>
      </w:r>
    </w:p>
    <w:p w14:paraId="4F3884B6" w14:textId="2DA438FD" w:rsidR="00613A28" w:rsidRPr="006908F6" w:rsidRDefault="00613A28">
      <w:pPr>
        <w:pStyle w:val="NoSpacing"/>
        <w:numPr>
          <w:ilvl w:val="2"/>
          <w:numId w:val="52"/>
        </w:numPr>
        <w:ind w:left="1080"/>
      </w:pPr>
      <w:r>
        <w:t>M</w:t>
      </w:r>
      <w:r w:rsidRPr="006908F6">
        <w:t xml:space="preserve">anagement in the cloud refers to how we </w:t>
      </w:r>
      <w:proofErr w:type="gramStart"/>
      <w:r w:rsidRPr="006908F6">
        <w:t>are able to</w:t>
      </w:r>
      <w:proofErr w:type="gramEnd"/>
      <w:r w:rsidRPr="006908F6">
        <w:t xml:space="preserve"> manage</w:t>
      </w:r>
      <w:r>
        <w:t xml:space="preserve"> </w:t>
      </w:r>
      <w:r w:rsidRPr="006908F6">
        <w:t>and interact with our different cloud resources,</w:t>
      </w:r>
      <w:r>
        <w:t xml:space="preserve"> </w:t>
      </w:r>
      <w:r w:rsidRPr="006908F6">
        <w:t>which can include the Azure Portal,</w:t>
      </w:r>
      <w:r>
        <w:t xml:space="preserve"> </w:t>
      </w:r>
      <w:r w:rsidR="00815C24">
        <w:t xml:space="preserve">Cloud Shell, </w:t>
      </w:r>
      <w:r w:rsidRPr="006908F6">
        <w:t>Azure CLI</w:t>
      </w:r>
      <w:r>
        <w:t xml:space="preserve">, </w:t>
      </w:r>
      <w:proofErr w:type="spellStart"/>
      <w:r>
        <w:t>PowerShells</w:t>
      </w:r>
      <w:proofErr w:type="spellEnd"/>
      <w:r>
        <w:t xml:space="preserve"> and APIs</w:t>
      </w:r>
    </w:p>
    <w:p w14:paraId="5EE37273" w14:textId="5D84F5F1" w:rsidR="00AB7483" w:rsidRPr="00FA285C" w:rsidRDefault="00F666AA" w:rsidP="00FA285C">
      <w:pPr>
        <w:pStyle w:val="Heading3"/>
      </w:pPr>
      <w:bookmarkStart w:id="29" w:name="_Toc157415972"/>
      <w:r w:rsidRPr="00FA285C">
        <w:rPr>
          <w:rStyle w:val="Strong"/>
          <w:b w:val="0"/>
          <w:bCs w:val="0"/>
        </w:rPr>
        <w:t>AGILITY</w:t>
      </w:r>
      <w:bookmarkEnd w:id="29"/>
    </w:p>
    <w:p w14:paraId="4202032E" w14:textId="4C8E5298" w:rsidR="00F666AA" w:rsidRDefault="00F666AA">
      <w:pPr>
        <w:pStyle w:val="NoSpacing"/>
        <w:numPr>
          <w:ilvl w:val="0"/>
          <w:numId w:val="14"/>
        </w:numPr>
      </w:pPr>
      <w:r>
        <w:t xml:space="preserve">Deploy and configure cloud-based resources quickly as </w:t>
      </w:r>
      <w:r w:rsidR="006D254C">
        <w:t>our</w:t>
      </w:r>
      <w:r>
        <w:t xml:space="preserve"> app requirements change.</w:t>
      </w:r>
    </w:p>
    <w:p w14:paraId="67057586" w14:textId="77777777" w:rsidR="00AB7483" w:rsidRPr="00FA285C" w:rsidRDefault="00F666AA" w:rsidP="00FA285C">
      <w:pPr>
        <w:pStyle w:val="Heading3"/>
      </w:pPr>
      <w:bookmarkStart w:id="30" w:name="_Toc157415973"/>
      <w:r w:rsidRPr="00FA285C">
        <w:rPr>
          <w:rStyle w:val="Strong"/>
          <w:b w:val="0"/>
          <w:bCs w:val="0"/>
        </w:rPr>
        <w:t>GEO-DISTRIBUTION</w:t>
      </w:r>
      <w:r w:rsidRPr="00FA285C">
        <w:t>:</w:t>
      </w:r>
      <w:bookmarkEnd w:id="30"/>
      <w:r w:rsidRPr="00FA285C">
        <w:t xml:space="preserve"> </w:t>
      </w:r>
    </w:p>
    <w:p w14:paraId="6240E356" w14:textId="2D414579" w:rsidR="00F666AA" w:rsidRDefault="00EA01B5">
      <w:pPr>
        <w:pStyle w:val="NoSpacing"/>
        <w:numPr>
          <w:ilvl w:val="0"/>
          <w:numId w:val="14"/>
        </w:numPr>
      </w:pPr>
      <w:r>
        <w:t>We</w:t>
      </w:r>
      <w:r w:rsidR="00F666AA">
        <w:t xml:space="preserve"> can deploy apps and data to regional datacenters around the globe, thereby ensuring that </w:t>
      </w:r>
      <w:r>
        <w:t>the</w:t>
      </w:r>
      <w:r w:rsidR="00F666AA">
        <w:t xml:space="preserve"> customers always have the best performance in their region.</w:t>
      </w:r>
    </w:p>
    <w:p w14:paraId="2DFE4C2F" w14:textId="04E252D0" w:rsidR="00F666AA" w:rsidRDefault="00F666AA" w:rsidP="00F666AA">
      <w:pPr>
        <w:pStyle w:val="Heading2"/>
      </w:pPr>
      <w:bookmarkStart w:id="31" w:name="_Toc157415974"/>
      <w:r>
        <w:lastRenderedPageBreak/>
        <w:t>TYPES OF CLOUD MODELS</w:t>
      </w:r>
      <w:bookmarkEnd w:id="31"/>
    </w:p>
    <w:p w14:paraId="7194BEDF" w14:textId="115DF944" w:rsidR="00F666AA" w:rsidRDefault="00F666AA" w:rsidP="00364650">
      <w:pPr>
        <w:pStyle w:val="NoSpacing"/>
        <w:jc w:val="center"/>
      </w:pPr>
      <w:r w:rsidRPr="00364650">
        <w:rPr>
          <w:noProof/>
        </w:rPr>
        <w:drawing>
          <wp:inline distT="0" distB="0" distL="0" distR="0" wp14:anchorId="657AE757" wp14:editId="4F0F1431">
            <wp:extent cx="6900112" cy="4057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52682" cy="4088564"/>
                    </a:xfrm>
                    <a:prstGeom prst="rect">
                      <a:avLst/>
                    </a:prstGeom>
                  </pic:spPr>
                </pic:pic>
              </a:graphicData>
            </a:graphic>
          </wp:inline>
        </w:drawing>
      </w:r>
    </w:p>
    <w:p w14:paraId="32F59FD7" w14:textId="3D4F188A" w:rsidR="00F666AA" w:rsidRDefault="00F666AA" w:rsidP="00F666AA">
      <w:pPr>
        <w:pStyle w:val="Heading3"/>
      </w:pPr>
      <w:bookmarkStart w:id="32" w:name="_Toc157415975"/>
      <w:r>
        <w:t>SERVICE MODELS</w:t>
      </w:r>
      <w:bookmarkEnd w:id="32"/>
    </w:p>
    <w:p w14:paraId="40AB7313" w14:textId="4B8155D9" w:rsidR="004A244B" w:rsidRDefault="004A244B" w:rsidP="004A244B">
      <w:pPr>
        <w:pStyle w:val="NoSpacing"/>
      </w:pPr>
      <w:r>
        <w:t>These models define the different levels of shared responsibility that a cloud provider and cloud tenant are responsible for.</w:t>
      </w:r>
    </w:p>
    <w:p w14:paraId="3BC7333C" w14:textId="3513F4D1" w:rsidR="005E1E38" w:rsidRDefault="005E1E38" w:rsidP="004A244B">
      <w:pPr>
        <w:pStyle w:val="NoSpacing"/>
      </w:pPr>
      <w:r>
        <w:rPr>
          <w:noProof/>
        </w:rPr>
        <w:drawing>
          <wp:inline distT="0" distB="0" distL="0" distR="0" wp14:anchorId="59A3D53C" wp14:editId="7D383A6E">
            <wp:extent cx="6743700" cy="2924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3700" cy="2924175"/>
                    </a:xfrm>
                    <a:prstGeom prst="rect">
                      <a:avLst/>
                    </a:prstGeom>
                  </pic:spPr>
                </pic:pic>
              </a:graphicData>
            </a:graphic>
          </wp:inline>
        </w:drawing>
      </w:r>
    </w:p>
    <w:p w14:paraId="0C6A8608" w14:textId="77777777" w:rsidR="004A244B" w:rsidRDefault="004A244B" w:rsidP="004A244B">
      <w:pPr>
        <w:pStyle w:val="NoSpacing"/>
      </w:pPr>
      <w:r>
        <w:rPr>
          <w:noProof/>
        </w:rPr>
        <w:lastRenderedPageBreak/>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47C8C734" w14:textId="77777777" w:rsidR="005C7642" w:rsidRDefault="005C7642">
            <w:pPr>
              <w:pStyle w:val="NoSpacing"/>
              <w:numPr>
                <w:ilvl w:val="0"/>
                <w:numId w:val="52"/>
              </w:numPr>
            </w:pPr>
            <w:r>
              <w:rPr>
                <w:b/>
                <w:bCs/>
              </w:rPr>
              <w:t>C</w:t>
            </w:r>
            <w:r w:rsidR="004A244B" w:rsidRPr="00737509">
              <w:rPr>
                <w:b/>
                <w:bCs/>
              </w:rPr>
              <w:t>loud provider</w:t>
            </w:r>
            <w:r>
              <w:rPr>
                <w:b/>
                <w:bCs/>
              </w:rPr>
              <w:t xml:space="preserve"> manages the </w:t>
            </w:r>
            <w:r w:rsidR="004A244B" w:rsidRPr="00737509">
              <w:rPr>
                <w:b/>
                <w:bCs/>
              </w:rPr>
              <w:t>hardware</w:t>
            </w:r>
            <w:r>
              <w:rPr>
                <w:b/>
                <w:bCs/>
              </w:rPr>
              <w:t xml:space="preserve">- </w:t>
            </w:r>
            <w:r w:rsidR="004A244B" w:rsidRPr="00737509">
              <w:rPr>
                <w:b/>
                <w:bCs/>
              </w:rPr>
              <w:t xml:space="preserve">but operating system maintenance and network configuration </w:t>
            </w:r>
            <w:r>
              <w:rPr>
                <w:b/>
                <w:bCs/>
              </w:rPr>
              <w:t>are managed by us</w:t>
            </w:r>
            <w:r w:rsidR="004A244B" w:rsidRPr="00737509">
              <w:rPr>
                <w:b/>
                <w:bCs/>
              </w:rPr>
              <w:t>.</w:t>
            </w:r>
          </w:p>
          <w:p w14:paraId="23E96AC0" w14:textId="57D441B1" w:rsidR="004A244B" w:rsidRDefault="005C7642">
            <w:pPr>
              <w:pStyle w:val="NoSpacing"/>
              <w:numPr>
                <w:ilvl w:val="0"/>
                <w:numId w:val="52"/>
              </w:numPr>
            </w:pPr>
            <w:r>
              <w:t>On Azure, the IaaS offering includes virtual machines, storage, networking components and firewall</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0D270EFB" w14:textId="77777777" w:rsidR="004D51D7" w:rsidRDefault="004A244B">
            <w:pPr>
              <w:pStyle w:val="NoSpacing"/>
              <w:numPr>
                <w:ilvl w:val="0"/>
                <w:numId w:val="52"/>
              </w:numPr>
            </w:pPr>
            <w:r>
              <w:t xml:space="preserve">The cloud provider manages the virtual machines and networking resources, and the cloud tenant deploys their applications into the managed hosting environment. </w:t>
            </w:r>
          </w:p>
          <w:p w14:paraId="7A6FF023" w14:textId="77777777" w:rsidR="004A244B" w:rsidRDefault="004A244B">
            <w:pPr>
              <w:pStyle w:val="NoSpacing"/>
              <w:numPr>
                <w:ilvl w:val="0"/>
                <w:numId w:val="52"/>
              </w:numPr>
            </w:pPr>
            <w:r>
              <w:t>For example, Azure App Services provides a managed hosting environment where developers can upload their web applications, without having to worry about the physical hardware and software requirements.</w:t>
            </w:r>
          </w:p>
          <w:p w14:paraId="23226411" w14:textId="13C5D200" w:rsidR="009B7ACD" w:rsidRPr="00114E49" w:rsidRDefault="009B7ACD">
            <w:pPr>
              <w:pStyle w:val="NoSpacing"/>
              <w:numPr>
                <w:ilvl w:val="0"/>
                <w:numId w:val="52"/>
              </w:numPr>
              <w:rPr>
                <w:b/>
                <w:bCs/>
              </w:rPr>
            </w:pPr>
            <w:r w:rsidRPr="00114E49">
              <w:rPr>
                <w:b/>
                <w:bCs/>
              </w:rPr>
              <w:t>PaaS includes infrastructure - service, storage, and networking but also middleware, development tools,</w:t>
            </w:r>
            <w:r w:rsidR="00114E49" w:rsidRPr="00114E49">
              <w:rPr>
                <w:b/>
                <w:bCs/>
              </w:rPr>
              <w:t xml:space="preserve"> </w:t>
            </w:r>
            <w:r w:rsidRPr="00114E49">
              <w:rPr>
                <w:b/>
                <w:bCs/>
              </w:rPr>
              <w:t>business intelligence (or BI</w:t>
            </w:r>
            <w:proofErr w:type="gramStart"/>
            <w:r w:rsidRPr="00114E49">
              <w:rPr>
                <w:b/>
                <w:bCs/>
              </w:rPr>
              <w:t>),services</w:t>
            </w:r>
            <w:proofErr w:type="gramEnd"/>
            <w:r w:rsidRPr="00114E49">
              <w:rPr>
                <w:b/>
                <w:bCs/>
              </w:rPr>
              <w:t>, database management systems,</w:t>
            </w:r>
          </w:p>
          <w:p w14:paraId="52202923" w14:textId="1824FF8D" w:rsidR="009B7ACD" w:rsidRDefault="009B7ACD">
            <w:pPr>
              <w:pStyle w:val="NoSpacing"/>
              <w:numPr>
                <w:ilvl w:val="0"/>
                <w:numId w:val="52"/>
              </w:numPr>
            </w:pPr>
            <w:r>
              <w:t xml:space="preserve">PaaS is designed to support the complete web application lifecycle: building, </w:t>
            </w:r>
            <w:proofErr w:type="spellStart"/>
            <w:proofErr w:type="gramStart"/>
            <w:r>
              <w:t>testing,deploying</w:t>
            </w:r>
            <w:proofErr w:type="spellEnd"/>
            <w:proofErr w:type="gramEnd"/>
            <w:r>
              <w:t>, managing, and updating.</w:t>
            </w:r>
          </w:p>
          <w:p w14:paraId="5BD6EF40" w14:textId="50B57145" w:rsidR="009B7ACD" w:rsidRDefault="009B7ACD">
            <w:pPr>
              <w:pStyle w:val="NoSpacing"/>
              <w:numPr>
                <w:ilvl w:val="0"/>
                <w:numId w:val="52"/>
              </w:numPr>
            </w:pPr>
            <w:r>
              <w:t>On Azure, the PaaS offering avoids the expense and complexity of buying and managing software licenses, the underlying application infrastructure, and middleware.</w:t>
            </w:r>
          </w:p>
          <w:p w14:paraId="7AB5A3A3" w14:textId="5A5C19B4" w:rsidR="009B7ACD" w:rsidRDefault="00114E49">
            <w:pPr>
              <w:pStyle w:val="NoSpacing"/>
              <w:numPr>
                <w:ilvl w:val="0"/>
                <w:numId w:val="52"/>
              </w:numPr>
            </w:pPr>
            <w:r>
              <w:t>We</w:t>
            </w:r>
            <w:r w:rsidR="009B7ACD">
              <w:t xml:space="preserve"> manage the applications and services that you </w:t>
            </w:r>
            <w:proofErr w:type="spellStart"/>
            <w:proofErr w:type="gramStart"/>
            <w:r w:rsidR="009B7ACD">
              <w:t>develop,and</w:t>
            </w:r>
            <w:proofErr w:type="spellEnd"/>
            <w:proofErr w:type="gramEnd"/>
            <w:r w:rsidR="009B7ACD">
              <w:t xml:space="preserve"> the cloud service provider typically manages everything else. </w:t>
            </w:r>
            <w:r w:rsidR="0095079E">
              <w:t>Example -</w:t>
            </w:r>
            <w:r w:rsidR="009B7ACD">
              <w:t xml:space="preserve"> </w:t>
            </w:r>
            <w:r w:rsidR="009B7ACD" w:rsidRPr="0095079E">
              <w:rPr>
                <w:b/>
                <w:bCs/>
              </w:rPr>
              <w:t xml:space="preserve">security </w:t>
            </w:r>
            <w:proofErr w:type="spellStart"/>
            <w:proofErr w:type="gramStart"/>
            <w:r w:rsidR="009B7ACD" w:rsidRPr="0095079E">
              <w:rPr>
                <w:b/>
                <w:bCs/>
              </w:rPr>
              <w:t>features,development</w:t>
            </w:r>
            <w:proofErr w:type="spellEnd"/>
            <w:proofErr w:type="gramEnd"/>
            <w:r w:rsidR="009B7ACD" w:rsidRPr="0095079E">
              <w:rPr>
                <w:b/>
                <w:bCs/>
              </w:rPr>
              <w:t xml:space="preserve"> tools, and data warehouse services.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0F4E1324" w14:textId="77777777" w:rsidR="004D51D7" w:rsidRDefault="004D51D7">
            <w:pPr>
              <w:pStyle w:val="NoSpacing"/>
              <w:numPr>
                <w:ilvl w:val="0"/>
                <w:numId w:val="52"/>
              </w:numPr>
            </w:pPr>
            <w:r>
              <w:t>T</w:t>
            </w:r>
            <w:r w:rsidR="004A244B">
              <w:t xml:space="preserve">he cloud provider manages all aspects of the application environment, such as virtual machines, networking resources, data storage, and applications. </w:t>
            </w:r>
          </w:p>
          <w:p w14:paraId="78619C2F" w14:textId="77777777" w:rsidR="004D51D7" w:rsidRDefault="004A244B">
            <w:pPr>
              <w:pStyle w:val="NoSpacing"/>
              <w:numPr>
                <w:ilvl w:val="0"/>
                <w:numId w:val="52"/>
              </w:numPr>
            </w:pPr>
            <w:r>
              <w:t xml:space="preserve">The cloud tenant only needs to provide their data to the application managed by the cloud provider. </w:t>
            </w:r>
          </w:p>
          <w:p w14:paraId="79E32E42" w14:textId="77777777" w:rsidR="004A244B" w:rsidRDefault="004A244B">
            <w:pPr>
              <w:pStyle w:val="NoSpacing"/>
              <w:numPr>
                <w:ilvl w:val="0"/>
                <w:numId w:val="52"/>
              </w:numPr>
            </w:pPr>
            <w:r>
              <w:t xml:space="preserve">For example, Microsoft Office 365 provides a fully working version of Microsoft Office that runs in the cloud. All </w:t>
            </w:r>
            <w:r w:rsidR="004D51D7">
              <w:t>we</w:t>
            </w:r>
            <w:r>
              <w:t xml:space="preserve"> need to do is create our content, and Office 365 takes care of </w:t>
            </w:r>
            <w:proofErr w:type="gramStart"/>
            <w:r>
              <w:t>everything</w:t>
            </w:r>
            <w:proofErr w:type="gramEnd"/>
            <w:r>
              <w:t xml:space="preserve"> </w:t>
            </w:r>
          </w:p>
          <w:p w14:paraId="5E204A46" w14:textId="32059BFD" w:rsidR="0095079E" w:rsidRPr="0095079E" w:rsidRDefault="0095079E">
            <w:pPr>
              <w:pStyle w:val="NoSpacing"/>
              <w:numPr>
                <w:ilvl w:val="0"/>
                <w:numId w:val="52"/>
              </w:numPr>
              <w:rPr>
                <w:b/>
                <w:bCs/>
              </w:rPr>
            </w:pPr>
            <w:r w:rsidRPr="0095079E">
              <w:rPr>
                <w:b/>
                <w:bCs/>
              </w:rPr>
              <w:t>Azure SQL Server and Azure Active Directory are all examples of SaaS offerings on Azure.</w:t>
            </w:r>
          </w:p>
        </w:tc>
      </w:tr>
      <w:tr w:rsidR="0033677F" w14:paraId="712D0848" w14:textId="77777777" w:rsidTr="00A575F9">
        <w:trPr>
          <w:trHeight w:val="70"/>
        </w:trPr>
        <w:tc>
          <w:tcPr>
            <w:tcW w:w="1525" w:type="dxa"/>
          </w:tcPr>
          <w:p w14:paraId="6B337254" w14:textId="231B9628" w:rsidR="0033677F" w:rsidRPr="002D50F3" w:rsidRDefault="0033677F" w:rsidP="00A575F9">
            <w:pPr>
              <w:pStyle w:val="NoSpacing"/>
              <w:rPr>
                <w:rStyle w:val="Strong"/>
                <w:color w:val="000000" w:themeColor="text1"/>
              </w:rPr>
            </w:pPr>
            <w:r>
              <w:rPr>
                <w:rStyle w:val="Strong"/>
                <w:color w:val="000000" w:themeColor="text1"/>
              </w:rPr>
              <w:t>SERVERLESS</w:t>
            </w:r>
          </w:p>
        </w:tc>
        <w:tc>
          <w:tcPr>
            <w:tcW w:w="9360" w:type="dxa"/>
          </w:tcPr>
          <w:p w14:paraId="2FB5EC0A" w14:textId="77777777" w:rsidR="0033677F" w:rsidRDefault="0033677F">
            <w:pPr>
              <w:pStyle w:val="NoSpacing"/>
              <w:numPr>
                <w:ilvl w:val="0"/>
                <w:numId w:val="52"/>
              </w:numPr>
            </w:pPr>
          </w:p>
        </w:tc>
      </w:tr>
    </w:tbl>
    <w:p w14:paraId="5E01D787" w14:textId="77777777" w:rsidR="004A244B" w:rsidRPr="00AD11E4" w:rsidRDefault="004A244B" w:rsidP="004A244B">
      <w:pPr>
        <w:pStyle w:val="Heading4"/>
      </w:pPr>
      <w:r w:rsidRPr="00AD11E4">
        <w:t>IAAS</w:t>
      </w:r>
    </w:p>
    <w:p w14:paraId="101883ED" w14:textId="77777777" w:rsidR="00130BF6" w:rsidRDefault="00130BF6">
      <w:pPr>
        <w:pStyle w:val="NoSpacing"/>
        <w:numPr>
          <w:ilvl w:val="0"/>
          <w:numId w:val="14"/>
        </w:numPr>
      </w:pPr>
      <w:r>
        <w:t>M</w:t>
      </w:r>
      <w:r w:rsidR="004A244B">
        <w:t xml:space="preserve">ost flexible category of cloud services. </w:t>
      </w:r>
    </w:p>
    <w:p w14:paraId="4B10FB20" w14:textId="77777777" w:rsidR="00130BF6" w:rsidRDefault="00130BF6">
      <w:pPr>
        <w:pStyle w:val="NoSpacing"/>
        <w:numPr>
          <w:ilvl w:val="0"/>
          <w:numId w:val="14"/>
        </w:numPr>
      </w:pPr>
      <w:r>
        <w:t xml:space="preserve">Consumer will have </w:t>
      </w:r>
      <w:r w:rsidR="004A244B">
        <w:t>complete control over the hardware that run</w:t>
      </w:r>
      <w:r>
        <w:t xml:space="preserve"> </w:t>
      </w:r>
      <w:r w:rsidR="004A244B">
        <w:t>application</w:t>
      </w:r>
      <w:r>
        <w:t>s</w:t>
      </w:r>
      <w:r w:rsidR="004A244B">
        <w:t xml:space="preserve">. </w:t>
      </w:r>
    </w:p>
    <w:p w14:paraId="07B64FCE" w14:textId="6770BB7F" w:rsidR="004A244B" w:rsidRDefault="004A244B">
      <w:pPr>
        <w:pStyle w:val="NoSpacing"/>
        <w:numPr>
          <w:ilvl w:val="0"/>
          <w:numId w:val="14"/>
        </w:numPr>
      </w:pPr>
      <w:r>
        <w:t xml:space="preserve">Instead of buying hardware, with IaaS, </w:t>
      </w:r>
      <w:r w:rsidR="00130BF6">
        <w:t>we</w:t>
      </w:r>
      <w:r>
        <w:t xml:space="preserve"> rent it</w:t>
      </w:r>
      <w:r w:rsidR="00130BF6">
        <w:t xml:space="preserve"> from a </w:t>
      </w:r>
      <w:proofErr w:type="gramStart"/>
      <w:r w:rsidR="00130BF6">
        <w:t>CSP</w:t>
      </w:r>
      <w:proofErr w:type="gramEnd"/>
    </w:p>
    <w:p w14:paraId="55CC9744" w14:textId="315EE898" w:rsidR="00F26D3F" w:rsidRDefault="00F26D3F" w:rsidP="003746FF">
      <w:pPr>
        <w:pStyle w:val="NoSpacing"/>
        <w:jc w:val="center"/>
      </w:pPr>
      <w:r>
        <w:rPr>
          <w:noProof/>
        </w:rPr>
        <w:lastRenderedPageBreak/>
        <w:drawing>
          <wp:inline distT="0" distB="0" distL="0" distR="0" wp14:anchorId="210DDFB2" wp14:editId="71CC871F">
            <wp:extent cx="5753100" cy="245054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634" cy="2453754"/>
                    </a:xfrm>
                    <a:prstGeom prst="rect">
                      <a:avLst/>
                    </a:prstGeom>
                  </pic:spPr>
                </pic:pic>
              </a:graphicData>
            </a:graphic>
          </wp:inline>
        </w:drawing>
      </w:r>
    </w:p>
    <w:p w14:paraId="78204BAD" w14:textId="77777777" w:rsidR="004A244B" w:rsidRPr="004258DB" w:rsidRDefault="004A244B" w:rsidP="004A244B">
      <w:pPr>
        <w:pStyle w:val="Heading4"/>
      </w:pPr>
      <w:r w:rsidRPr="004258DB">
        <w:t>ADVANTAGES</w:t>
      </w:r>
    </w:p>
    <w:p w14:paraId="48CA52E0" w14:textId="77777777" w:rsidR="00F67CA5" w:rsidRPr="00F67CA5" w:rsidRDefault="00F67CA5">
      <w:pPr>
        <w:pStyle w:val="NoSpacing"/>
        <w:numPr>
          <w:ilvl w:val="0"/>
          <w:numId w:val="16"/>
        </w:numPr>
      </w:pPr>
      <w:r w:rsidRPr="00F67CA5">
        <w:rPr>
          <w:rStyle w:val="Strong"/>
          <w:rFonts w:cs="Segoe UI"/>
          <w:b w:val="0"/>
          <w:bCs w:val="0"/>
          <w:color w:val="C00000"/>
        </w:rPr>
        <w:t>NO CAPEX</w:t>
      </w:r>
    </w:p>
    <w:p w14:paraId="0A0434BF" w14:textId="590FA8C4" w:rsidR="004A244B" w:rsidRDefault="004A244B">
      <w:pPr>
        <w:pStyle w:val="NoSpacing"/>
        <w:numPr>
          <w:ilvl w:val="1"/>
          <w:numId w:val="16"/>
        </w:numPr>
      </w:pPr>
      <w:r>
        <w:t>Users have no up-front costs.</w:t>
      </w:r>
    </w:p>
    <w:p w14:paraId="33308F91" w14:textId="77777777" w:rsidR="00F67CA5" w:rsidRPr="00F67CA5" w:rsidRDefault="00F67CA5">
      <w:pPr>
        <w:pStyle w:val="NoSpacing"/>
        <w:numPr>
          <w:ilvl w:val="0"/>
          <w:numId w:val="16"/>
        </w:numPr>
      </w:pPr>
      <w:r w:rsidRPr="00F67CA5">
        <w:rPr>
          <w:rStyle w:val="Strong"/>
          <w:rFonts w:cs="Segoe UI"/>
          <w:b w:val="0"/>
          <w:bCs w:val="0"/>
          <w:color w:val="C00000"/>
        </w:rPr>
        <w:t>AGILITY</w:t>
      </w:r>
    </w:p>
    <w:p w14:paraId="5E683177" w14:textId="779BE86D" w:rsidR="004A244B" w:rsidRDefault="004A244B">
      <w:pPr>
        <w:pStyle w:val="NoSpacing"/>
        <w:numPr>
          <w:ilvl w:val="1"/>
          <w:numId w:val="16"/>
        </w:numPr>
      </w:pPr>
      <w:r>
        <w:t>Applications can be made accessible quickly, and deprovisioned whenever needed.</w:t>
      </w:r>
    </w:p>
    <w:p w14:paraId="724F6690" w14:textId="77777777" w:rsidR="00F67CA5" w:rsidRDefault="00F67CA5">
      <w:pPr>
        <w:pStyle w:val="NoSpacing"/>
        <w:numPr>
          <w:ilvl w:val="0"/>
          <w:numId w:val="16"/>
        </w:numPr>
      </w:pPr>
      <w:r w:rsidRPr="00F67CA5">
        <w:rPr>
          <w:rStyle w:val="Strong"/>
          <w:rFonts w:cs="Segoe UI"/>
          <w:b w:val="0"/>
          <w:bCs w:val="0"/>
          <w:color w:val="C00000"/>
        </w:rPr>
        <w:t>MANAGEMENT</w:t>
      </w:r>
    </w:p>
    <w:p w14:paraId="5E3E9744" w14:textId="0E51C717" w:rsidR="004A244B" w:rsidRDefault="004A244B">
      <w:pPr>
        <w:pStyle w:val="NoSpacing"/>
        <w:numPr>
          <w:ilvl w:val="1"/>
          <w:numId w:val="16"/>
        </w:numPr>
      </w:pPr>
      <w:r>
        <w:t>The shared responsibility model applies; the user manages and maintains the services they have provisioned, and the cloud provider manages and maintains the cloud infrastructure.</w:t>
      </w:r>
    </w:p>
    <w:p w14:paraId="67BD6F75" w14:textId="77777777" w:rsidR="00F67CA5" w:rsidRDefault="00F67CA5">
      <w:pPr>
        <w:pStyle w:val="NoSpacing"/>
        <w:numPr>
          <w:ilvl w:val="0"/>
          <w:numId w:val="16"/>
        </w:numPr>
      </w:pPr>
      <w:r w:rsidRPr="00F67CA5">
        <w:rPr>
          <w:rStyle w:val="Strong"/>
          <w:rFonts w:cs="Segoe UI"/>
          <w:b w:val="0"/>
          <w:bCs w:val="0"/>
          <w:color w:val="C00000"/>
        </w:rPr>
        <w:t>CONSUMPTION-BASED MODEL</w:t>
      </w:r>
    </w:p>
    <w:p w14:paraId="223E0145" w14:textId="0062C21C" w:rsidR="004A244B" w:rsidRDefault="004A244B">
      <w:pPr>
        <w:pStyle w:val="NoSpacing"/>
        <w:numPr>
          <w:ilvl w:val="1"/>
          <w:numId w:val="16"/>
        </w:numPr>
      </w:pPr>
      <w:r>
        <w:t>Organizations pay only for what they use and operate under an Operational Expenditure (</w:t>
      </w:r>
      <w:proofErr w:type="spellStart"/>
      <w:r>
        <w:t>OpEx</w:t>
      </w:r>
      <w:proofErr w:type="spellEnd"/>
      <w:r>
        <w:t>) model.</w:t>
      </w:r>
    </w:p>
    <w:p w14:paraId="10C7BEA7" w14:textId="77777777" w:rsidR="00F67CA5" w:rsidRDefault="00F67CA5">
      <w:pPr>
        <w:pStyle w:val="NoSpacing"/>
        <w:numPr>
          <w:ilvl w:val="0"/>
          <w:numId w:val="16"/>
        </w:numPr>
      </w:pPr>
      <w:r w:rsidRPr="00F67CA5">
        <w:rPr>
          <w:rStyle w:val="Strong"/>
          <w:rFonts w:cs="Segoe UI"/>
          <w:b w:val="0"/>
          <w:bCs w:val="0"/>
          <w:color w:val="C00000"/>
        </w:rPr>
        <w:t>FLEXIBILITY</w:t>
      </w:r>
    </w:p>
    <w:p w14:paraId="56943A56" w14:textId="2915DDC7" w:rsidR="004A244B" w:rsidRDefault="004A244B">
      <w:pPr>
        <w:pStyle w:val="NoSpacing"/>
        <w:numPr>
          <w:ilvl w:val="1"/>
          <w:numId w:val="16"/>
        </w:numPr>
      </w:pPr>
      <w:r>
        <w:t xml:space="preserve">IaaS is the most flexible cloud service because </w:t>
      </w:r>
      <w:r w:rsidR="00F67CA5">
        <w:t>we</w:t>
      </w:r>
      <w:r>
        <w:t xml:space="preserve"> have control to configure and manage the hardware running your application.</w:t>
      </w:r>
    </w:p>
    <w:p w14:paraId="0F8EE8B6" w14:textId="77777777" w:rsidR="004A244B" w:rsidRPr="00AD11E4" w:rsidRDefault="004A244B" w:rsidP="004A244B">
      <w:pPr>
        <w:pStyle w:val="Heading4"/>
      </w:pPr>
      <w:r w:rsidRPr="00AD11E4">
        <w:t>PAAS</w:t>
      </w:r>
    </w:p>
    <w:p w14:paraId="78BA10DF" w14:textId="664BCD34" w:rsidR="00256855" w:rsidRDefault="00256855" w:rsidP="003746FF">
      <w:pPr>
        <w:pStyle w:val="NoSpacing"/>
        <w:jc w:val="center"/>
      </w:pPr>
      <w:r>
        <w:rPr>
          <w:noProof/>
        </w:rPr>
        <w:drawing>
          <wp:inline distT="0" distB="0" distL="0" distR="0" wp14:anchorId="050C2AC5" wp14:editId="2FA81CD5">
            <wp:extent cx="5457825" cy="24626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61449" cy="2464312"/>
                    </a:xfrm>
                    <a:prstGeom prst="rect">
                      <a:avLst/>
                    </a:prstGeom>
                  </pic:spPr>
                </pic:pic>
              </a:graphicData>
            </a:graphic>
          </wp:inline>
        </w:drawing>
      </w:r>
    </w:p>
    <w:p w14:paraId="37941BF8" w14:textId="77777777" w:rsidR="004A244B" w:rsidRPr="004258DB" w:rsidRDefault="004A244B" w:rsidP="004A244B">
      <w:pPr>
        <w:pStyle w:val="Heading5"/>
      </w:pPr>
      <w:r w:rsidRPr="004258DB">
        <w:t>ADVANTAGES</w:t>
      </w:r>
    </w:p>
    <w:p w14:paraId="7A364CFB" w14:textId="77777777" w:rsidR="004B11EA" w:rsidRDefault="004B11EA">
      <w:pPr>
        <w:pStyle w:val="NoSpacing"/>
        <w:numPr>
          <w:ilvl w:val="0"/>
          <w:numId w:val="17"/>
        </w:numPr>
      </w:pPr>
      <w:r w:rsidRPr="004B11EA">
        <w:rPr>
          <w:rStyle w:val="Strong"/>
          <w:rFonts w:cs="Segoe UI"/>
          <w:b w:val="0"/>
          <w:bCs w:val="0"/>
          <w:color w:val="C00000"/>
        </w:rPr>
        <w:t>NO CAPEX</w:t>
      </w:r>
    </w:p>
    <w:p w14:paraId="4801D46E" w14:textId="2C98BA78" w:rsidR="004A244B" w:rsidRDefault="004A244B">
      <w:pPr>
        <w:pStyle w:val="NoSpacing"/>
        <w:numPr>
          <w:ilvl w:val="1"/>
          <w:numId w:val="17"/>
        </w:numPr>
      </w:pPr>
      <w:r>
        <w:t>Users have no up-front costs.</w:t>
      </w:r>
    </w:p>
    <w:p w14:paraId="2239D9F5" w14:textId="77777777" w:rsidR="004B11EA" w:rsidRDefault="004B11EA">
      <w:pPr>
        <w:pStyle w:val="NoSpacing"/>
        <w:numPr>
          <w:ilvl w:val="0"/>
          <w:numId w:val="17"/>
        </w:numPr>
      </w:pPr>
      <w:r w:rsidRPr="004B11EA">
        <w:rPr>
          <w:rStyle w:val="Strong"/>
          <w:rFonts w:cs="Segoe UI"/>
          <w:b w:val="0"/>
          <w:bCs w:val="0"/>
          <w:color w:val="C00000"/>
        </w:rPr>
        <w:t>AGILITY</w:t>
      </w:r>
    </w:p>
    <w:p w14:paraId="093F69EA" w14:textId="22514110" w:rsidR="004A244B" w:rsidRDefault="004A244B">
      <w:pPr>
        <w:pStyle w:val="NoSpacing"/>
        <w:numPr>
          <w:ilvl w:val="1"/>
          <w:numId w:val="17"/>
        </w:numPr>
      </w:pPr>
      <w:r>
        <w:t>PaaS is more agile than IaaS, and users don't need to configure servers for running applications.</w:t>
      </w:r>
    </w:p>
    <w:p w14:paraId="7B1A5AC0" w14:textId="77777777" w:rsidR="004B11EA" w:rsidRDefault="004B11EA">
      <w:pPr>
        <w:pStyle w:val="NoSpacing"/>
        <w:numPr>
          <w:ilvl w:val="0"/>
          <w:numId w:val="17"/>
        </w:numPr>
      </w:pPr>
      <w:r w:rsidRPr="004B11EA">
        <w:rPr>
          <w:rStyle w:val="Strong"/>
          <w:rFonts w:cs="Segoe UI"/>
          <w:b w:val="0"/>
          <w:bCs w:val="0"/>
          <w:color w:val="C00000"/>
        </w:rPr>
        <w:t>CONSUMPTION-BASED MODEL</w:t>
      </w:r>
    </w:p>
    <w:p w14:paraId="60CEE356" w14:textId="709ABB8F" w:rsidR="004A244B" w:rsidRDefault="004A244B">
      <w:pPr>
        <w:pStyle w:val="NoSpacing"/>
        <w:numPr>
          <w:ilvl w:val="1"/>
          <w:numId w:val="17"/>
        </w:numPr>
      </w:pPr>
      <w:r>
        <w:t xml:space="preserve">Users pay only for what they </w:t>
      </w:r>
      <w:proofErr w:type="gramStart"/>
      <w:r>
        <w:t>use, and</w:t>
      </w:r>
      <w:proofErr w:type="gramEnd"/>
      <w:r>
        <w:t xml:space="preserve"> operate under an </w:t>
      </w:r>
      <w:proofErr w:type="spellStart"/>
      <w:r>
        <w:t>OpEx</w:t>
      </w:r>
      <w:proofErr w:type="spellEnd"/>
      <w:r>
        <w:t xml:space="preserve"> model.</w:t>
      </w:r>
    </w:p>
    <w:p w14:paraId="3A2CDAF9" w14:textId="77777777" w:rsidR="004B11EA" w:rsidRDefault="004B11EA">
      <w:pPr>
        <w:pStyle w:val="NoSpacing"/>
        <w:numPr>
          <w:ilvl w:val="0"/>
          <w:numId w:val="17"/>
        </w:numPr>
      </w:pPr>
      <w:r w:rsidRPr="004B11EA">
        <w:rPr>
          <w:rStyle w:val="Strong"/>
          <w:rFonts w:cs="Segoe UI"/>
          <w:b w:val="0"/>
          <w:bCs w:val="0"/>
          <w:color w:val="C00000"/>
        </w:rPr>
        <w:t>PRODUCTIVITY</w:t>
      </w:r>
    </w:p>
    <w:p w14:paraId="1362FA79" w14:textId="46628166" w:rsidR="004A244B" w:rsidRDefault="004A244B">
      <w:pPr>
        <w:pStyle w:val="NoSpacing"/>
        <w:numPr>
          <w:ilvl w:val="1"/>
          <w:numId w:val="17"/>
        </w:numPr>
      </w:pPr>
      <w:r>
        <w:t xml:space="preserve">Users can focus on application development </w:t>
      </w:r>
      <w:proofErr w:type="gramStart"/>
      <w:r>
        <w:t>only, because</w:t>
      </w:r>
      <w:proofErr w:type="gramEnd"/>
      <w:r>
        <w:t xml:space="preserve"> the cloud provider handles all platform management.</w:t>
      </w:r>
    </w:p>
    <w:p w14:paraId="71CF58E4" w14:textId="77777777" w:rsidR="004A244B" w:rsidRDefault="004A244B" w:rsidP="004A244B">
      <w:pPr>
        <w:pStyle w:val="Heading4"/>
      </w:pPr>
      <w:r>
        <w:lastRenderedPageBreak/>
        <w:t>SAAS</w:t>
      </w:r>
    </w:p>
    <w:p w14:paraId="54B884B0" w14:textId="77777777" w:rsidR="008636C9" w:rsidRDefault="004A244B">
      <w:pPr>
        <w:pStyle w:val="NoSpacing"/>
        <w:numPr>
          <w:ilvl w:val="0"/>
          <w:numId w:val="68"/>
        </w:numPr>
      </w:pPr>
      <w:r>
        <w:t xml:space="preserve">SaaS is software that's centrally hosted and managed for </w:t>
      </w:r>
      <w:proofErr w:type="gramStart"/>
      <w:r w:rsidR="008636C9">
        <w:t xml:space="preserve">consumers </w:t>
      </w:r>
      <w:r>
        <w:t>.</w:t>
      </w:r>
      <w:proofErr w:type="gramEnd"/>
      <w:r>
        <w:t xml:space="preserve"> </w:t>
      </w:r>
    </w:p>
    <w:p w14:paraId="3A920C41" w14:textId="103C2DBE" w:rsidR="004A244B" w:rsidRDefault="008636C9">
      <w:pPr>
        <w:pStyle w:val="NoSpacing"/>
        <w:numPr>
          <w:ilvl w:val="0"/>
          <w:numId w:val="68"/>
        </w:numPr>
      </w:pPr>
      <w:r>
        <w:t>O</w:t>
      </w:r>
      <w:r w:rsidR="004A244B">
        <w:t>ne version of the application is used for all customers, and it's licensed through a monthly or annual subscription.</w:t>
      </w:r>
    </w:p>
    <w:p w14:paraId="77840700" w14:textId="346F0EAC" w:rsidR="00620153" w:rsidRPr="00620153" w:rsidRDefault="00620153" w:rsidP="00620153">
      <w:pPr>
        <w:pStyle w:val="NoSpacing"/>
        <w:jc w:val="center"/>
        <w:rPr>
          <w:b/>
          <w:bCs/>
        </w:rPr>
      </w:pPr>
      <w:r>
        <w:rPr>
          <w:noProof/>
        </w:rPr>
        <w:drawing>
          <wp:inline distT="0" distB="0" distL="0" distR="0" wp14:anchorId="2392A46B" wp14:editId="476C7A3D">
            <wp:extent cx="4381500" cy="18316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9914" cy="1835195"/>
                    </a:xfrm>
                    <a:prstGeom prst="rect">
                      <a:avLst/>
                    </a:prstGeom>
                  </pic:spPr>
                </pic:pic>
              </a:graphicData>
            </a:graphic>
          </wp:inline>
        </w:drawing>
      </w:r>
    </w:p>
    <w:p w14:paraId="0DCC1744" w14:textId="77777777" w:rsidR="004A244B" w:rsidRPr="00737509" w:rsidRDefault="004A244B" w:rsidP="004A244B">
      <w:pPr>
        <w:pStyle w:val="Heading5"/>
      </w:pPr>
      <w:r w:rsidRPr="00737509">
        <w:t>ADVANTAGES</w:t>
      </w:r>
    </w:p>
    <w:p w14:paraId="2BA235AD" w14:textId="77777777" w:rsidR="000A71BC" w:rsidRDefault="000A71BC">
      <w:pPr>
        <w:pStyle w:val="NoSpacing"/>
        <w:numPr>
          <w:ilvl w:val="0"/>
          <w:numId w:val="18"/>
        </w:numPr>
      </w:pPr>
      <w:r w:rsidRPr="000A71BC">
        <w:rPr>
          <w:rStyle w:val="Strong"/>
          <w:rFonts w:cs="Segoe UI"/>
          <w:b w:val="0"/>
          <w:bCs w:val="0"/>
          <w:color w:val="C00000"/>
        </w:rPr>
        <w:t>NO CAPEX</w:t>
      </w:r>
    </w:p>
    <w:p w14:paraId="69A55701" w14:textId="2C03DF82" w:rsidR="004A244B" w:rsidRDefault="004A244B">
      <w:pPr>
        <w:pStyle w:val="NoSpacing"/>
        <w:numPr>
          <w:ilvl w:val="1"/>
          <w:numId w:val="18"/>
        </w:numPr>
      </w:pPr>
      <w:r>
        <w:t>Users have no up-front costs.</w:t>
      </w:r>
    </w:p>
    <w:p w14:paraId="588802AF" w14:textId="77777777" w:rsidR="000A71BC" w:rsidRDefault="000A71BC">
      <w:pPr>
        <w:pStyle w:val="NoSpacing"/>
        <w:numPr>
          <w:ilvl w:val="0"/>
          <w:numId w:val="18"/>
        </w:numPr>
      </w:pPr>
      <w:r w:rsidRPr="000A71BC">
        <w:rPr>
          <w:rStyle w:val="Strong"/>
          <w:rFonts w:cs="Segoe UI"/>
          <w:b w:val="0"/>
          <w:bCs w:val="0"/>
          <w:color w:val="C00000"/>
        </w:rPr>
        <w:t>AGILITY</w:t>
      </w:r>
    </w:p>
    <w:p w14:paraId="0707B043" w14:textId="74DBEB02" w:rsidR="004A244B" w:rsidRDefault="004A244B">
      <w:pPr>
        <w:pStyle w:val="NoSpacing"/>
        <w:numPr>
          <w:ilvl w:val="1"/>
          <w:numId w:val="18"/>
        </w:numPr>
      </w:pPr>
      <w:r>
        <w:t>Users can provide staff with access to the latest software quickly and easily.</w:t>
      </w:r>
    </w:p>
    <w:p w14:paraId="4BE78C20" w14:textId="77777777" w:rsidR="000A71BC" w:rsidRDefault="000A71BC">
      <w:pPr>
        <w:pStyle w:val="NoSpacing"/>
        <w:numPr>
          <w:ilvl w:val="0"/>
          <w:numId w:val="18"/>
        </w:numPr>
      </w:pPr>
      <w:r w:rsidRPr="000A71BC">
        <w:rPr>
          <w:rStyle w:val="Strong"/>
          <w:rFonts w:cs="Segoe UI"/>
          <w:b w:val="0"/>
          <w:bCs w:val="0"/>
          <w:color w:val="C00000"/>
        </w:rPr>
        <w:t>PAY-AS-YOU-GO PRICING MODEL</w:t>
      </w:r>
    </w:p>
    <w:p w14:paraId="4D01A739" w14:textId="46853A08" w:rsidR="004A244B" w:rsidRDefault="004A244B">
      <w:pPr>
        <w:pStyle w:val="NoSpacing"/>
        <w:numPr>
          <w:ilvl w:val="1"/>
          <w:numId w:val="18"/>
        </w:numPr>
      </w:pPr>
      <w:r>
        <w:t xml:space="preserve">Users pay for the software they use on a subscription </w:t>
      </w:r>
      <w:proofErr w:type="gramStart"/>
      <w:r>
        <w:t>model</w:t>
      </w:r>
      <w:proofErr w:type="gramEnd"/>
    </w:p>
    <w:p w14:paraId="12DA08B5" w14:textId="77777777" w:rsidR="000A71BC" w:rsidRDefault="000A71BC">
      <w:pPr>
        <w:pStyle w:val="NoSpacing"/>
        <w:numPr>
          <w:ilvl w:val="0"/>
          <w:numId w:val="18"/>
        </w:numPr>
      </w:pPr>
      <w:r w:rsidRPr="000A71BC">
        <w:rPr>
          <w:rStyle w:val="Strong"/>
          <w:rFonts w:cs="Segoe UI"/>
          <w:b w:val="0"/>
          <w:bCs w:val="0"/>
          <w:color w:val="C00000"/>
        </w:rPr>
        <w:t>FLEXIBILITY</w:t>
      </w:r>
    </w:p>
    <w:p w14:paraId="6533EC97" w14:textId="7C9FA06A" w:rsidR="004A244B" w:rsidRDefault="004A244B">
      <w:pPr>
        <w:pStyle w:val="NoSpacing"/>
        <w:numPr>
          <w:ilvl w:val="1"/>
          <w:numId w:val="18"/>
        </w:numPr>
      </w:pPr>
      <w:r>
        <w:t>Users can access the same application data from anywhere.</w:t>
      </w:r>
    </w:p>
    <w:p w14:paraId="140856D7" w14:textId="77777777" w:rsidR="004A244B" w:rsidRPr="00737509" w:rsidRDefault="004A244B" w:rsidP="004A244B">
      <w:pPr>
        <w:pStyle w:val="Heading5"/>
      </w:pPr>
      <w:r w:rsidRPr="00737509">
        <w:t>DISADVANTAGE</w:t>
      </w:r>
    </w:p>
    <w:p w14:paraId="54C17B48" w14:textId="77777777" w:rsidR="000A71BC" w:rsidRDefault="000A71BC">
      <w:pPr>
        <w:pStyle w:val="NoSpacing"/>
        <w:numPr>
          <w:ilvl w:val="0"/>
          <w:numId w:val="70"/>
        </w:numPr>
      </w:pPr>
      <w:r w:rsidRPr="000A71BC">
        <w:rPr>
          <w:rStyle w:val="Strong"/>
          <w:rFonts w:cs="Segoe UI"/>
          <w:b w:val="0"/>
          <w:bCs w:val="0"/>
          <w:color w:val="C00000"/>
        </w:rPr>
        <w:t>SOFTWARE LIMITATIONS</w:t>
      </w:r>
    </w:p>
    <w:p w14:paraId="1EF844DC" w14:textId="3EB8968B" w:rsidR="004A244B" w:rsidRDefault="000A71BC">
      <w:pPr>
        <w:pStyle w:val="NoSpacing"/>
        <w:numPr>
          <w:ilvl w:val="0"/>
          <w:numId w:val="69"/>
        </w:numPr>
      </w:pPr>
      <w:r>
        <w:t>We</w:t>
      </w:r>
      <w:r w:rsidR="004A244B">
        <w:t xml:space="preserve"> don't have direct control of features. </w:t>
      </w:r>
    </w:p>
    <w:p w14:paraId="35765BBA" w14:textId="5C3345C9" w:rsidR="004A244B" w:rsidRDefault="004A244B" w:rsidP="004A244B">
      <w:pPr>
        <w:pStyle w:val="Heading4"/>
      </w:pPr>
      <w:r w:rsidRPr="004258DB">
        <w:t>CLOUD SERVICE MODEL COMPARISON</w:t>
      </w:r>
    </w:p>
    <w:p w14:paraId="3609297B" w14:textId="46703FC3" w:rsidR="00474AA5" w:rsidRPr="00474AA5" w:rsidRDefault="00474AA5" w:rsidP="00474AA5">
      <w:r>
        <w:rPr>
          <w:noProof/>
        </w:rPr>
        <w:drawing>
          <wp:inline distT="0" distB="0" distL="0" distR="0" wp14:anchorId="5B4AF29B" wp14:editId="5241ACD3">
            <wp:extent cx="6858000" cy="30645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064510"/>
                    </a:xfrm>
                    <a:prstGeom prst="rect">
                      <a:avLst/>
                    </a:prstGeom>
                  </pic:spPr>
                </pic:pic>
              </a:graphicData>
            </a:graphic>
          </wp:inline>
        </w:drawing>
      </w:r>
    </w:p>
    <w:p w14:paraId="18A9C411" w14:textId="77777777" w:rsidR="004A244B" w:rsidRDefault="004A244B" w:rsidP="004A244B">
      <w:pPr>
        <w:pStyle w:val="NoSpacing"/>
        <w:rPr>
          <w:rFonts w:cs="Segoe UI"/>
          <w:color w:val="171717"/>
        </w:rPr>
      </w:pPr>
      <w:r>
        <w:rPr>
          <w:noProof/>
        </w:rPr>
        <w:lastRenderedPageBreak/>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4792980"/>
                    </a:xfrm>
                    <a:prstGeom prst="rect">
                      <a:avLst/>
                    </a:prstGeom>
                  </pic:spPr>
                </pic:pic>
              </a:graphicData>
            </a:graphic>
          </wp:inline>
        </w:drawing>
      </w:r>
    </w:p>
    <w:p w14:paraId="5500ECAE" w14:textId="57AFA70A" w:rsidR="004A244B" w:rsidRDefault="004A244B" w:rsidP="004A244B">
      <w:pPr>
        <w:pStyle w:val="Heading3"/>
      </w:pPr>
      <w:bookmarkStart w:id="33" w:name="_Toc157415976"/>
      <w:r>
        <w:t>DEPLOYMENT MODELS</w:t>
      </w:r>
      <w:bookmarkEnd w:id="33"/>
    </w:p>
    <w:p w14:paraId="1F84A8C1" w14:textId="5B63E509" w:rsidR="004A244B" w:rsidRDefault="004A244B" w:rsidP="004A244B">
      <w:pPr>
        <w:pStyle w:val="NoSpacing"/>
      </w:pPr>
    </w:p>
    <w:p w14:paraId="225677E5" w14:textId="74079558" w:rsidR="00200105" w:rsidRDefault="00200105" w:rsidP="00200105">
      <w:pPr>
        <w:pStyle w:val="Heading4"/>
      </w:pPr>
      <w:r>
        <w:t>PUBLIC CLOUD</w:t>
      </w:r>
    </w:p>
    <w:p w14:paraId="61F95870" w14:textId="1CEF95BE" w:rsidR="00200105" w:rsidRDefault="00200105">
      <w:pPr>
        <w:pStyle w:val="NoSpacing"/>
        <w:numPr>
          <w:ilvl w:val="0"/>
          <w:numId w:val="48"/>
        </w:numPr>
      </w:pPr>
      <w:r>
        <w:rPr>
          <w:rFonts w:cs="Segoe UI"/>
          <w:color w:val="171717"/>
          <w:shd w:val="clear" w:color="auto" w:fill="FFFFFF"/>
        </w:rPr>
        <w:t xml:space="preserve">Services are offered over the public internet and available to anyone who wants to purchase them. Cloud resources, such as servers and storage, are owned and operated by </w:t>
      </w:r>
      <w:r w:rsidR="0010552E">
        <w:rPr>
          <w:rFonts w:cs="Segoe UI"/>
          <w:color w:val="171717"/>
          <w:shd w:val="clear" w:color="auto" w:fill="FFFFFF"/>
        </w:rPr>
        <w:t>the</w:t>
      </w:r>
      <w:r>
        <w:rPr>
          <w:rFonts w:cs="Segoe UI"/>
          <w:color w:val="171717"/>
          <w:shd w:val="clear" w:color="auto" w:fill="FFFFFF"/>
        </w:rPr>
        <w:t xml:space="preserve"> cloud service </w:t>
      </w:r>
      <w:r w:rsidR="005B7612">
        <w:rPr>
          <w:rFonts w:cs="Segoe UI"/>
          <w:color w:val="171717"/>
          <w:shd w:val="clear" w:color="auto" w:fill="FFFFFF"/>
        </w:rPr>
        <w:t>provider.</w:t>
      </w:r>
    </w:p>
    <w:p w14:paraId="6065AE0C" w14:textId="7FA29516" w:rsidR="0010552E" w:rsidRPr="0010552E" w:rsidRDefault="0010552E" w:rsidP="0010552E">
      <w:pPr>
        <w:pStyle w:val="NoSpacing"/>
        <w:jc w:val="center"/>
      </w:pPr>
      <w:r>
        <w:rPr>
          <w:noProof/>
        </w:rPr>
        <w:lastRenderedPageBreak/>
        <w:drawing>
          <wp:inline distT="0" distB="0" distL="0" distR="0" wp14:anchorId="1B3E7A29" wp14:editId="1C7B03AC">
            <wp:extent cx="6657975" cy="365387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63123" cy="3656697"/>
                    </a:xfrm>
                    <a:prstGeom prst="rect">
                      <a:avLst/>
                    </a:prstGeom>
                  </pic:spPr>
                </pic:pic>
              </a:graphicData>
            </a:graphic>
          </wp:inline>
        </w:drawing>
      </w:r>
    </w:p>
    <w:p w14:paraId="5010AFC8" w14:textId="566D8057" w:rsidR="00200105" w:rsidRDefault="00200105" w:rsidP="00200105">
      <w:pPr>
        <w:pStyle w:val="Heading4"/>
      </w:pPr>
      <w:r>
        <w:t>PRIVATE CLOUD</w:t>
      </w:r>
    </w:p>
    <w:p w14:paraId="3014DFDC" w14:textId="30629D36" w:rsidR="00877CF8" w:rsidRPr="00877CF8" w:rsidRDefault="00200105">
      <w:pPr>
        <w:pStyle w:val="NoSpacing"/>
        <w:numPr>
          <w:ilvl w:val="0"/>
          <w:numId w:val="48"/>
        </w:numPr>
      </w:pPr>
      <w:r>
        <w:rPr>
          <w:rFonts w:cs="Segoe UI"/>
          <w:color w:val="171717"/>
          <w:shd w:val="clear" w:color="auto" w:fill="FFFFFF"/>
        </w:rPr>
        <w:t xml:space="preserve">A private cloud consists of computing resources used exclusively by users from one business or organization. A private cloud can be physically located at </w:t>
      </w:r>
      <w:r w:rsidR="00877CF8">
        <w:rPr>
          <w:rFonts w:cs="Segoe UI"/>
          <w:color w:val="171717"/>
          <w:shd w:val="clear" w:color="auto" w:fill="FFFFFF"/>
        </w:rPr>
        <w:t>the</w:t>
      </w:r>
      <w:r>
        <w:rPr>
          <w:rFonts w:cs="Segoe UI"/>
          <w:color w:val="171717"/>
          <w:shd w:val="clear" w:color="auto" w:fill="FFFFFF"/>
        </w:rPr>
        <w:t xml:space="preserve"> organization's on-site (on-premises) </w:t>
      </w:r>
      <w:r w:rsidR="00F73949">
        <w:rPr>
          <w:rFonts w:cs="Segoe UI"/>
          <w:color w:val="171717"/>
          <w:shd w:val="clear" w:color="auto" w:fill="FFFFFF"/>
        </w:rPr>
        <w:t>datacenter.</w:t>
      </w:r>
    </w:p>
    <w:p w14:paraId="2994FBEE" w14:textId="3A843B42" w:rsidR="00877CF8" w:rsidRDefault="00877CF8" w:rsidP="00877CF8">
      <w:pPr>
        <w:pStyle w:val="NoSpacing"/>
        <w:jc w:val="center"/>
      </w:pPr>
      <w:r w:rsidRPr="00877CF8">
        <w:rPr>
          <w:noProof/>
        </w:rPr>
        <w:drawing>
          <wp:inline distT="0" distB="0" distL="0" distR="0" wp14:anchorId="7DE23308" wp14:editId="160E612C">
            <wp:extent cx="6858000" cy="3688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688080"/>
                    </a:xfrm>
                    <a:prstGeom prst="rect">
                      <a:avLst/>
                    </a:prstGeom>
                  </pic:spPr>
                </pic:pic>
              </a:graphicData>
            </a:graphic>
          </wp:inline>
        </w:drawing>
      </w:r>
    </w:p>
    <w:p w14:paraId="2CB2526B" w14:textId="61147926" w:rsidR="00200105" w:rsidRDefault="00200105" w:rsidP="00200105">
      <w:pPr>
        <w:pStyle w:val="NoSpacing"/>
      </w:pPr>
    </w:p>
    <w:p w14:paraId="3E2DF55E" w14:textId="282D2D43" w:rsidR="00200105" w:rsidRDefault="00200105" w:rsidP="00200105">
      <w:pPr>
        <w:pStyle w:val="Heading4"/>
      </w:pPr>
      <w:r>
        <w:t>HYBRID CLOUD</w:t>
      </w:r>
    </w:p>
    <w:p w14:paraId="2B0C6A9D" w14:textId="6DBE26F0" w:rsidR="0010552E" w:rsidRDefault="0010552E">
      <w:pPr>
        <w:pStyle w:val="NoSpacing"/>
        <w:numPr>
          <w:ilvl w:val="0"/>
          <w:numId w:val="48"/>
        </w:numPr>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 xml:space="preserve">. </w:t>
      </w:r>
    </w:p>
    <w:p w14:paraId="32E8B222" w14:textId="5818BAE4" w:rsidR="00B86032" w:rsidRDefault="00B86032" w:rsidP="00B86032">
      <w:pPr>
        <w:pStyle w:val="NoSpacing"/>
        <w:rPr>
          <w:rFonts w:cs="Segoe UI"/>
          <w:color w:val="171717"/>
          <w:shd w:val="clear" w:color="auto" w:fill="FFFFFF"/>
        </w:rPr>
      </w:pPr>
      <w:r>
        <w:rPr>
          <w:noProof/>
        </w:rPr>
        <w:lastRenderedPageBreak/>
        <w:drawing>
          <wp:inline distT="0" distB="0" distL="0" distR="0" wp14:anchorId="47C6959E" wp14:editId="3D81CFDA">
            <wp:extent cx="6858000" cy="3738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738245"/>
                    </a:xfrm>
                    <a:prstGeom prst="rect">
                      <a:avLst/>
                    </a:prstGeom>
                  </pic:spPr>
                </pic:pic>
              </a:graphicData>
            </a:graphic>
          </wp:inline>
        </w:drawing>
      </w:r>
    </w:p>
    <w:p w14:paraId="43D37D51" w14:textId="0CE4F8C0" w:rsidR="004A244B" w:rsidRPr="00316F34" w:rsidRDefault="004A244B" w:rsidP="004A244B">
      <w:pPr>
        <w:pStyle w:val="Heading3"/>
      </w:pPr>
      <w:bookmarkStart w:id="34" w:name="_Toc157415977"/>
      <w:r w:rsidRPr="00316F34">
        <w:t>WHAT IS SERVERLESS COMPUTING?</w:t>
      </w:r>
      <w:bookmarkEnd w:id="34"/>
    </w:p>
    <w:p w14:paraId="237B6EA9" w14:textId="77777777" w:rsidR="004A244B" w:rsidRDefault="004A244B">
      <w:pPr>
        <w:pStyle w:val="NoSpacing"/>
        <w:numPr>
          <w:ilvl w:val="0"/>
          <w:numId w:val="19"/>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pPr>
        <w:pStyle w:val="NoSpacing"/>
        <w:numPr>
          <w:ilvl w:val="0"/>
          <w:numId w:val="19"/>
        </w:numPr>
      </w:pPr>
      <w:r>
        <w:t xml:space="preserve">With serverless applications, the cloud service provider automatically provisions, scales, and manages the infrastructure required to run the code. </w:t>
      </w:r>
    </w:p>
    <w:p w14:paraId="2BC26005" w14:textId="77777777" w:rsidR="004A244B" w:rsidRDefault="004A244B">
      <w:pPr>
        <w:pStyle w:val="NoSpacing"/>
        <w:numPr>
          <w:ilvl w:val="0"/>
          <w:numId w:val="19"/>
        </w:numPr>
      </w:pPr>
      <w:r>
        <w:t>Serverless architectures are highly scalable and event-driven, only using resources when a specific function or trigger occurs.</w:t>
      </w:r>
    </w:p>
    <w:p w14:paraId="5AEA71A3" w14:textId="77777777" w:rsidR="004A244B" w:rsidRDefault="004A244B">
      <w:pPr>
        <w:pStyle w:val="NoSpacing"/>
        <w:numPr>
          <w:ilvl w:val="0"/>
          <w:numId w:val="19"/>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pPr>
        <w:pStyle w:val="NoSpacing"/>
        <w:numPr>
          <w:ilvl w:val="0"/>
          <w:numId w:val="19"/>
        </w:numPr>
      </w:pPr>
      <w:r>
        <w:t>Serverless computing helps teams increase their productivity and bring products to market faster, and it allows organizations to better optimize resources and stay focused on innovation.</w:t>
      </w:r>
    </w:p>
    <w:p w14:paraId="20609D96" w14:textId="7B3B7CA9" w:rsidR="00D123E9" w:rsidRDefault="004A244B">
      <w:pPr>
        <w:pStyle w:val="NoSpacing"/>
        <w:numPr>
          <w:ilvl w:val="0"/>
          <w:numId w:val="19"/>
        </w:numPr>
      </w:pPr>
      <w:r>
        <w:t xml:space="preserve">Function App are example of serverless </w:t>
      </w:r>
      <w:r w:rsidR="00A663D4">
        <w:t>model.</w:t>
      </w:r>
    </w:p>
    <w:p w14:paraId="342A4D17" w14:textId="661A2F46" w:rsidR="00D123E9" w:rsidRDefault="00D123E9">
      <w:pPr>
        <w:pStyle w:val="NoSpacing"/>
        <w:numPr>
          <w:ilvl w:val="0"/>
          <w:numId w:val="19"/>
        </w:numPr>
      </w:pPr>
      <w:r>
        <w:t xml:space="preserve">For Serverless s- consumers are paying for service not for renting </w:t>
      </w:r>
      <w:r w:rsidR="00F33D50">
        <w:t>hardware</w:t>
      </w:r>
    </w:p>
    <w:p w14:paraId="51AA5558" w14:textId="4401C03F" w:rsidR="00F33D50" w:rsidRDefault="00F33D50" w:rsidP="00F33D50">
      <w:pPr>
        <w:pStyle w:val="Heading4"/>
      </w:pPr>
      <w:r>
        <w:t>TYPES OF SERVLESS SERVICES</w:t>
      </w:r>
    </w:p>
    <w:p w14:paraId="12390542" w14:textId="5A5BB917" w:rsidR="00F33D50" w:rsidRPr="0099512E" w:rsidRDefault="0099512E">
      <w:pPr>
        <w:pStyle w:val="ListParagraph"/>
        <w:numPr>
          <w:ilvl w:val="0"/>
          <w:numId w:val="71"/>
        </w:numPr>
      </w:pPr>
      <w:r>
        <w:rPr>
          <w:color w:val="C00000"/>
        </w:rPr>
        <w:t>FUNCTION APPS</w:t>
      </w:r>
    </w:p>
    <w:p w14:paraId="0BD87FD9" w14:textId="31205D6F" w:rsidR="0099512E" w:rsidRPr="0099512E" w:rsidRDefault="0099512E">
      <w:pPr>
        <w:pStyle w:val="ListParagraph"/>
        <w:numPr>
          <w:ilvl w:val="0"/>
          <w:numId w:val="71"/>
        </w:numPr>
      </w:pPr>
      <w:r>
        <w:rPr>
          <w:color w:val="C00000"/>
        </w:rPr>
        <w:t>CONTAINER APPS</w:t>
      </w:r>
    </w:p>
    <w:p w14:paraId="41AD39C7" w14:textId="10D907F3" w:rsidR="0099512E" w:rsidRPr="0099512E" w:rsidRDefault="0099512E">
      <w:pPr>
        <w:pStyle w:val="ListParagraph"/>
        <w:numPr>
          <w:ilvl w:val="0"/>
          <w:numId w:val="71"/>
        </w:numPr>
      </w:pPr>
      <w:r>
        <w:rPr>
          <w:color w:val="C00000"/>
        </w:rPr>
        <w:t>KUBERNETES</w:t>
      </w:r>
    </w:p>
    <w:p w14:paraId="7112AFDE" w14:textId="1DA79D14" w:rsidR="0099512E" w:rsidRPr="0099512E" w:rsidRDefault="0099512E">
      <w:pPr>
        <w:pStyle w:val="ListParagraph"/>
        <w:numPr>
          <w:ilvl w:val="0"/>
          <w:numId w:val="71"/>
        </w:numPr>
      </w:pPr>
      <w:r>
        <w:rPr>
          <w:color w:val="C00000"/>
        </w:rPr>
        <w:t>SQL DATABASE</w:t>
      </w:r>
    </w:p>
    <w:p w14:paraId="4241D032" w14:textId="708CBD6C" w:rsidR="0099512E" w:rsidRPr="00C23696" w:rsidRDefault="0099512E">
      <w:pPr>
        <w:pStyle w:val="ListParagraph"/>
        <w:numPr>
          <w:ilvl w:val="0"/>
          <w:numId w:val="71"/>
        </w:numPr>
      </w:pPr>
      <w:r>
        <w:rPr>
          <w:color w:val="C00000"/>
        </w:rPr>
        <w:t>COSMOS DB</w:t>
      </w:r>
    </w:p>
    <w:p w14:paraId="624BC9AD" w14:textId="57FF2191" w:rsidR="00C23696" w:rsidRPr="00F33D50" w:rsidRDefault="00C23696" w:rsidP="00C23696">
      <w:pPr>
        <w:pStyle w:val="Heading5"/>
      </w:pPr>
      <w:r>
        <w:lastRenderedPageBreak/>
        <w:t>FUNCTION APPS</w:t>
      </w:r>
    </w:p>
    <w:p w14:paraId="34A48470" w14:textId="4BED7C46" w:rsidR="00C23696" w:rsidRDefault="00007D57" w:rsidP="00C23696">
      <w:pPr>
        <w:pStyle w:val="NoSpacing"/>
      </w:pPr>
      <w:r>
        <w:rPr>
          <w:noProof/>
        </w:rPr>
        <w:drawing>
          <wp:inline distT="0" distB="0" distL="0" distR="0" wp14:anchorId="70C56F1B" wp14:editId="49254903">
            <wp:extent cx="685800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895600"/>
                    </a:xfrm>
                    <a:prstGeom prst="rect">
                      <a:avLst/>
                    </a:prstGeom>
                  </pic:spPr>
                </pic:pic>
              </a:graphicData>
            </a:graphic>
          </wp:inline>
        </w:drawing>
      </w:r>
    </w:p>
    <w:p w14:paraId="7661F164" w14:textId="658B861A" w:rsidR="00FB52C4" w:rsidRDefault="00FB52C4" w:rsidP="00FB52C4">
      <w:pPr>
        <w:pStyle w:val="Heading2"/>
      </w:pPr>
      <w:bookmarkStart w:id="35" w:name="_Toc157415978"/>
      <w:r>
        <w:t>HOW AZURE WORKS?</w:t>
      </w:r>
      <w:bookmarkEnd w:id="35"/>
    </w:p>
    <w:p w14:paraId="267690F3" w14:textId="77777777" w:rsidR="00FB52C4" w:rsidRDefault="00FB52C4">
      <w:pPr>
        <w:pStyle w:val="NoSpacing"/>
        <w:numPr>
          <w:ilvl w:val="0"/>
          <w:numId w:val="7"/>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pPr>
        <w:pStyle w:val="NoSpacing"/>
        <w:numPr>
          <w:ilvl w:val="0"/>
          <w:numId w:val="7"/>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pPr>
        <w:pStyle w:val="NoSpacing"/>
        <w:numPr>
          <w:ilvl w:val="0"/>
          <w:numId w:val="7"/>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CA62FD6" w14:textId="15E819D1" w:rsidR="00100E55" w:rsidRDefault="00100E55" w:rsidP="00100E55">
      <w:pPr>
        <w:pStyle w:val="NoSpacing"/>
        <w:jc w:val="center"/>
      </w:pPr>
      <w:r w:rsidRPr="00100E55">
        <w:rPr>
          <w:noProof/>
        </w:rPr>
        <w:drawing>
          <wp:inline distT="0" distB="0" distL="0" distR="0" wp14:anchorId="42877C8D" wp14:editId="64057E63">
            <wp:extent cx="5619750" cy="3124685"/>
            <wp:effectExtent l="0" t="0" r="0" b="0"/>
            <wp:docPr id="25" name="Picture 25" descr="How Microsoft Azure Work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icrosoft Azure Works? - GeeksforGee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8352" cy="3129468"/>
                    </a:xfrm>
                    <a:prstGeom prst="rect">
                      <a:avLst/>
                    </a:prstGeom>
                    <a:noFill/>
                    <a:ln>
                      <a:noFill/>
                    </a:ln>
                  </pic:spPr>
                </pic:pic>
              </a:graphicData>
            </a:graphic>
          </wp:inline>
        </w:drawing>
      </w:r>
    </w:p>
    <w:p w14:paraId="1018031D" w14:textId="46C2077D" w:rsidR="00FB52C4" w:rsidRPr="00667565" w:rsidRDefault="00FB52C4">
      <w:pPr>
        <w:pStyle w:val="NoSpacing"/>
        <w:numPr>
          <w:ilvl w:val="0"/>
          <w:numId w:val="7"/>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pPr>
        <w:pStyle w:val="NoSpacing"/>
        <w:numPr>
          <w:ilvl w:val="0"/>
          <w:numId w:val="7"/>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pPr>
        <w:pStyle w:val="NoSpacing"/>
        <w:numPr>
          <w:ilvl w:val="0"/>
          <w:numId w:val="8"/>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 xml:space="preserve">rack and </w:t>
      </w:r>
      <w:r w:rsidRPr="00667565">
        <w:lastRenderedPageBreak/>
        <w:t>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5F6AC48E" w:rsidR="00CC0108" w:rsidRDefault="00CC0108" w:rsidP="00CC0108">
      <w:pPr>
        <w:pStyle w:val="Heading2"/>
      </w:pPr>
      <w:bookmarkStart w:id="36" w:name="_Toc157415979"/>
      <w:r>
        <w:t>AZURE INFRASTRUCTURE SET UP</w:t>
      </w:r>
      <w:bookmarkEnd w:id="36"/>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261110"/>
                    </a:xfrm>
                    <a:prstGeom prst="rect">
                      <a:avLst/>
                    </a:prstGeom>
                  </pic:spPr>
                </pic:pic>
              </a:graphicData>
            </a:graphic>
          </wp:inline>
        </w:drawing>
      </w:r>
    </w:p>
    <w:p w14:paraId="1B88CA69" w14:textId="1273CA18" w:rsidR="002C133F" w:rsidRDefault="008D5D8C" w:rsidP="002C133F">
      <w:pPr>
        <w:pStyle w:val="Heading2"/>
      </w:pPr>
      <w:bookmarkStart w:id="37" w:name="_Toc157415980"/>
      <w:r>
        <w:t xml:space="preserve">DIFFERENT WAYS OF </w:t>
      </w:r>
      <w:r w:rsidR="002C133F">
        <w:t>ACCESSING AZURE PLATFORM</w:t>
      </w:r>
      <w:bookmarkEnd w:id="37"/>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47306C39" w14:textId="77777777" w:rsidR="0075066A" w:rsidRDefault="002C133F">
            <w:pPr>
              <w:pStyle w:val="NoSpacing"/>
              <w:numPr>
                <w:ilvl w:val="0"/>
                <w:numId w:val="42"/>
              </w:numPr>
            </w:pPr>
            <w:r w:rsidRPr="009B0DAD">
              <w:t>Azure Portal is a web-based, unified console that lets users access and manage Azure services.</w:t>
            </w:r>
          </w:p>
          <w:p w14:paraId="6AC1C37B" w14:textId="5342DD4B" w:rsidR="00C52BED" w:rsidRDefault="002C133F">
            <w:pPr>
              <w:pStyle w:val="NoSpacing"/>
              <w:numPr>
                <w:ilvl w:val="0"/>
                <w:numId w:val="42"/>
              </w:numPr>
            </w:pPr>
            <w:r w:rsidRPr="009B0DAD">
              <w:t xml:space="preserve">Using Azure Portal, users can build, monitor, and manage their applications on Azure Cloud. </w:t>
            </w:r>
          </w:p>
          <w:p w14:paraId="7DC806E9" w14:textId="507D1CAC" w:rsidR="002C133F" w:rsidRDefault="002C133F">
            <w:pPr>
              <w:pStyle w:val="NoSpacing"/>
              <w:numPr>
                <w:ilvl w:val="0"/>
                <w:numId w:val="42"/>
              </w:numPr>
            </w:pPr>
            <w:r w:rsidRPr="009B0DAD">
              <w:t>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33C79F66" w14:textId="77777777" w:rsidR="0057272F" w:rsidRDefault="002C133F">
            <w:pPr>
              <w:pStyle w:val="NoSpacing"/>
              <w:numPr>
                <w:ilvl w:val="0"/>
                <w:numId w:val="42"/>
              </w:numPr>
            </w:pPr>
            <w:r w:rsidRPr="00C52BED">
              <w:t xml:space="preserve">Azure PowerShell is a task-based command-line shell built on the .NET framework. </w:t>
            </w:r>
          </w:p>
          <w:p w14:paraId="12D9F18A" w14:textId="3760E88F" w:rsidR="0057272F" w:rsidRPr="00C52BED" w:rsidRDefault="0057272F">
            <w:pPr>
              <w:pStyle w:val="NoSpacing"/>
              <w:numPr>
                <w:ilvl w:val="0"/>
                <w:numId w:val="42"/>
              </w:numPr>
            </w:pPr>
            <w:r>
              <w:t xml:space="preserve">Knowing PS </w:t>
            </w:r>
            <w:proofErr w:type="gramStart"/>
            <w:r>
              <w:t>Version :</w:t>
            </w:r>
            <w:proofErr w:type="gramEnd"/>
            <w:r>
              <w:t xml:space="preserve"> </w:t>
            </w:r>
            <w:r w:rsidRPr="0057272F">
              <w:rPr>
                <w:b/>
                <w:bCs/>
              </w:rPr>
              <w:t>$</w:t>
            </w:r>
            <w:proofErr w:type="spellStart"/>
            <w:r w:rsidRPr="0057272F">
              <w:rPr>
                <w:b/>
                <w:bCs/>
              </w:rPr>
              <w:t>PSVersionTable.PSVersion</w:t>
            </w:r>
            <w:proofErr w:type="spellEnd"/>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Pr="00C52BED" w:rsidRDefault="002C133F">
            <w:pPr>
              <w:pStyle w:val="NoSpacing"/>
              <w:numPr>
                <w:ilvl w:val="0"/>
                <w:numId w:val="42"/>
              </w:numPr>
            </w:pPr>
            <w:r w:rsidRPr="00C52BED">
              <w:t>Azure CLI is a cross-platform command-line tool used to manage and monitor Microsoft Azure platform and services. It provides an alternative for PowerShell</w:t>
            </w:r>
          </w:p>
        </w:tc>
      </w:tr>
    </w:tbl>
    <w:p w14:paraId="6AA73F6D" w14:textId="67F1EE04" w:rsidR="002C133F" w:rsidRPr="0075066A" w:rsidRDefault="002C133F">
      <w:pPr>
        <w:pStyle w:val="NoSpacing"/>
        <w:numPr>
          <w:ilvl w:val="0"/>
          <w:numId w:val="28"/>
        </w:numPr>
        <w:rPr>
          <w:i/>
          <w:iCs/>
        </w:rPr>
      </w:pPr>
      <w:r w:rsidRPr="0075066A">
        <w:rPr>
          <w:i/>
          <w:iCs/>
        </w:rPr>
        <w:t xml:space="preserve">Azure CLI is meant to be used with Azure only. But </w:t>
      </w:r>
      <w:r w:rsidR="00C52BED" w:rsidRPr="0075066A">
        <w:rPr>
          <w:i/>
          <w:iCs/>
        </w:rPr>
        <w:t>PowerShell</w:t>
      </w:r>
      <w:r w:rsidRPr="0075066A">
        <w:rPr>
          <w:i/>
          <w:iCs/>
        </w:rPr>
        <w:t xml:space="preserve"> </w:t>
      </w:r>
      <w:r w:rsidR="00566C95" w:rsidRPr="0075066A">
        <w:rPr>
          <w:i/>
          <w:iCs/>
        </w:rPr>
        <w:t>does accept Azure CLI commands as well.</w:t>
      </w:r>
    </w:p>
    <w:p w14:paraId="4470F571" w14:textId="77777777" w:rsidR="00A3707E" w:rsidRDefault="00A3707E" w:rsidP="00A3707E">
      <w:pPr>
        <w:pStyle w:val="Heading3"/>
      </w:pPr>
      <w:bookmarkStart w:id="38" w:name="_Toc157415982"/>
      <w:bookmarkStart w:id="39" w:name="_Toc157415981"/>
      <w:r>
        <w:t>AZURE CLI</w:t>
      </w:r>
      <w:bookmarkEnd w:id="38"/>
    </w:p>
    <w:p w14:paraId="3C84CEC3" w14:textId="77777777" w:rsidR="00A3707E" w:rsidRPr="00A97394" w:rsidRDefault="00A3707E" w:rsidP="00A3707E">
      <w:pPr>
        <w:pStyle w:val="NoSpacing"/>
        <w:jc w:val="center"/>
      </w:pPr>
      <w:r w:rsidRPr="00A97394">
        <w:rPr>
          <w:noProof/>
        </w:rPr>
        <w:drawing>
          <wp:inline distT="0" distB="0" distL="0" distR="0" wp14:anchorId="10BEF0A8" wp14:editId="082319CD">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342" cy="1761085"/>
                    </a:xfrm>
                    <a:prstGeom prst="rect">
                      <a:avLst/>
                    </a:prstGeom>
                  </pic:spPr>
                </pic:pic>
              </a:graphicData>
            </a:graphic>
          </wp:inline>
        </w:drawing>
      </w:r>
    </w:p>
    <w:p w14:paraId="4DFCD918" w14:textId="77777777" w:rsidR="00A3707E" w:rsidRPr="00A97394" w:rsidRDefault="00A3707E" w:rsidP="00A3707E">
      <w:pPr>
        <w:pStyle w:val="NoSpacing"/>
        <w:jc w:val="center"/>
      </w:pPr>
      <w:r w:rsidRPr="00A97394">
        <w:rPr>
          <w:noProof/>
        </w:rPr>
        <w:drawing>
          <wp:inline distT="0" distB="0" distL="0" distR="0" wp14:anchorId="45A18CDD" wp14:editId="61A5C762">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459" cy="1585035"/>
                    </a:xfrm>
                    <a:prstGeom prst="rect">
                      <a:avLst/>
                    </a:prstGeom>
                  </pic:spPr>
                </pic:pic>
              </a:graphicData>
            </a:graphic>
          </wp:inline>
        </w:drawing>
      </w:r>
    </w:p>
    <w:p w14:paraId="782147C8" w14:textId="77777777" w:rsidR="00A3707E" w:rsidRPr="00A97394" w:rsidRDefault="00A3707E" w:rsidP="00A3707E">
      <w:pPr>
        <w:pStyle w:val="NoSpacing"/>
        <w:jc w:val="center"/>
      </w:pPr>
      <w:r w:rsidRPr="00A97394">
        <w:rPr>
          <w:noProof/>
        </w:rPr>
        <w:lastRenderedPageBreak/>
        <w:drawing>
          <wp:inline distT="0" distB="0" distL="0" distR="0" wp14:anchorId="2FDEF749" wp14:editId="17C16897">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412" cy="2753855"/>
                    </a:xfrm>
                    <a:prstGeom prst="rect">
                      <a:avLst/>
                    </a:prstGeom>
                  </pic:spPr>
                </pic:pic>
              </a:graphicData>
            </a:graphic>
          </wp:inline>
        </w:drawing>
      </w:r>
    </w:p>
    <w:p w14:paraId="2FCBAA3C" w14:textId="77777777" w:rsidR="00A3707E" w:rsidRPr="00A97394" w:rsidRDefault="00A3707E" w:rsidP="00A3707E">
      <w:pPr>
        <w:pStyle w:val="NoSpacing"/>
        <w:jc w:val="center"/>
      </w:pPr>
      <w:r w:rsidRPr="00A97394">
        <w:t>RESOURCE GROUP CREATED</w:t>
      </w:r>
    </w:p>
    <w:p w14:paraId="334E8CE6" w14:textId="77777777" w:rsidR="00A3707E" w:rsidRDefault="00A3707E" w:rsidP="00A3707E">
      <w:pPr>
        <w:pStyle w:val="NoSpacing"/>
        <w:jc w:val="center"/>
      </w:pPr>
      <w:r w:rsidRPr="00A97394">
        <w:rPr>
          <w:noProof/>
        </w:rPr>
        <w:drawing>
          <wp:inline distT="0" distB="0" distL="0" distR="0" wp14:anchorId="71D61DC1" wp14:editId="3E40581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900" cy="985865"/>
                    </a:xfrm>
                    <a:prstGeom prst="rect">
                      <a:avLst/>
                    </a:prstGeom>
                  </pic:spPr>
                </pic:pic>
              </a:graphicData>
            </a:graphic>
          </wp:inline>
        </w:drawing>
      </w:r>
    </w:p>
    <w:p w14:paraId="678029DF" w14:textId="77777777" w:rsidR="00A3707E" w:rsidRDefault="00A3707E" w:rsidP="00A3707E">
      <w:pPr>
        <w:pStyle w:val="NoSpacing"/>
      </w:pPr>
      <w:r w:rsidRPr="0045244B">
        <w:rPr>
          <w:color w:val="C00000"/>
        </w:rPr>
        <w:t xml:space="preserve">AZURE CLI COMMAND LIST </w:t>
      </w:r>
      <w:r w:rsidRPr="0045244B">
        <w:t xml:space="preserve">- </w:t>
      </w:r>
      <w:hyperlink r:id="rId38" w:history="1">
        <w:r w:rsidRPr="00C00683">
          <w:rPr>
            <w:rStyle w:val="Hyperlink"/>
          </w:rPr>
          <w:t>https://learn.microsoft.com/en-us/cli/azure/group?view=azure-cli-latest</w:t>
        </w:r>
      </w:hyperlink>
      <w:r>
        <w:t xml:space="preserve"> </w:t>
      </w:r>
    </w:p>
    <w:p w14:paraId="3AD33371" w14:textId="77777777" w:rsidR="00A3707E" w:rsidRDefault="00A3707E" w:rsidP="00A3707E">
      <w:pPr>
        <w:pStyle w:val="Heading4"/>
      </w:pPr>
      <w:r>
        <w:t>AZURE CLI COMMAND</w:t>
      </w:r>
    </w:p>
    <w:p w14:paraId="53695150" w14:textId="77777777" w:rsidR="00A3707E" w:rsidRDefault="00A3707E" w:rsidP="00A3707E">
      <w:pPr>
        <w:pStyle w:val="NoSpacing"/>
      </w:pPr>
    </w:p>
    <w:tbl>
      <w:tblPr>
        <w:tblStyle w:val="TableGrid"/>
        <w:tblW w:w="0" w:type="auto"/>
        <w:tblLook w:val="04A0" w:firstRow="1" w:lastRow="0" w:firstColumn="1" w:lastColumn="0" w:noHBand="0" w:noVBand="1"/>
      </w:tblPr>
      <w:tblGrid>
        <w:gridCol w:w="5395"/>
        <w:gridCol w:w="5395"/>
      </w:tblGrid>
      <w:tr w:rsidR="00A3707E" w14:paraId="053BDEE9" w14:textId="77777777" w:rsidTr="002A7117">
        <w:tc>
          <w:tcPr>
            <w:tcW w:w="5395" w:type="dxa"/>
          </w:tcPr>
          <w:p w14:paraId="0A614D0C" w14:textId="77777777" w:rsidR="00A3707E" w:rsidRPr="009C0F79" w:rsidRDefault="00A3707E" w:rsidP="002A7117">
            <w:pPr>
              <w:pStyle w:val="NoSpacing"/>
              <w:rPr>
                <w:b/>
                <w:bCs/>
                <w:color w:val="C00000"/>
              </w:rPr>
            </w:pPr>
            <w:r w:rsidRPr="009C0F79">
              <w:rPr>
                <w:b/>
                <w:bCs/>
                <w:color w:val="C00000"/>
              </w:rPr>
              <w:t xml:space="preserve">DETAILS </w:t>
            </w:r>
          </w:p>
        </w:tc>
        <w:tc>
          <w:tcPr>
            <w:tcW w:w="5395" w:type="dxa"/>
          </w:tcPr>
          <w:p w14:paraId="51D576D0" w14:textId="77777777" w:rsidR="00A3707E" w:rsidRPr="009C0F79" w:rsidRDefault="00A3707E" w:rsidP="002A7117">
            <w:pPr>
              <w:pStyle w:val="NoSpacing"/>
              <w:rPr>
                <w:b/>
                <w:bCs/>
                <w:color w:val="C00000"/>
              </w:rPr>
            </w:pPr>
            <w:r w:rsidRPr="009C0F79">
              <w:rPr>
                <w:b/>
                <w:bCs/>
                <w:color w:val="C00000"/>
              </w:rPr>
              <w:t>COMMAND</w:t>
            </w:r>
          </w:p>
        </w:tc>
      </w:tr>
      <w:tr w:rsidR="00A3707E" w14:paraId="36035872" w14:textId="77777777" w:rsidTr="002A7117">
        <w:tc>
          <w:tcPr>
            <w:tcW w:w="5395" w:type="dxa"/>
          </w:tcPr>
          <w:p w14:paraId="64E33FD9" w14:textId="77777777" w:rsidR="00A3707E" w:rsidRPr="009C0F79" w:rsidRDefault="00A3707E" w:rsidP="002A7117">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7D15524D" w14:textId="77777777" w:rsidR="00A3707E" w:rsidRDefault="00A3707E" w:rsidP="002A7117">
            <w:pPr>
              <w:pStyle w:val="NoSpacing"/>
            </w:pPr>
            <w:r>
              <w:t xml:space="preserve">Creating a resource group in </w:t>
            </w:r>
            <w:proofErr w:type="spellStart"/>
            <w:r>
              <w:t>southcentralregion</w:t>
            </w:r>
            <w:proofErr w:type="spellEnd"/>
          </w:p>
        </w:tc>
      </w:tr>
      <w:tr w:rsidR="00A3707E" w14:paraId="3715E40A" w14:textId="77777777" w:rsidTr="002A7117">
        <w:tc>
          <w:tcPr>
            <w:tcW w:w="5395" w:type="dxa"/>
          </w:tcPr>
          <w:p w14:paraId="3964ECA6" w14:textId="77777777" w:rsidR="00A3707E" w:rsidRDefault="00A3707E" w:rsidP="002A7117">
            <w:pPr>
              <w:pStyle w:val="NoSpacing"/>
            </w:pPr>
            <w:proofErr w:type="spellStart"/>
            <w:r>
              <w:t>az</w:t>
            </w:r>
            <w:proofErr w:type="spellEnd"/>
            <w:r>
              <w:t xml:space="preserve"> group list </w:t>
            </w:r>
          </w:p>
        </w:tc>
        <w:tc>
          <w:tcPr>
            <w:tcW w:w="5395" w:type="dxa"/>
          </w:tcPr>
          <w:p w14:paraId="6FD770F9" w14:textId="77777777" w:rsidR="00A3707E" w:rsidRDefault="00A3707E" w:rsidP="002A7117">
            <w:pPr>
              <w:pStyle w:val="NoSpacing"/>
            </w:pPr>
            <w:r>
              <w:t>List all Resource Group</w:t>
            </w:r>
          </w:p>
        </w:tc>
      </w:tr>
      <w:tr w:rsidR="00A3707E" w14:paraId="5479C8EA" w14:textId="77777777" w:rsidTr="002A7117">
        <w:tc>
          <w:tcPr>
            <w:tcW w:w="5395" w:type="dxa"/>
          </w:tcPr>
          <w:p w14:paraId="5DDA168B" w14:textId="77777777" w:rsidR="00A3707E" w:rsidRPr="007163FB" w:rsidRDefault="00A3707E" w:rsidP="002A7117">
            <w:pPr>
              <w:pStyle w:val="NoSpacing"/>
              <w:rPr>
                <w:b/>
                <w:bCs/>
                <w:color w:val="C00000"/>
              </w:rPr>
            </w:pPr>
            <w:r w:rsidRPr="007163FB">
              <w:rPr>
                <w:b/>
                <w:bCs/>
                <w:color w:val="C00000"/>
              </w:rPr>
              <w:t>FILTERING</w:t>
            </w:r>
          </w:p>
          <w:p w14:paraId="129FB435" w14:textId="77777777" w:rsidR="00A3707E" w:rsidRDefault="00A3707E" w:rsidP="002A7117">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13D10356" w14:textId="77777777" w:rsidR="00A3707E" w:rsidRDefault="00A3707E" w:rsidP="002A7117">
            <w:pPr>
              <w:pStyle w:val="NoSpacing"/>
            </w:pPr>
            <w:r>
              <w:rPr>
                <w:rFonts w:cs="Segoe UI"/>
                <w:color w:val="171717"/>
                <w:shd w:val="clear" w:color="auto" w:fill="FFFFFF"/>
              </w:rPr>
              <w:t>List all resource groups located in the West US region.</w:t>
            </w:r>
          </w:p>
        </w:tc>
      </w:tr>
    </w:tbl>
    <w:p w14:paraId="5F1DAE92" w14:textId="77777777" w:rsidR="00A3707E" w:rsidRDefault="00A3707E" w:rsidP="00A3707E">
      <w:pPr>
        <w:pStyle w:val="NoSpacing"/>
      </w:pPr>
    </w:p>
    <w:p w14:paraId="2D3921E0" w14:textId="0ACE69E6" w:rsidR="002C133F" w:rsidRDefault="002C133F" w:rsidP="002C133F">
      <w:pPr>
        <w:pStyle w:val="Heading3"/>
      </w:pPr>
      <w:r>
        <w:t>POWERSHELL</w:t>
      </w:r>
      <w:bookmarkEnd w:id="39"/>
    </w:p>
    <w:p w14:paraId="03D549B9" w14:textId="673B85F0" w:rsidR="002C133F" w:rsidRDefault="002C133F">
      <w:pPr>
        <w:pStyle w:val="NoSpacing"/>
        <w:numPr>
          <w:ilvl w:val="0"/>
          <w:numId w:val="27"/>
        </w:numPr>
        <w:rPr>
          <w:noProof/>
        </w:rPr>
      </w:pPr>
      <w:r>
        <w:rPr>
          <w:noProof/>
        </w:rPr>
        <w:t>Powershell gives a feature of</w:t>
      </w:r>
    </w:p>
    <w:p w14:paraId="2879EC4A" w14:textId="77777777" w:rsidR="002C133F" w:rsidRPr="004B6E07" w:rsidRDefault="002C133F">
      <w:pPr>
        <w:pStyle w:val="NoSpacing"/>
        <w:numPr>
          <w:ilvl w:val="1"/>
          <w:numId w:val="27"/>
        </w:numPr>
        <w:rPr>
          <w:noProof/>
          <w:color w:val="C00000"/>
        </w:rPr>
      </w:pPr>
      <w:r w:rsidRPr="004B6E07">
        <w:rPr>
          <w:noProof/>
          <w:color w:val="C00000"/>
        </w:rPr>
        <w:t>COMMAND LINE SHELL</w:t>
      </w:r>
    </w:p>
    <w:p w14:paraId="686AA18E" w14:textId="77777777" w:rsidR="002C133F" w:rsidRPr="004B6E07" w:rsidRDefault="002C133F">
      <w:pPr>
        <w:pStyle w:val="NoSpacing"/>
        <w:numPr>
          <w:ilvl w:val="1"/>
          <w:numId w:val="27"/>
        </w:numPr>
        <w:rPr>
          <w:noProof/>
          <w:color w:val="C00000"/>
        </w:rPr>
      </w:pPr>
      <w:r w:rsidRPr="004B6E07">
        <w:rPr>
          <w:noProof/>
          <w:color w:val="C00000"/>
        </w:rPr>
        <w:t>SCRIPTING LANGUAGE</w:t>
      </w:r>
    </w:p>
    <w:p w14:paraId="5DC4BA26" w14:textId="77777777" w:rsidR="002C133F" w:rsidRDefault="002C133F">
      <w:pPr>
        <w:pStyle w:val="NoSpacing"/>
        <w:numPr>
          <w:ilvl w:val="1"/>
          <w:numId w:val="27"/>
        </w:numPr>
        <w:rPr>
          <w:noProof/>
          <w:color w:val="C00000"/>
        </w:rPr>
      </w:pPr>
      <w:r w:rsidRPr="004B6E07">
        <w:rPr>
          <w:noProof/>
          <w:color w:val="C00000"/>
        </w:rPr>
        <w:t>CONFIGURATION FRAMEWORK</w:t>
      </w:r>
    </w:p>
    <w:p w14:paraId="5F261D6B" w14:textId="77777777" w:rsidR="002C133F" w:rsidRPr="004B6E07" w:rsidRDefault="002C133F">
      <w:pPr>
        <w:pStyle w:val="NoSpacing"/>
        <w:numPr>
          <w:ilvl w:val="0"/>
          <w:numId w:val="27"/>
        </w:numPr>
        <w:rPr>
          <w:noProof/>
          <w:color w:val="C00000"/>
        </w:rPr>
      </w:pPr>
      <w:r>
        <w:rPr>
          <w:noProof/>
        </w:rPr>
        <w:t xml:space="preserve">It can run on </w:t>
      </w:r>
      <w:r w:rsidRPr="0010538C">
        <w:rPr>
          <w:i/>
          <w:iCs/>
          <w:noProof/>
        </w:rPr>
        <w:t>Linux , windows and MacOS</w:t>
      </w:r>
    </w:p>
    <w:p w14:paraId="3AEC66C1" w14:textId="6708D5D0" w:rsidR="002C133F" w:rsidRPr="00E76812" w:rsidRDefault="002C133F">
      <w:pPr>
        <w:pStyle w:val="NoSpacing"/>
        <w:numPr>
          <w:ilvl w:val="0"/>
          <w:numId w:val="27"/>
        </w:numPr>
        <w:rPr>
          <w:noProof/>
          <w:color w:val="C00000"/>
        </w:rPr>
      </w:pPr>
      <w:r>
        <w:rPr>
          <w:noProof/>
        </w:rPr>
        <w:t xml:space="preserve">The powershell commands are called Cmdlets. </w:t>
      </w:r>
      <w:r w:rsidR="00E76812">
        <w:rPr>
          <w:noProof/>
        </w:rPr>
        <w:t xml:space="preserve">Cmdlets are the script that performs a specific task </w:t>
      </w:r>
      <w:r>
        <w:rPr>
          <w:noProof/>
        </w:rPr>
        <w:t>These Cmdlets are organized into Modules.</w:t>
      </w:r>
    </w:p>
    <w:p w14:paraId="58FF826C" w14:textId="32DF1C6E" w:rsidR="00E76812" w:rsidRPr="00513C1B" w:rsidRDefault="00E76812">
      <w:pPr>
        <w:pStyle w:val="NoSpacing"/>
        <w:numPr>
          <w:ilvl w:val="0"/>
          <w:numId w:val="27"/>
        </w:numPr>
        <w:rPr>
          <w:noProof/>
          <w:color w:val="C00000"/>
        </w:rPr>
      </w:pPr>
      <w:r>
        <w:rPr>
          <w:noProof/>
        </w:rPr>
        <w:t>PowerShell also use Resource Manager(like Portals) to manipulate the Azure resources.</w:t>
      </w:r>
    </w:p>
    <w:p w14:paraId="1A2EC738" w14:textId="34D04735" w:rsidR="002C133F" w:rsidRPr="00271A35" w:rsidRDefault="002C133F">
      <w:pPr>
        <w:pStyle w:val="NoSpacing"/>
        <w:numPr>
          <w:ilvl w:val="0"/>
          <w:numId w:val="27"/>
        </w:numPr>
        <w:rPr>
          <w:b/>
          <w:bCs/>
          <w:noProof/>
          <w:color w:val="C00000"/>
        </w:rPr>
      </w:pPr>
      <w:r w:rsidRPr="00271A35">
        <w:rPr>
          <w:b/>
          <w:bCs/>
          <w:noProof/>
        </w:rPr>
        <w:t>In the basic install</w:t>
      </w:r>
      <w:r w:rsidR="00C52BED" w:rsidRPr="00271A35">
        <w:rPr>
          <w:b/>
          <w:bCs/>
          <w:noProof/>
        </w:rPr>
        <w:t>at</w:t>
      </w:r>
      <w:r w:rsidRPr="00271A35">
        <w:rPr>
          <w:b/>
          <w:bCs/>
          <w:noProof/>
        </w:rPr>
        <w:t xml:space="preserve">ion of powershell we don’t get all the modules- hence </w:t>
      </w:r>
      <w:r w:rsidR="00271A35" w:rsidRPr="00271A35">
        <w:rPr>
          <w:b/>
          <w:bCs/>
          <w:noProof/>
        </w:rPr>
        <w:t xml:space="preserve">for Azure we need to </w:t>
      </w:r>
      <w:r w:rsidRPr="00271A35">
        <w:rPr>
          <w:b/>
          <w:bCs/>
          <w:noProof/>
        </w:rPr>
        <w:t xml:space="preserve">install </w:t>
      </w:r>
      <w:r w:rsidR="00271A35" w:rsidRPr="00271A35">
        <w:rPr>
          <w:b/>
          <w:bCs/>
          <w:noProof/>
        </w:rPr>
        <w:t>Az Module</w:t>
      </w:r>
    </w:p>
    <w:p w14:paraId="35489A4A" w14:textId="17DA9CB8" w:rsidR="00271A35" w:rsidRDefault="00271A35" w:rsidP="00271A35">
      <w:pPr>
        <w:pStyle w:val="Heading4"/>
        <w:rPr>
          <w:noProof/>
        </w:rPr>
      </w:pPr>
      <w:r>
        <w:rPr>
          <w:noProof/>
        </w:rPr>
        <w:t>INSTALL AZ MODULE IN POWERSHELL</w:t>
      </w:r>
    </w:p>
    <w:p w14:paraId="38BAECC7" w14:textId="77777777" w:rsidR="00271A35" w:rsidRPr="00271A35" w:rsidRDefault="00271A35" w:rsidP="00271A35">
      <w:pPr>
        <w:pStyle w:val="NoSpacing"/>
      </w:pPr>
    </w:p>
    <w:tbl>
      <w:tblPr>
        <w:tblStyle w:val="TableGrid"/>
        <w:tblW w:w="0" w:type="auto"/>
        <w:tblLook w:val="04A0" w:firstRow="1" w:lastRow="0" w:firstColumn="1" w:lastColumn="0" w:noHBand="0" w:noVBand="1"/>
      </w:tblPr>
      <w:tblGrid>
        <w:gridCol w:w="10790"/>
      </w:tblGrid>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lastRenderedPageBreak/>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5"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2129F228" w:rsidR="002C133F" w:rsidRDefault="002C133F">
            <w:pPr>
              <w:pStyle w:val="NoSpacing"/>
              <w:numPr>
                <w:ilvl w:val="0"/>
                <w:numId w:val="30"/>
              </w:numPr>
            </w:pPr>
            <w:r>
              <w:t xml:space="preserve">Creating a resource group in a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pPr>
              <w:pStyle w:val="NoSpacing"/>
              <w:numPr>
                <w:ilvl w:val="0"/>
                <w:numId w:val="29"/>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pPr>
              <w:pStyle w:val="NoSpacing"/>
              <w:numPr>
                <w:ilvl w:val="0"/>
                <w:numId w:val="29"/>
              </w:numPr>
            </w:pPr>
            <w:r>
              <w:t xml:space="preserve">The </w:t>
            </w:r>
            <w:proofErr w:type="spellStart"/>
            <w:r>
              <w:t>powershell</w:t>
            </w:r>
            <w:proofErr w:type="spellEnd"/>
            <w:r>
              <w:t xml:space="preserve"> command make use of pipeline(pipes)</w:t>
            </w:r>
          </w:p>
          <w:p w14:paraId="2482A883" w14:textId="77777777" w:rsidR="002C133F" w:rsidRDefault="002C133F">
            <w:pPr>
              <w:pStyle w:val="NoSpacing"/>
              <w:numPr>
                <w:ilvl w:val="0"/>
                <w:numId w:val="29"/>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pPr>
              <w:pStyle w:val="NoSpacing"/>
              <w:numPr>
                <w:ilvl w:val="0"/>
                <w:numId w:val="29"/>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pPr>
        <w:pStyle w:val="NoSpacing"/>
        <w:numPr>
          <w:ilvl w:val="0"/>
          <w:numId w:val="31"/>
        </w:numPr>
      </w:pPr>
      <w:r>
        <w:t xml:space="preserve">We can create a script file to execute the </w:t>
      </w:r>
      <w:proofErr w:type="spellStart"/>
      <w:r>
        <w:t>Powershell</w:t>
      </w:r>
      <w:proofErr w:type="spellEnd"/>
      <w:r>
        <w:t xml:space="preserve"> </w:t>
      </w:r>
      <w:proofErr w:type="gramStart"/>
      <w:r>
        <w:t>commands</w:t>
      </w:r>
      <w:proofErr w:type="gramEnd"/>
    </w:p>
    <w:tbl>
      <w:tblPr>
        <w:tblStyle w:val="TableGrid"/>
        <w:tblW w:w="10795" w:type="dxa"/>
        <w:tblLook w:val="04A0" w:firstRow="1" w:lastRow="0" w:firstColumn="1" w:lastColumn="0" w:noHBand="0" w:noVBand="1"/>
      </w:tblPr>
      <w:tblGrid>
        <w:gridCol w:w="10795"/>
      </w:tblGrid>
      <w:tr w:rsidR="002C133F" w14:paraId="60B1A109" w14:textId="77777777" w:rsidTr="00B8734A">
        <w:trPr>
          <w:trHeight w:val="1043"/>
        </w:trPr>
        <w:tc>
          <w:tcPr>
            <w:tcW w:w="10795"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28305174" w14:textId="29E0AAD6"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tc>
      </w:tr>
      <w:tr w:rsidR="002C133F" w14:paraId="32F16B03" w14:textId="77777777" w:rsidTr="00B8734A">
        <w:trPr>
          <w:trHeight w:val="4212"/>
        </w:trPr>
        <w:tc>
          <w:tcPr>
            <w:tcW w:w="10795"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B8734A">
            <w:pPr>
              <w:pStyle w:val="NoSpacing"/>
              <w:jc w:val="center"/>
            </w:pPr>
            <w:r>
              <w:rPr>
                <w:noProof/>
              </w:rPr>
              <w:drawing>
                <wp:inline distT="0" distB="0" distL="0" distR="0" wp14:anchorId="09F73E02" wp14:editId="148DF315">
                  <wp:extent cx="5915025" cy="29547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2829" cy="2958672"/>
                          </a:xfrm>
                          <a:prstGeom prst="rect">
                            <a:avLst/>
                          </a:prstGeom>
                        </pic:spPr>
                      </pic:pic>
                    </a:graphicData>
                  </a:graphic>
                </wp:inline>
              </w:drawing>
            </w:r>
          </w:p>
        </w:tc>
      </w:tr>
    </w:tbl>
    <w:p w14:paraId="74E9F039" w14:textId="3F6C676B" w:rsidR="002C133F" w:rsidRDefault="00044BB5" w:rsidP="00044BB5">
      <w:pPr>
        <w:pStyle w:val="Heading3"/>
      </w:pPr>
      <w:bookmarkStart w:id="40" w:name="_Toc157415983"/>
      <w:r>
        <w:t xml:space="preserve">AZURE CLI AND POWERSHELL </w:t>
      </w:r>
      <w:r w:rsidR="00C45EAE">
        <w:t>COMMAND PATTERN</w:t>
      </w:r>
      <w:bookmarkEnd w:id="40"/>
    </w:p>
    <w:p w14:paraId="10EF565A" w14:textId="4DC115C3" w:rsidR="00044BB5" w:rsidRDefault="00C45EAE">
      <w:pPr>
        <w:pStyle w:val="ListParagraph"/>
        <w:numPr>
          <w:ilvl w:val="0"/>
          <w:numId w:val="45"/>
        </w:numPr>
      </w:pPr>
      <w:r>
        <w:t xml:space="preserve">The </w:t>
      </w:r>
      <w:proofErr w:type="spellStart"/>
      <w:r>
        <w:t>Powershell</w:t>
      </w:r>
      <w:proofErr w:type="spellEnd"/>
      <w:r>
        <w:t xml:space="preserve"> and Bash commands follow a fixed naming system.</w:t>
      </w:r>
    </w:p>
    <w:tbl>
      <w:tblPr>
        <w:tblStyle w:val="TableGrid"/>
        <w:tblW w:w="10885" w:type="dxa"/>
        <w:tblLook w:val="04A0" w:firstRow="1" w:lastRow="0" w:firstColumn="1" w:lastColumn="0" w:noHBand="0" w:noVBand="1"/>
      </w:tblPr>
      <w:tblGrid>
        <w:gridCol w:w="1795"/>
        <w:gridCol w:w="2610"/>
        <w:gridCol w:w="3870"/>
        <w:gridCol w:w="2610"/>
      </w:tblGrid>
      <w:tr w:rsidR="007759AB" w14:paraId="2784FDA9" w14:textId="77777777" w:rsidTr="007759AB">
        <w:tc>
          <w:tcPr>
            <w:tcW w:w="10885" w:type="dxa"/>
            <w:gridSpan w:val="4"/>
          </w:tcPr>
          <w:p w14:paraId="280FE5D5" w14:textId="21BC1DC4" w:rsidR="007759AB" w:rsidRDefault="007759AB" w:rsidP="00C45EAE">
            <w:r>
              <w:t>AZ COMMANDS(Example)</w:t>
            </w:r>
          </w:p>
        </w:tc>
      </w:tr>
      <w:tr w:rsidR="00552310" w14:paraId="68CEF599" w14:textId="2904EB6A" w:rsidTr="00991267">
        <w:tc>
          <w:tcPr>
            <w:tcW w:w="1795" w:type="dxa"/>
          </w:tcPr>
          <w:p w14:paraId="2A755ABE" w14:textId="386BA10E" w:rsidR="00552310" w:rsidRDefault="00552310" w:rsidP="00C45EAE">
            <w:pPr>
              <w:pStyle w:val="NoSpacing"/>
            </w:pPr>
            <w:proofErr w:type="spellStart"/>
            <w:r>
              <w:t>az</w:t>
            </w:r>
            <w:proofErr w:type="spellEnd"/>
            <w:r>
              <w:t xml:space="preserve"> </w:t>
            </w:r>
            <w:proofErr w:type="spellStart"/>
            <w:r>
              <w:t>vm</w:t>
            </w:r>
            <w:proofErr w:type="spellEnd"/>
            <w:r>
              <w:t xml:space="preserve"> </w:t>
            </w:r>
            <w:r w:rsidRPr="007759AB">
              <w:rPr>
                <w:b/>
                <w:bCs/>
              </w:rPr>
              <w:t>list</w:t>
            </w:r>
          </w:p>
          <w:p w14:paraId="12472375" w14:textId="77777777" w:rsidR="00552310" w:rsidRDefault="00552310" w:rsidP="00C45EAE">
            <w:pPr>
              <w:pStyle w:val="NoSpacing"/>
            </w:pPr>
            <w:proofErr w:type="spellStart"/>
            <w:r>
              <w:t>az</w:t>
            </w:r>
            <w:proofErr w:type="spellEnd"/>
            <w:r>
              <w:t xml:space="preserve"> </w:t>
            </w:r>
            <w:proofErr w:type="spellStart"/>
            <w:r>
              <w:t>vm</w:t>
            </w:r>
            <w:proofErr w:type="spellEnd"/>
            <w:r>
              <w:t xml:space="preserve"> </w:t>
            </w:r>
            <w:proofErr w:type="gramStart"/>
            <w:r w:rsidRPr="007759AB">
              <w:rPr>
                <w:b/>
                <w:bCs/>
              </w:rPr>
              <w:t>create</w:t>
            </w:r>
            <w:proofErr w:type="gramEnd"/>
          </w:p>
          <w:p w14:paraId="3404060D" w14:textId="052814E7" w:rsidR="00552310" w:rsidRPr="00C45EAE" w:rsidRDefault="00552310" w:rsidP="00C45EAE">
            <w:pPr>
              <w:pStyle w:val="NoSpacing"/>
            </w:pPr>
            <w:proofErr w:type="spellStart"/>
            <w:r>
              <w:lastRenderedPageBreak/>
              <w:t>az</w:t>
            </w:r>
            <w:proofErr w:type="spellEnd"/>
            <w:r>
              <w:t xml:space="preserve"> </w:t>
            </w:r>
            <w:proofErr w:type="spellStart"/>
            <w:r>
              <w:t>vm</w:t>
            </w:r>
            <w:proofErr w:type="spellEnd"/>
            <w:r>
              <w:t xml:space="preserve"> </w:t>
            </w:r>
            <w:r w:rsidRPr="007759AB">
              <w:rPr>
                <w:b/>
                <w:bCs/>
              </w:rPr>
              <w:t>delete</w:t>
            </w:r>
          </w:p>
        </w:tc>
        <w:tc>
          <w:tcPr>
            <w:tcW w:w="2610" w:type="dxa"/>
          </w:tcPr>
          <w:p w14:paraId="6610D74E" w14:textId="22BF2385" w:rsidR="00552310" w:rsidRDefault="00552310">
            <w:proofErr w:type="spellStart"/>
            <w:r>
              <w:lastRenderedPageBreak/>
              <w:t>az</w:t>
            </w:r>
            <w:proofErr w:type="spellEnd"/>
            <w:r>
              <w:t xml:space="preserve"> network </w:t>
            </w:r>
            <w:proofErr w:type="spellStart"/>
            <w:r>
              <w:t>vnet</w:t>
            </w:r>
            <w:proofErr w:type="spellEnd"/>
            <w:r>
              <w:t xml:space="preserve"> </w:t>
            </w:r>
            <w:r w:rsidRPr="007759AB">
              <w:rPr>
                <w:b/>
                <w:bCs/>
              </w:rPr>
              <w:t>list</w:t>
            </w:r>
          </w:p>
          <w:p w14:paraId="476209AA" w14:textId="23B78CB6" w:rsidR="00552310" w:rsidRDefault="00552310" w:rsidP="007759AB">
            <w:proofErr w:type="spellStart"/>
            <w:r>
              <w:t>az</w:t>
            </w:r>
            <w:proofErr w:type="spellEnd"/>
            <w:r>
              <w:t xml:space="preserve"> network </w:t>
            </w:r>
            <w:proofErr w:type="spellStart"/>
            <w:r>
              <w:t>vnet</w:t>
            </w:r>
            <w:proofErr w:type="spellEnd"/>
            <w:r>
              <w:t xml:space="preserve"> </w:t>
            </w:r>
            <w:proofErr w:type="gramStart"/>
            <w:r>
              <w:rPr>
                <w:b/>
                <w:bCs/>
              </w:rPr>
              <w:t>create</w:t>
            </w:r>
            <w:proofErr w:type="gramEnd"/>
          </w:p>
          <w:p w14:paraId="13DED151" w14:textId="2725885A" w:rsidR="00552310" w:rsidRPr="00C45EAE" w:rsidRDefault="00552310" w:rsidP="007759AB">
            <w:proofErr w:type="spellStart"/>
            <w:r>
              <w:lastRenderedPageBreak/>
              <w:t>az</w:t>
            </w:r>
            <w:proofErr w:type="spellEnd"/>
            <w:r>
              <w:t xml:space="preserve"> network </w:t>
            </w:r>
            <w:proofErr w:type="spellStart"/>
            <w:r>
              <w:t>vnet</w:t>
            </w:r>
            <w:proofErr w:type="spellEnd"/>
            <w:r>
              <w:t xml:space="preserve"> </w:t>
            </w:r>
            <w:r>
              <w:rPr>
                <w:b/>
                <w:bCs/>
              </w:rPr>
              <w:t>delete</w:t>
            </w:r>
          </w:p>
        </w:tc>
        <w:tc>
          <w:tcPr>
            <w:tcW w:w="3870" w:type="dxa"/>
          </w:tcPr>
          <w:p w14:paraId="3E4BA085" w14:textId="0E6089F4" w:rsidR="00552310" w:rsidRDefault="00552310" w:rsidP="007759AB">
            <w:proofErr w:type="spellStart"/>
            <w:r>
              <w:lastRenderedPageBreak/>
              <w:t>az</w:t>
            </w:r>
            <w:proofErr w:type="spellEnd"/>
            <w:r>
              <w:t xml:space="preserve"> network </w:t>
            </w:r>
            <w:proofErr w:type="spellStart"/>
            <w:proofErr w:type="gramStart"/>
            <w:r>
              <w:t>vnet</w:t>
            </w:r>
            <w:proofErr w:type="spellEnd"/>
            <w:r>
              <w:t xml:space="preserve">  subnet</w:t>
            </w:r>
            <w:proofErr w:type="gramEnd"/>
            <w:r>
              <w:t xml:space="preserve"> </w:t>
            </w:r>
            <w:r w:rsidRPr="007759AB">
              <w:rPr>
                <w:b/>
                <w:bCs/>
              </w:rPr>
              <w:t>list</w:t>
            </w:r>
          </w:p>
          <w:p w14:paraId="7659DAF7" w14:textId="0A8F9897" w:rsidR="00552310" w:rsidRDefault="00552310" w:rsidP="007759AB">
            <w:proofErr w:type="spellStart"/>
            <w:r>
              <w:t>az</w:t>
            </w:r>
            <w:proofErr w:type="spellEnd"/>
            <w:r>
              <w:t xml:space="preserve"> network </w:t>
            </w:r>
            <w:proofErr w:type="spellStart"/>
            <w:r>
              <w:t>vnet</w:t>
            </w:r>
            <w:proofErr w:type="spellEnd"/>
            <w:r>
              <w:t xml:space="preserve"> subnet </w:t>
            </w:r>
            <w:proofErr w:type="gramStart"/>
            <w:r>
              <w:rPr>
                <w:b/>
                <w:bCs/>
              </w:rPr>
              <w:t>create</w:t>
            </w:r>
            <w:proofErr w:type="gramEnd"/>
          </w:p>
          <w:p w14:paraId="3C33A6CE" w14:textId="5374ABCD" w:rsidR="00552310" w:rsidRDefault="00552310" w:rsidP="007759AB">
            <w:proofErr w:type="spellStart"/>
            <w:r>
              <w:lastRenderedPageBreak/>
              <w:t>az</w:t>
            </w:r>
            <w:proofErr w:type="spellEnd"/>
            <w:r>
              <w:t xml:space="preserve"> network </w:t>
            </w:r>
            <w:proofErr w:type="spellStart"/>
            <w:r>
              <w:t>vnet</w:t>
            </w:r>
            <w:proofErr w:type="spellEnd"/>
            <w:r>
              <w:t xml:space="preserve"> subnet </w:t>
            </w:r>
            <w:proofErr w:type="gramStart"/>
            <w:r>
              <w:rPr>
                <w:b/>
                <w:bCs/>
              </w:rPr>
              <w:t>delete</w:t>
            </w:r>
            <w:proofErr w:type="gramEnd"/>
          </w:p>
          <w:p w14:paraId="666B449A" w14:textId="77777777" w:rsidR="00552310" w:rsidRPr="00C45EAE" w:rsidRDefault="00552310" w:rsidP="007759AB"/>
        </w:tc>
        <w:tc>
          <w:tcPr>
            <w:tcW w:w="2610" w:type="dxa"/>
          </w:tcPr>
          <w:p w14:paraId="4DE7C417" w14:textId="35503953" w:rsidR="00552310" w:rsidRDefault="00552310" w:rsidP="00552310">
            <w:pPr>
              <w:pStyle w:val="NoSpacing"/>
            </w:pPr>
            <w:proofErr w:type="spellStart"/>
            <w:r>
              <w:lastRenderedPageBreak/>
              <w:t>az</w:t>
            </w:r>
            <w:proofErr w:type="spellEnd"/>
            <w:r>
              <w:t xml:space="preserve"> </w:t>
            </w:r>
            <w:proofErr w:type="spellStart"/>
            <w:r>
              <w:t>keyvault</w:t>
            </w:r>
            <w:proofErr w:type="spellEnd"/>
            <w:r>
              <w:t xml:space="preserve"> </w:t>
            </w:r>
            <w:r w:rsidRPr="007759AB">
              <w:rPr>
                <w:b/>
                <w:bCs/>
              </w:rPr>
              <w:t>list</w:t>
            </w:r>
          </w:p>
          <w:p w14:paraId="4F5A8FA1" w14:textId="3BDC6B69" w:rsidR="00552310" w:rsidRDefault="00552310" w:rsidP="00552310">
            <w:pPr>
              <w:pStyle w:val="NoSpacing"/>
            </w:pPr>
            <w:proofErr w:type="spellStart"/>
            <w:r>
              <w:t>az</w:t>
            </w:r>
            <w:proofErr w:type="spellEnd"/>
            <w:r>
              <w:t xml:space="preserve"> </w:t>
            </w:r>
            <w:proofErr w:type="spellStart"/>
            <w:r>
              <w:t>keyvault</w:t>
            </w:r>
            <w:proofErr w:type="spellEnd"/>
            <w:r>
              <w:t xml:space="preserve"> </w:t>
            </w:r>
            <w:proofErr w:type="gramStart"/>
            <w:r w:rsidRPr="007759AB">
              <w:rPr>
                <w:b/>
                <w:bCs/>
              </w:rPr>
              <w:t>create</w:t>
            </w:r>
            <w:proofErr w:type="gramEnd"/>
          </w:p>
          <w:p w14:paraId="63D0D6DF" w14:textId="40F00E2B" w:rsidR="00552310" w:rsidRDefault="00552310" w:rsidP="00552310">
            <w:proofErr w:type="spellStart"/>
            <w:r>
              <w:lastRenderedPageBreak/>
              <w:t>az</w:t>
            </w:r>
            <w:proofErr w:type="spellEnd"/>
            <w:r>
              <w:t xml:space="preserve"> </w:t>
            </w:r>
            <w:proofErr w:type="spellStart"/>
            <w:r>
              <w:t>keyvault</w:t>
            </w:r>
            <w:proofErr w:type="spellEnd"/>
            <w:r>
              <w:t xml:space="preserve"> </w:t>
            </w:r>
            <w:proofErr w:type="gramStart"/>
            <w:r w:rsidRPr="007759AB">
              <w:rPr>
                <w:b/>
                <w:bCs/>
              </w:rPr>
              <w:t>delete</w:t>
            </w:r>
            <w:proofErr w:type="gramEnd"/>
          </w:p>
          <w:p w14:paraId="3CC81B6C" w14:textId="77777777" w:rsidR="00552310" w:rsidRPr="00C45EAE" w:rsidRDefault="00552310" w:rsidP="007759AB"/>
        </w:tc>
      </w:tr>
      <w:tr w:rsidR="00552310" w14:paraId="67B904AE" w14:textId="77777777" w:rsidTr="00E93970">
        <w:tc>
          <w:tcPr>
            <w:tcW w:w="10885" w:type="dxa"/>
            <w:gridSpan w:val="4"/>
          </w:tcPr>
          <w:p w14:paraId="4D9EFF68" w14:textId="7C6F1543" w:rsidR="00552310" w:rsidRDefault="00552310" w:rsidP="00E93970">
            <w:r>
              <w:lastRenderedPageBreak/>
              <w:t>POWERSHELL COMMANDS(Example)</w:t>
            </w:r>
          </w:p>
        </w:tc>
      </w:tr>
      <w:tr w:rsidR="00552310" w14:paraId="33242ED8" w14:textId="77777777" w:rsidTr="00991267">
        <w:tc>
          <w:tcPr>
            <w:tcW w:w="1795" w:type="dxa"/>
          </w:tcPr>
          <w:p w14:paraId="3FF5877D" w14:textId="5233F987" w:rsidR="00552310" w:rsidRDefault="00370E1C" w:rsidP="00E93970">
            <w:pPr>
              <w:pStyle w:val="NoSpacing"/>
            </w:pPr>
            <w:r w:rsidRPr="006A1FC4">
              <w:rPr>
                <w:b/>
                <w:bCs/>
              </w:rPr>
              <w:t>Get-</w:t>
            </w:r>
            <w:proofErr w:type="spellStart"/>
            <w:r w:rsidRPr="006A1FC4">
              <w:rPr>
                <w:b/>
                <w:bCs/>
              </w:rPr>
              <w:t>A</w:t>
            </w:r>
            <w:r w:rsidR="008200D4">
              <w:rPr>
                <w:b/>
                <w:bCs/>
              </w:rPr>
              <w:t>zVM</w:t>
            </w:r>
            <w:proofErr w:type="spellEnd"/>
          </w:p>
          <w:p w14:paraId="495B9F0D" w14:textId="1A198E1E" w:rsidR="00552310" w:rsidRDefault="00370E1C" w:rsidP="00E93970">
            <w:pPr>
              <w:pStyle w:val="NoSpacing"/>
            </w:pPr>
            <w:r w:rsidRPr="006A1FC4">
              <w:rPr>
                <w:b/>
                <w:bCs/>
              </w:rPr>
              <w:t>New-</w:t>
            </w:r>
            <w:proofErr w:type="spellStart"/>
            <w:r w:rsidRPr="006A1FC4">
              <w:rPr>
                <w:b/>
                <w:bCs/>
              </w:rPr>
              <w:t>A</w:t>
            </w:r>
            <w:r w:rsidR="008200D4">
              <w:rPr>
                <w:b/>
                <w:bCs/>
              </w:rPr>
              <w:t>zVM</w:t>
            </w:r>
            <w:proofErr w:type="spellEnd"/>
          </w:p>
          <w:p w14:paraId="5AF18AFD" w14:textId="38F8D806" w:rsidR="00552310" w:rsidRPr="00C45EAE" w:rsidRDefault="00370E1C" w:rsidP="00E93970">
            <w:pPr>
              <w:pStyle w:val="NoSpacing"/>
            </w:pPr>
            <w:r w:rsidRPr="006A1FC4">
              <w:rPr>
                <w:b/>
                <w:bCs/>
              </w:rPr>
              <w:t>Remove-</w:t>
            </w:r>
            <w:proofErr w:type="spellStart"/>
            <w:r w:rsidR="006A1FC4">
              <w:rPr>
                <w:b/>
                <w:bCs/>
              </w:rPr>
              <w:t>A</w:t>
            </w:r>
            <w:r w:rsidR="008200D4">
              <w:rPr>
                <w:b/>
                <w:bCs/>
              </w:rPr>
              <w:t>zVM</w:t>
            </w:r>
            <w:proofErr w:type="spellEnd"/>
          </w:p>
        </w:tc>
        <w:tc>
          <w:tcPr>
            <w:tcW w:w="2610" w:type="dxa"/>
          </w:tcPr>
          <w:p w14:paraId="7F6E00DF" w14:textId="691F2DCC" w:rsidR="00552310" w:rsidRDefault="008200D4" w:rsidP="00E93970">
            <w:r>
              <w:t>Get-</w:t>
            </w:r>
            <w:proofErr w:type="spellStart"/>
            <w:r>
              <w:t>AzVirtualNetwork</w:t>
            </w:r>
            <w:proofErr w:type="spellEnd"/>
          </w:p>
          <w:p w14:paraId="6922D820" w14:textId="50E9F564" w:rsidR="008200D4" w:rsidRDefault="008200D4" w:rsidP="008200D4">
            <w:r>
              <w:t>New-</w:t>
            </w:r>
            <w:proofErr w:type="spellStart"/>
            <w:r>
              <w:t>AzVirtualNetwork</w:t>
            </w:r>
            <w:proofErr w:type="spellEnd"/>
          </w:p>
          <w:p w14:paraId="1F8E6D0C" w14:textId="0F3FA58F" w:rsidR="00552310" w:rsidRPr="00C45EAE" w:rsidRDefault="008200D4" w:rsidP="00E93970">
            <w:r>
              <w:t>Remove-</w:t>
            </w:r>
            <w:proofErr w:type="spellStart"/>
            <w:r>
              <w:t>AzVirtualNetwork</w:t>
            </w:r>
            <w:proofErr w:type="spellEnd"/>
          </w:p>
        </w:tc>
        <w:tc>
          <w:tcPr>
            <w:tcW w:w="3870" w:type="dxa"/>
          </w:tcPr>
          <w:p w14:paraId="2A6ADC0E" w14:textId="70DCCC4D" w:rsidR="00552310" w:rsidRDefault="008200D4" w:rsidP="008200D4">
            <w:r>
              <w:t>Get-</w:t>
            </w:r>
            <w:proofErr w:type="spellStart"/>
            <w:r>
              <w:t>AzVitualNetworkSubnet</w:t>
            </w:r>
            <w:r w:rsidR="00991267">
              <w:t>Config</w:t>
            </w:r>
            <w:proofErr w:type="spellEnd"/>
          </w:p>
          <w:p w14:paraId="27E4AE94" w14:textId="0F06D316" w:rsidR="008200D4" w:rsidRDefault="008200D4" w:rsidP="008200D4">
            <w:pPr>
              <w:pStyle w:val="NoSpacing"/>
            </w:pPr>
            <w:r>
              <w:t>New-</w:t>
            </w:r>
            <w:proofErr w:type="spellStart"/>
            <w:r>
              <w:t>AzVitualNetworkSubnet</w:t>
            </w:r>
            <w:r w:rsidR="00991267">
              <w:t>Config</w:t>
            </w:r>
            <w:proofErr w:type="spellEnd"/>
          </w:p>
          <w:p w14:paraId="50522FE9" w14:textId="13DCA4D3" w:rsidR="008200D4" w:rsidRPr="008200D4" w:rsidRDefault="008200D4" w:rsidP="008200D4">
            <w:pPr>
              <w:pStyle w:val="NoSpacing"/>
            </w:pPr>
            <w:r>
              <w:t>Remove-</w:t>
            </w:r>
            <w:proofErr w:type="spellStart"/>
            <w:r>
              <w:t>AzVitualNetworkSubnet</w:t>
            </w:r>
            <w:r w:rsidR="00991267">
              <w:t>Config</w:t>
            </w:r>
            <w:proofErr w:type="spellEnd"/>
          </w:p>
        </w:tc>
        <w:tc>
          <w:tcPr>
            <w:tcW w:w="2610" w:type="dxa"/>
          </w:tcPr>
          <w:p w14:paraId="7C04CC51" w14:textId="11E6FB0A" w:rsidR="00552310" w:rsidRDefault="008200D4" w:rsidP="00E93970">
            <w:pPr>
              <w:pStyle w:val="NoSpacing"/>
            </w:pPr>
            <w:r>
              <w:t>Get-</w:t>
            </w:r>
            <w:proofErr w:type="spellStart"/>
            <w:r>
              <w:t>AzKeyVault</w:t>
            </w:r>
            <w:proofErr w:type="spellEnd"/>
          </w:p>
          <w:p w14:paraId="76F7FEC4" w14:textId="4FB5F364" w:rsidR="00552310" w:rsidRDefault="008200D4" w:rsidP="00E93970">
            <w:r>
              <w:t>New-</w:t>
            </w:r>
            <w:proofErr w:type="spellStart"/>
            <w:r>
              <w:t>AzKeyVault</w:t>
            </w:r>
            <w:proofErr w:type="spellEnd"/>
          </w:p>
          <w:p w14:paraId="0A6A82AF" w14:textId="5437039F" w:rsidR="008200D4" w:rsidRPr="008200D4" w:rsidRDefault="008200D4" w:rsidP="008200D4">
            <w:pPr>
              <w:pStyle w:val="NoSpacing"/>
            </w:pPr>
            <w:r>
              <w:t>Remove-</w:t>
            </w:r>
            <w:proofErr w:type="spellStart"/>
            <w:r>
              <w:t>AzKeyVault</w:t>
            </w:r>
            <w:proofErr w:type="spellEnd"/>
          </w:p>
        </w:tc>
      </w:tr>
    </w:tbl>
    <w:p w14:paraId="4EDE08FE" w14:textId="74F467ED" w:rsidR="00A3707E" w:rsidRDefault="00A3707E" w:rsidP="00A3707E">
      <w:pPr>
        <w:pStyle w:val="Heading3"/>
      </w:pPr>
      <w:bookmarkStart w:id="41" w:name="_Toc157415984"/>
      <w:r>
        <w:t>AZURE CLOUD SHELL</w:t>
      </w:r>
    </w:p>
    <w:p w14:paraId="7E1EC667" w14:textId="77777777" w:rsidR="00F33E7C" w:rsidRDefault="00F33E7C">
      <w:pPr>
        <w:pStyle w:val="NoSpacing"/>
        <w:numPr>
          <w:ilvl w:val="0"/>
          <w:numId w:val="45"/>
        </w:numPr>
      </w:pPr>
      <w:r w:rsidRPr="00F33E7C">
        <w:t xml:space="preserve">Azure Cloud Shell is a browser-based command-line shell environment provided by Microsoft Azure. </w:t>
      </w:r>
    </w:p>
    <w:p w14:paraId="3E4D07C1" w14:textId="77777777" w:rsidR="00900272" w:rsidRDefault="00F33E7C">
      <w:pPr>
        <w:pStyle w:val="NoSpacing"/>
        <w:numPr>
          <w:ilvl w:val="0"/>
          <w:numId w:val="45"/>
        </w:numPr>
      </w:pPr>
      <w:r w:rsidRPr="00F33E7C">
        <w:rPr>
          <w:b/>
          <w:bCs/>
        </w:rPr>
        <w:t>It allows users to manage and interact with Azure resources directly from the Azure portal without requiring any local installation or setup.</w:t>
      </w:r>
    </w:p>
    <w:p w14:paraId="63316AA5" w14:textId="1EDF0C1F" w:rsidR="00F33E7C" w:rsidRPr="00F33E7C" w:rsidRDefault="00900272" w:rsidP="00900272">
      <w:pPr>
        <w:pStyle w:val="Heading4"/>
        <w:rPr>
          <w:rFonts w:eastAsia="Times New Roman"/>
        </w:rPr>
      </w:pPr>
      <w:r w:rsidRPr="00F33E7C">
        <w:t>KEY FEATURES OF AZURE CLOUD SHELL</w:t>
      </w:r>
    </w:p>
    <w:p w14:paraId="2EB1F868" w14:textId="77777777" w:rsidR="00900272" w:rsidRDefault="00900272">
      <w:pPr>
        <w:pStyle w:val="NoSpacing"/>
        <w:numPr>
          <w:ilvl w:val="0"/>
          <w:numId w:val="45"/>
        </w:numPr>
      </w:pPr>
      <w:r w:rsidRPr="00900272">
        <w:rPr>
          <w:color w:val="C00000"/>
        </w:rPr>
        <w:t>ACCESSIBILITY</w:t>
      </w:r>
      <w:r w:rsidR="00F33E7C" w:rsidRPr="00F33E7C">
        <w:t xml:space="preserve">: </w:t>
      </w:r>
    </w:p>
    <w:p w14:paraId="79D52104" w14:textId="511506C8" w:rsidR="00F33E7C" w:rsidRPr="00F33E7C" w:rsidRDefault="00F33E7C">
      <w:pPr>
        <w:pStyle w:val="NoSpacing"/>
        <w:numPr>
          <w:ilvl w:val="1"/>
          <w:numId w:val="45"/>
        </w:numPr>
      </w:pPr>
      <w:r w:rsidRPr="00F33E7C">
        <w:t>Azure Cloud Shell is accessible from any modern web browser, enabling users to manage Azure resources from anywhere, including Windows, macOS, and Linux operating systems.</w:t>
      </w:r>
    </w:p>
    <w:p w14:paraId="4961D366" w14:textId="77777777" w:rsidR="00900272" w:rsidRDefault="00900272">
      <w:pPr>
        <w:pStyle w:val="NoSpacing"/>
        <w:numPr>
          <w:ilvl w:val="0"/>
          <w:numId w:val="45"/>
        </w:numPr>
      </w:pPr>
      <w:r w:rsidRPr="00900272">
        <w:rPr>
          <w:color w:val="C00000"/>
        </w:rPr>
        <w:t>PRE-CONFIGURED ENVIRONMENT</w:t>
      </w:r>
    </w:p>
    <w:p w14:paraId="6822842B" w14:textId="77777777" w:rsidR="00900272" w:rsidRDefault="00F33E7C">
      <w:pPr>
        <w:pStyle w:val="NoSpacing"/>
        <w:numPr>
          <w:ilvl w:val="1"/>
          <w:numId w:val="45"/>
        </w:numPr>
      </w:pPr>
      <w:r w:rsidRPr="00F33E7C">
        <w:t xml:space="preserve">Azure Cloud Shell provides a pre-configured shell environment with commonly used command-line tools and utilities. </w:t>
      </w:r>
    </w:p>
    <w:p w14:paraId="006097EF" w14:textId="48F7DE93" w:rsidR="00F33E7C" w:rsidRPr="00900272" w:rsidRDefault="00F33E7C">
      <w:pPr>
        <w:pStyle w:val="NoSpacing"/>
        <w:numPr>
          <w:ilvl w:val="1"/>
          <w:numId w:val="45"/>
        </w:numPr>
        <w:rPr>
          <w:b/>
          <w:bCs/>
        </w:rPr>
      </w:pPr>
      <w:r w:rsidRPr="00900272">
        <w:rPr>
          <w:b/>
          <w:bCs/>
        </w:rPr>
        <w:t>It comes with built-in support for Azure CLI, Azure PowerShell, and various programming languages like Python, Node.js, and .NET.</w:t>
      </w:r>
    </w:p>
    <w:p w14:paraId="4FEC2C2F" w14:textId="77777777" w:rsidR="00900272" w:rsidRDefault="00900272">
      <w:pPr>
        <w:pStyle w:val="NoSpacing"/>
        <w:numPr>
          <w:ilvl w:val="0"/>
          <w:numId w:val="45"/>
        </w:numPr>
      </w:pPr>
      <w:r w:rsidRPr="00900272">
        <w:rPr>
          <w:color w:val="C00000"/>
        </w:rPr>
        <w:t>PERSISTENCE</w:t>
      </w:r>
    </w:p>
    <w:p w14:paraId="14B15A82" w14:textId="3267FA3D" w:rsidR="00F33E7C" w:rsidRDefault="00F33E7C">
      <w:pPr>
        <w:pStyle w:val="NoSpacing"/>
        <w:numPr>
          <w:ilvl w:val="1"/>
          <w:numId w:val="45"/>
        </w:numPr>
      </w:pPr>
      <w:r w:rsidRPr="00F33E7C">
        <w:t>Azure Cloud Shell offers persistent storage that is tied to the user's Azure account. This allows users to persist their files and settings across sessions, ensuring that their work is not lost between sessions.</w:t>
      </w:r>
    </w:p>
    <w:p w14:paraId="099298E9" w14:textId="3F936190" w:rsidR="00900272" w:rsidRDefault="00900272" w:rsidP="00900272">
      <w:pPr>
        <w:pStyle w:val="NoSpacing"/>
        <w:ind w:left="720"/>
        <w:jc w:val="center"/>
      </w:pPr>
      <w:r>
        <w:rPr>
          <w:noProof/>
        </w:rPr>
        <w:drawing>
          <wp:inline distT="0" distB="0" distL="0" distR="0" wp14:anchorId="3176B614" wp14:editId="54F66712">
            <wp:extent cx="4486275" cy="1940232"/>
            <wp:effectExtent l="19050" t="19050" r="952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4284" cy="1943696"/>
                    </a:xfrm>
                    <a:prstGeom prst="rect">
                      <a:avLst/>
                    </a:prstGeom>
                    <a:ln>
                      <a:solidFill>
                        <a:schemeClr val="accent1"/>
                      </a:solidFill>
                    </a:ln>
                  </pic:spPr>
                </pic:pic>
              </a:graphicData>
            </a:graphic>
          </wp:inline>
        </w:drawing>
      </w:r>
    </w:p>
    <w:p w14:paraId="3A89E1D3" w14:textId="2D6D5CEF" w:rsidR="003020F9" w:rsidRPr="00F33E7C" w:rsidRDefault="003020F9" w:rsidP="00AA60C2">
      <w:pPr>
        <w:pStyle w:val="NoSpacing"/>
        <w:ind w:left="720"/>
      </w:pPr>
      <w:r w:rsidRPr="00E80176">
        <w:rPr>
          <w:noProof/>
        </w:rPr>
        <w:drawing>
          <wp:inline distT="0" distB="0" distL="0" distR="0" wp14:anchorId="2C503136" wp14:editId="61C7C969">
            <wp:extent cx="6715125" cy="162877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15125" cy="1628775"/>
                    </a:xfrm>
                    <a:prstGeom prst="rect">
                      <a:avLst/>
                    </a:prstGeom>
                    <a:ln>
                      <a:solidFill>
                        <a:schemeClr val="accent1"/>
                      </a:solidFill>
                    </a:ln>
                  </pic:spPr>
                </pic:pic>
              </a:graphicData>
            </a:graphic>
          </wp:inline>
        </w:drawing>
      </w:r>
    </w:p>
    <w:p w14:paraId="177DF591" w14:textId="77777777" w:rsidR="00AA60C2" w:rsidRDefault="00900272">
      <w:pPr>
        <w:pStyle w:val="NoSpacing"/>
        <w:numPr>
          <w:ilvl w:val="0"/>
          <w:numId w:val="45"/>
        </w:numPr>
      </w:pPr>
      <w:r w:rsidRPr="00900272">
        <w:rPr>
          <w:color w:val="C00000"/>
        </w:rPr>
        <w:t>AUTOMATIC AUTHENTICATION</w:t>
      </w:r>
    </w:p>
    <w:p w14:paraId="72E9E6EC" w14:textId="51CBEE33" w:rsidR="00F33E7C" w:rsidRPr="00F33E7C" w:rsidRDefault="00F33E7C">
      <w:pPr>
        <w:pStyle w:val="NoSpacing"/>
        <w:numPr>
          <w:ilvl w:val="1"/>
          <w:numId w:val="45"/>
        </w:numPr>
      </w:pPr>
      <w:r w:rsidRPr="00F33E7C">
        <w:t>Azure Cloud Shell automatically authenticates users to their Azure subscriptions, eliminating the need to manually authenticate every time a command is executed.</w:t>
      </w:r>
    </w:p>
    <w:p w14:paraId="70481757" w14:textId="77777777" w:rsidR="00AA60C2" w:rsidRDefault="00900272">
      <w:pPr>
        <w:pStyle w:val="NoSpacing"/>
        <w:numPr>
          <w:ilvl w:val="0"/>
          <w:numId w:val="45"/>
        </w:numPr>
      </w:pPr>
      <w:r w:rsidRPr="00900272">
        <w:rPr>
          <w:color w:val="C00000"/>
        </w:rPr>
        <w:t>INTEGRATED WEB-BASED EDITOR</w:t>
      </w:r>
    </w:p>
    <w:p w14:paraId="5F43F5AB" w14:textId="57FB5E5C" w:rsidR="00A3707E" w:rsidRPr="00A3707E" w:rsidRDefault="00F33E7C">
      <w:pPr>
        <w:pStyle w:val="NoSpacing"/>
        <w:numPr>
          <w:ilvl w:val="1"/>
          <w:numId w:val="45"/>
        </w:numPr>
      </w:pPr>
      <w:r w:rsidRPr="00F33E7C">
        <w:t>Azure Cloud Shell includes a web-based code editor that allows users to create, modify, and execute scripts and code directly within the shell environment.</w:t>
      </w:r>
    </w:p>
    <w:p w14:paraId="4FAEB3D7" w14:textId="6A3A04FB" w:rsidR="004D56AA" w:rsidRDefault="004D56AA" w:rsidP="00914E11">
      <w:pPr>
        <w:pStyle w:val="Heading1"/>
      </w:pPr>
      <w:r>
        <w:lastRenderedPageBreak/>
        <w:t>CORE ARCHITECTURAL COMPONENTS</w:t>
      </w:r>
      <w:bookmarkEnd w:id="41"/>
    </w:p>
    <w:p w14:paraId="310D9498" w14:textId="77777777" w:rsidR="004D56AA" w:rsidRPr="004D56AA" w:rsidRDefault="004D56AA" w:rsidP="004D56AA">
      <w:pPr>
        <w:pStyle w:val="NoSpacing"/>
      </w:pPr>
    </w:p>
    <w:p w14:paraId="60D82A3A" w14:textId="118C553D" w:rsidR="00563BD2" w:rsidRDefault="00563BD2" w:rsidP="00563BD2">
      <w:pPr>
        <w:pStyle w:val="Heading2"/>
      </w:pPr>
      <w:bookmarkStart w:id="42" w:name="_Toc157415985"/>
      <w:r>
        <w:t>AZURE REGIONS</w:t>
      </w:r>
      <w:bookmarkEnd w:id="42"/>
    </w:p>
    <w:p w14:paraId="5FD8EC61" w14:textId="2014B6DD" w:rsidR="00563BD2" w:rsidRDefault="00563BD2">
      <w:pPr>
        <w:pStyle w:val="NoSpacing"/>
        <w:numPr>
          <w:ilvl w:val="0"/>
          <w:numId w:val="45"/>
        </w:numPr>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w:t>
      </w:r>
    </w:p>
    <w:p w14:paraId="1FF12200" w14:textId="496E4790" w:rsidR="00563BD2" w:rsidRDefault="00563BD2" w:rsidP="00563BD2">
      <w:pPr>
        <w:pStyle w:val="Heading3"/>
        <w:rPr>
          <w:noProof/>
        </w:rPr>
      </w:pPr>
      <w:bookmarkStart w:id="43" w:name="_Toc157415986"/>
      <w:r>
        <w:rPr>
          <w:noProof/>
        </w:rPr>
        <w:t>WHY REGION IS IMPORTANT</w:t>
      </w:r>
      <w:bookmarkEnd w:id="43"/>
    </w:p>
    <w:p w14:paraId="5DF97FF7" w14:textId="77777777" w:rsidR="00700A1C" w:rsidRPr="00700A1C" w:rsidRDefault="00563BD2">
      <w:pPr>
        <w:pStyle w:val="NoSpacing"/>
        <w:numPr>
          <w:ilvl w:val="0"/>
          <w:numId w:val="45"/>
        </w:numPr>
      </w:pPr>
      <w:r>
        <w:rPr>
          <w:shd w:val="clear" w:color="auto" w:fill="FFFFFF"/>
        </w:rPr>
        <w:t xml:space="preserve">These regions give </w:t>
      </w:r>
      <w:r w:rsidR="00690F19">
        <w:rPr>
          <w:shd w:val="clear" w:color="auto" w:fill="FFFFFF"/>
        </w:rPr>
        <w:t>us the</w:t>
      </w:r>
      <w:r>
        <w:rPr>
          <w:shd w:val="clear" w:color="auto" w:fill="FFFFFF"/>
        </w:rPr>
        <w:t xml:space="preserve"> flexibility to bring applications closer to </w:t>
      </w:r>
      <w:r w:rsidR="008E5DE6">
        <w:rPr>
          <w:shd w:val="clear" w:color="auto" w:fill="FFFFFF"/>
        </w:rPr>
        <w:t xml:space="preserve">the </w:t>
      </w:r>
      <w:r>
        <w:rPr>
          <w:shd w:val="clear" w:color="auto" w:fill="FFFFFF"/>
        </w:rPr>
        <w:t xml:space="preserve">users no matter where they are. </w:t>
      </w:r>
    </w:p>
    <w:p w14:paraId="00B22EE6" w14:textId="21E079C1" w:rsidR="00563BD2" w:rsidRPr="00F65026" w:rsidRDefault="00563BD2">
      <w:pPr>
        <w:pStyle w:val="NoSpacing"/>
        <w:numPr>
          <w:ilvl w:val="0"/>
          <w:numId w:val="45"/>
        </w:numPr>
      </w:pPr>
      <w:r>
        <w:rPr>
          <w:shd w:val="clear" w:color="auto" w:fill="FFFFFF"/>
        </w:rPr>
        <w:t>Global regions provide better scalability and redundancy.</w:t>
      </w:r>
    </w:p>
    <w:tbl>
      <w:tblPr>
        <w:tblStyle w:val="TableGrid"/>
        <w:tblW w:w="0" w:type="auto"/>
        <w:tblLook w:val="04A0" w:firstRow="1" w:lastRow="0" w:firstColumn="1" w:lastColumn="0" w:noHBand="0" w:noVBand="1"/>
      </w:tblPr>
      <w:tblGrid>
        <w:gridCol w:w="2586"/>
        <w:gridCol w:w="3549"/>
        <w:gridCol w:w="4655"/>
      </w:tblGrid>
      <w:tr w:rsidR="00563BD2" w14:paraId="45C484AB" w14:textId="77777777" w:rsidTr="00364650">
        <w:tc>
          <w:tcPr>
            <w:tcW w:w="2586"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204" w:type="dxa"/>
            <w:gridSpan w:val="2"/>
          </w:tcPr>
          <w:p w14:paraId="6446AEE6" w14:textId="77777777" w:rsidR="00563BD2" w:rsidRPr="00364650" w:rsidRDefault="00563BD2" w:rsidP="003207C5">
            <w:pPr>
              <w:autoSpaceDE w:val="0"/>
              <w:autoSpaceDN w:val="0"/>
              <w:adjustRightInd w:val="0"/>
              <w:jc w:val="center"/>
              <w:rPr>
                <w:color w:val="C00000"/>
                <w:u w:val="single"/>
              </w:rPr>
            </w:pPr>
            <w:r w:rsidRPr="00364650">
              <w:rPr>
                <w:color w:val="C00000"/>
                <w:u w:val="single"/>
              </w:rPr>
              <w:t>CASE 1: SINGLE DATA CENTER IN A REGION</w:t>
            </w:r>
          </w:p>
          <w:p w14:paraId="06B094E2" w14:textId="2DFFDC2D" w:rsidR="00563BD2" w:rsidRPr="006E2325" w:rsidRDefault="00563BD2" w:rsidP="003207C5">
            <w:pPr>
              <w:autoSpaceDE w:val="0"/>
              <w:autoSpaceDN w:val="0"/>
              <w:adjustRightInd w:val="0"/>
            </w:pPr>
            <w:r w:rsidRPr="006E2325">
              <w:t xml:space="preserve">Imagine </w:t>
            </w:r>
            <w:r w:rsidR="00EB1D03">
              <w:t xml:space="preserve">if </w:t>
            </w:r>
            <w:r w:rsidR="008E5DE6">
              <w:t xml:space="preserve">an </w:t>
            </w:r>
            <w:r w:rsidRPr="006E2325">
              <w:t xml:space="preserve">application is deployed in a </w:t>
            </w:r>
            <w:r w:rsidR="003A086C">
              <w:t xml:space="preserve">single </w:t>
            </w:r>
            <w:r w:rsidRPr="006E2325">
              <w:t xml:space="preserve">data center in </w:t>
            </w:r>
            <w:proofErr w:type="gramStart"/>
            <w:r w:rsidRPr="006E2325">
              <w:t>London</w:t>
            </w:r>
            <w:proofErr w:type="gramEnd"/>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5C71C6">
              <w:rPr>
                <w:i/>
                <w:iCs/>
              </w:rPr>
              <w:t>Challenge 1</w:t>
            </w:r>
            <w:r w:rsidRPr="006E2325">
              <w:t>: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5C71C6">
              <w:rPr>
                <w:i/>
                <w:iCs/>
              </w:rPr>
              <w:t>Challenge 2</w:t>
            </w:r>
            <w:r w:rsidRPr="006E2325">
              <w:t>: What if the data center crashes?</w:t>
            </w:r>
            <w:r w:rsidR="00EB1D03">
              <w:t xml:space="preserve"> - </w:t>
            </w:r>
            <w:r w:rsidR="00EB1D03" w:rsidRPr="00364650">
              <w:rPr>
                <w:b/>
                <w:bCs/>
                <w:i/>
                <w:iCs/>
              </w:rPr>
              <w:t>the</w:t>
            </w:r>
            <w:r w:rsidRPr="00364650">
              <w:rPr>
                <w:b/>
                <w:bCs/>
                <w:i/>
                <w:iCs/>
              </w:rPr>
              <w:t xml:space="preserve"> application</w:t>
            </w:r>
            <w:r w:rsidR="00EB1D03" w:rsidRPr="00364650">
              <w:rPr>
                <w:b/>
                <w:bCs/>
                <w:i/>
                <w:iCs/>
              </w:rPr>
              <w:t xml:space="preserve"> will</w:t>
            </w:r>
            <w:r w:rsidRPr="00364650">
              <w:rPr>
                <w:b/>
                <w:bCs/>
                <w:i/>
                <w:iCs/>
              </w:rPr>
              <w:t xml:space="preserve"> go down (low availability)</w:t>
            </w:r>
          </w:p>
        </w:tc>
      </w:tr>
      <w:tr w:rsidR="00563BD2" w14:paraId="4BACA777" w14:textId="77777777" w:rsidTr="00364650">
        <w:tc>
          <w:tcPr>
            <w:tcW w:w="2586"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204" w:type="dxa"/>
            <w:gridSpan w:val="2"/>
          </w:tcPr>
          <w:p w14:paraId="06B909DA" w14:textId="77777777" w:rsidR="00563BD2" w:rsidRPr="00364650" w:rsidRDefault="00563BD2" w:rsidP="003207C5">
            <w:pPr>
              <w:autoSpaceDE w:val="0"/>
              <w:autoSpaceDN w:val="0"/>
              <w:adjustRightInd w:val="0"/>
              <w:jc w:val="center"/>
              <w:rPr>
                <w:color w:val="C00000"/>
                <w:u w:val="single"/>
              </w:rPr>
            </w:pPr>
            <w:r w:rsidRPr="00364650">
              <w:rPr>
                <w:color w:val="C00000"/>
                <w:u w:val="single"/>
              </w:rPr>
              <w:t>CASE 2: MULTIPLE DATA CENTER IN A REGION</w:t>
            </w:r>
          </w:p>
          <w:p w14:paraId="03BBB68F" w14:textId="77777777" w:rsidR="00563BD2" w:rsidRPr="00107B27" w:rsidRDefault="00563BD2" w:rsidP="003207C5">
            <w:pPr>
              <w:autoSpaceDE w:val="0"/>
              <w:autoSpaceDN w:val="0"/>
              <w:adjustRightInd w:val="0"/>
            </w:pPr>
            <w:r w:rsidRPr="00107B27">
              <w:t xml:space="preserve">Let's add in one more data center in </w:t>
            </w:r>
            <w:proofErr w:type="gramStart"/>
            <w:r w:rsidRPr="00107B27">
              <w:t>London</w:t>
            </w:r>
            <w:proofErr w:type="gramEnd"/>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pPr>
              <w:pStyle w:val="ListParagraph"/>
              <w:numPr>
                <w:ilvl w:val="0"/>
                <w:numId w:val="2"/>
              </w:numPr>
              <w:autoSpaceDE w:val="0"/>
              <w:autoSpaceDN w:val="0"/>
              <w:adjustRightInd w:val="0"/>
            </w:pPr>
            <w:r w:rsidRPr="005C71C6">
              <w:rPr>
                <w:i/>
                <w:iCs/>
              </w:rPr>
              <w:t>Challenge 1</w:t>
            </w:r>
            <w:r w:rsidRPr="00107B27">
              <w:t>: Slow access for users from other parts of the world</w:t>
            </w:r>
          </w:p>
          <w:p w14:paraId="1D33231C" w14:textId="4B3693F1" w:rsidR="00563BD2" w:rsidRPr="00364650" w:rsidRDefault="00563BD2">
            <w:pPr>
              <w:pStyle w:val="ListParagraph"/>
              <w:numPr>
                <w:ilvl w:val="0"/>
                <w:numId w:val="2"/>
              </w:numPr>
              <w:autoSpaceDE w:val="0"/>
              <w:autoSpaceDN w:val="0"/>
              <w:adjustRightInd w:val="0"/>
              <w:rPr>
                <w:b/>
                <w:bCs/>
                <w:i/>
                <w:iCs/>
              </w:rPr>
            </w:pPr>
            <w:r w:rsidRPr="005C71C6">
              <w:rPr>
                <w:i/>
                <w:iCs/>
              </w:rPr>
              <w:t>Challenge 2 (SOLVED</w:t>
            </w:r>
            <w:r w:rsidR="009A5587" w:rsidRPr="005C71C6">
              <w:rPr>
                <w:i/>
                <w:iCs/>
              </w:rPr>
              <w:t>):</w:t>
            </w:r>
            <w:r w:rsidRPr="00107B27">
              <w:t xml:space="preserve"> What if one data center crashes?</w:t>
            </w:r>
            <w:r w:rsidR="00364650">
              <w:t xml:space="preserve"> - </w:t>
            </w:r>
            <w:r w:rsidRPr="00364650">
              <w:rPr>
                <w:b/>
                <w:bCs/>
                <w:i/>
                <w:iCs/>
              </w:rPr>
              <w:t>Your application is still available from the other data center</w:t>
            </w:r>
          </w:p>
          <w:p w14:paraId="4F6408A6" w14:textId="1843A508" w:rsidR="00563BD2" w:rsidRPr="00364650" w:rsidRDefault="00563BD2">
            <w:pPr>
              <w:pStyle w:val="ListParagraph"/>
              <w:numPr>
                <w:ilvl w:val="0"/>
                <w:numId w:val="2"/>
              </w:numPr>
              <w:autoSpaceDE w:val="0"/>
              <w:autoSpaceDN w:val="0"/>
              <w:adjustRightInd w:val="0"/>
              <w:rPr>
                <w:i/>
                <w:iCs/>
              </w:rPr>
            </w:pPr>
            <w:r w:rsidRPr="00107B27">
              <w:t>Challenge 3: What if entire region of London is unavailable?</w:t>
            </w:r>
            <w:r w:rsidR="00364650">
              <w:t xml:space="preserve"> - </w:t>
            </w:r>
            <w:r w:rsidRPr="00107B27">
              <w:rPr>
                <w:i/>
                <w:iCs/>
              </w:rPr>
              <w:t>Your application goes down</w:t>
            </w:r>
          </w:p>
        </w:tc>
      </w:tr>
      <w:tr w:rsidR="00563BD2" w14:paraId="702C11DD" w14:textId="77777777" w:rsidTr="00364650">
        <w:trPr>
          <w:trHeight w:val="2070"/>
        </w:trPr>
        <w:tc>
          <w:tcPr>
            <w:tcW w:w="10790" w:type="dxa"/>
            <w:gridSpan w:val="3"/>
          </w:tcPr>
          <w:p w14:paraId="39A14DEF" w14:textId="77777777" w:rsidR="00563BD2" w:rsidRPr="006A1234" w:rsidRDefault="00563BD2" w:rsidP="003207C5">
            <w:pPr>
              <w:pStyle w:val="NoSpacing"/>
              <w:jc w:val="center"/>
              <w:rPr>
                <w:noProof/>
                <w:color w:val="C00000"/>
                <w:u w:val="single"/>
              </w:rPr>
            </w:pPr>
            <w:r w:rsidRPr="006A1234">
              <w:rPr>
                <w:noProof/>
                <w:color w:val="C00000"/>
                <w:u w:val="single"/>
              </w:rPr>
              <w:t>CASE 3: MULTIPLE REGION – MULTIPLE DATA CENTER</w:t>
            </w:r>
          </w:p>
          <w:p w14:paraId="1C0B14DD" w14:textId="4FDD8358" w:rsidR="00563BD2" w:rsidRPr="00F60A73" w:rsidRDefault="00563BD2" w:rsidP="003207C5">
            <w:pPr>
              <w:pStyle w:val="NoSpacing"/>
              <w:jc w:val="center"/>
            </w:pPr>
            <w:r w:rsidRPr="00101295">
              <w:rPr>
                <w:noProof/>
              </w:rPr>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tc>
      </w:tr>
      <w:tr w:rsidR="00364650" w14:paraId="2BB950B1" w14:textId="2BB066F6" w:rsidTr="00364650">
        <w:trPr>
          <w:trHeight w:val="2798"/>
        </w:trPr>
        <w:tc>
          <w:tcPr>
            <w:tcW w:w="6135" w:type="dxa"/>
            <w:gridSpan w:val="2"/>
          </w:tcPr>
          <w:p w14:paraId="0982A4F8" w14:textId="4B4A8325" w:rsidR="00364650" w:rsidRPr="00F17F1A" w:rsidRDefault="00364650" w:rsidP="00364650">
            <w:pPr>
              <w:autoSpaceDE w:val="0"/>
              <w:autoSpaceDN w:val="0"/>
              <w:adjustRightInd w:val="0"/>
            </w:pPr>
            <w:r w:rsidRPr="00F17F1A">
              <w:t xml:space="preserve">Let's add a new region: </w:t>
            </w:r>
            <w:r w:rsidR="008E5DE6" w:rsidRPr="00F17F1A">
              <w:t>Mumbai.</w:t>
            </w:r>
          </w:p>
          <w:p w14:paraId="73FF6787" w14:textId="77777777" w:rsidR="00364650" w:rsidRPr="00101295" w:rsidRDefault="00364650" w:rsidP="00364650">
            <w:pPr>
              <w:autoSpaceDE w:val="0"/>
              <w:autoSpaceDN w:val="0"/>
              <w:adjustRightInd w:val="0"/>
              <w:rPr>
                <w:color w:val="C00000"/>
              </w:rPr>
            </w:pPr>
            <w:r w:rsidRPr="00101295">
              <w:rPr>
                <w:color w:val="C00000"/>
              </w:rPr>
              <w:t>WHAT WOULD BE THE CHALLENGES?</w:t>
            </w:r>
          </w:p>
          <w:p w14:paraId="2833910B" w14:textId="46DC1D37" w:rsidR="00364650" w:rsidRPr="00101295" w:rsidRDefault="00364650">
            <w:pPr>
              <w:pStyle w:val="ListParagraph"/>
              <w:numPr>
                <w:ilvl w:val="0"/>
                <w:numId w:val="2"/>
              </w:numPr>
              <w:autoSpaceDE w:val="0"/>
              <w:autoSpaceDN w:val="0"/>
              <w:adjustRightInd w:val="0"/>
            </w:pPr>
            <w:r w:rsidRPr="00101295">
              <w:t xml:space="preserve">Challenge 1 (PARTLY SOLVED): Slow access for users from other parts of the </w:t>
            </w:r>
            <w:r w:rsidR="008E5DE6" w:rsidRPr="00101295">
              <w:t>world.</w:t>
            </w:r>
          </w:p>
          <w:p w14:paraId="5D501528" w14:textId="77777777" w:rsidR="00364650" w:rsidRPr="00101295" w:rsidRDefault="00364650" w:rsidP="00364650">
            <w:pPr>
              <w:pStyle w:val="ListParagraph"/>
              <w:autoSpaceDE w:val="0"/>
              <w:autoSpaceDN w:val="0"/>
              <w:adjustRightInd w:val="0"/>
              <w:ind w:left="360"/>
              <w:rPr>
                <w:i/>
                <w:iCs/>
              </w:rPr>
            </w:pPr>
            <w:r w:rsidRPr="00101295">
              <w:rPr>
                <w:i/>
                <w:iCs/>
              </w:rPr>
              <w:t xml:space="preserve">You can solve this by adding deployments for your applications in other </w:t>
            </w:r>
            <w:proofErr w:type="gramStart"/>
            <w:r w:rsidRPr="00101295">
              <w:rPr>
                <w:i/>
                <w:iCs/>
              </w:rPr>
              <w:t>regions</w:t>
            </w:r>
            <w:proofErr w:type="gramEnd"/>
          </w:p>
          <w:p w14:paraId="64488847" w14:textId="50B07375" w:rsidR="00364650" w:rsidRPr="00101295" w:rsidRDefault="00364650">
            <w:pPr>
              <w:pStyle w:val="ListParagraph"/>
              <w:numPr>
                <w:ilvl w:val="0"/>
                <w:numId w:val="2"/>
              </w:numPr>
              <w:autoSpaceDE w:val="0"/>
              <w:autoSpaceDN w:val="0"/>
              <w:adjustRightInd w:val="0"/>
            </w:pPr>
            <w:r w:rsidRPr="00101295">
              <w:t>Challenge 2 (SOLVED</w:t>
            </w:r>
            <w:r w:rsidR="006A3FCD" w:rsidRPr="00101295">
              <w:t>):</w:t>
            </w:r>
            <w:r w:rsidRPr="00101295">
              <w:t xml:space="preserve"> What if one data center crashes?</w:t>
            </w:r>
          </w:p>
          <w:p w14:paraId="4DA10972" w14:textId="77777777" w:rsidR="00364650" w:rsidRPr="00101295" w:rsidRDefault="00364650" w:rsidP="00364650">
            <w:pPr>
              <w:pStyle w:val="ListParagraph"/>
              <w:autoSpaceDE w:val="0"/>
              <w:autoSpaceDN w:val="0"/>
              <w:adjustRightInd w:val="0"/>
              <w:ind w:left="360"/>
              <w:rPr>
                <w:i/>
                <w:iCs/>
              </w:rPr>
            </w:pPr>
            <w:r w:rsidRPr="00101295">
              <w:rPr>
                <w:i/>
                <w:iCs/>
              </w:rPr>
              <w:t xml:space="preserve">Your application is still live from the other data </w:t>
            </w:r>
            <w:proofErr w:type="gramStart"/>
            <w:r w:rsidRPr="00101295">
              <w:rPr>
                <w:i/>
                <w:iCs/>
              </w:rPr>
              <w:t>centers</w:t>
            </w:r>
            <w:proofErr w:type="gramEnd"/>
          </w:p>
          <w:p w14:paraId="35F44BB5" w14:textId="62D375A4" w:rsidR="00364650" w:rsidRPr="00101295" w:rsidRDefault="00364650">
            <w:pPr>
              <w:pStyle w:val="ListParagraph"/>
              <w:numPr>
                <w:ilvl w:val="0"/>
                <w:numId w:val="2"/>
              </w:numPr>
              <w:autoSpaceDE w:val="0"/>
              <w:autoSpaceDN w:val="0"/>
              <w:adjustRightInd w:val="0"/>
            </w:pPr>
            <w:r w:rsidRPr="00101295">
              <w:t>Challenge 3 (SOLVED</w:t>
            </w:r>
            <w:r w:rsidR="006A3FCD" w:rsidRPr="00101295">
              <w:t>):</w:t>
            </w:r>
            <w:r w:rsidRPr="00101295">
              <w:t xml:space="preserve"> What if entire region of London is unavailable?</w:t>
            </w:r>
          </w:p>
          <w:p w14:paraId="48E8F2D9" w14:textId="77463938" w:rsidR="00364650" w:rsidRPr="00364650" w:rsidRDefault="00364650" w:rsidP="00364650">
            <w:pPr>
              <w:pStyle w:val="ListParagraph"/>
              <w:autoSpaceDE w:val="0"/>
              <w:autoSpaceDN w:val="0"/>
              <w:adjustRightInd w:val="0"/>
              <w:ind w:left="360"/>
              <w:rPr>
                <w:i/>
                <w:iCs/>
              </w:rPr>
            </w:pPr>
            <w:r w:rsidRPr="00101295">
              <w:rPr>
                <w:i/>
                <w:iCs/>
              </w:rPr>
              <w:t>Your application is served from Mumbai</w:t>
            </w:r>
          </w:p>
        </w:tc>
        <w:tc>
          <w:tcPr>
            <w:tcW w:w="4655" w:type="dxa"/>
          </w:tcPr>
          <w:p w14:paraId="01DF47A3" w14:textId="77777777" w:rsidR="00364650" w:rsidRPr="00F60A73" w:rsidRDefault="00364650" w:rsidP="00364650">
            <w:pPr>
              <w:autoSpaceDE w:val="0"/>
              <w:autoSpaceDN w:val="0"/>
              <w:adjustRightInd w:val="0"/>
              <w:rPr>
                <w:color w:val="C00000"/>
              </w:rPr>
            </w:pPr>
            <w:r w:rsidRPr="00F60A73">
              <w:rPr>
                <w:color w:val="C00000"/>
              </w:rPr>
              <w:t>ADVANTAGES:</w:t>
            </w:r>
          </w:p>
          <w:p w14:paraId="6DCBF62E" w14:textId="77777777" w:rsidR="00364650" w:rsidRPr="00F60A73" w:rsidRDefault="00364650">
            <w:pPr>
              <w:pStyle w:val="ListParagraph"/>
              <w:numPr>
                <w:ilvl w:val="0"/>
                <w:numId w:val="2"/>
              </w:numPr>
              <w:autoSpaceDE w:val="0"/>
              <w:autoSpaceDN w:val="0"/>
              <w:adjustRightInd w:val="0"/>
              <w:rPr>
                <w:i/>
                <w:iCs/>
              </w:rPr>
            </w:pPr>
            <w:r w:rsidRPr="00F60A73">
              <w:rPr>
                <w:i/>
                <w:iCs/>
              </w:rPr>
              <w:t>High Availability</w:t>
            </w:r>
          </w:p>
          <w:p w14:paraId="44B024DF" w14:textId="77777777" w:rsidR="00364650" w:rsidRPr="00F60A73" w:rsidRDefault="00364650">
            <w:pPr>
              <w:pStyle w:val="ListParagraph"/>
              <w:numPr>
                <w:ilvl w:val="0"/>
                <w:numId w:val="2"/>
              </w:numPr>
              <w:autoSpaceDE w:val="0"/>
              <w:autoSpaceDN w:val="0"/>
              <w:adjustRightInd w:val="0"/>
              <w:rPr>
                <w:i/>
                <w:iCs/>
              </w:rPr>
            </w:pPr>
            <w:r w:rsidRPr="00F60A73">
              <w:rPr>
                <w:i/>
                <w:iCs/>
              </w:rPr>
              <w:t>Low Latency</w:t>
            </w:r>
          </w:p>
          <w:p w14:paraId="3483479E" w14:textId="77777777" w:rsidR="00364650" w:rsidRPr="00F60A73" w:rsidRDefault="00364650">
            <w:pPr>
              <w:pStyle w:val="ListParagraph"/>
              <w:numPr>
                <w:ilvl w:val="0"/>
                <w:numId w:val="2"/>
              </w:numPr>
              <w:autoSpaceDE w:val="0"/>
              <w:autoSpaceDN w:val="0"/>
              <w:adjustRightInd w:val="0"/>
              <w:rPr>
                <w:i/>
                <w:iCs/>
              </w:rPr>
            </w:pPr>
            <w:r w:rsidRPr="00F60A73">
              <w:rPr>
                <w:i/>
                <w:iCs/>
              </w:rPr>
              <w:t>Global Footprint</w:t>
            </w:r>
          </w:p>
          <w:p w14:paraId="296ABE64" w14:textId="02F11F30" w:rsidR="00364650" w:rsidRPr="006A1234" w:rsidRDefault="00364650">
            <w:pPr>
              <w:pStyle w:val="ListParagraph"/>
              <w:numPr>
                <w:ilvl w:val="0"/>
                <w:numId w:val="2"/>
              </w:numPr>
              <w:rPr>
                <w:noProof/>
                <w:color w:val="C00000"/>
              </w:rPr>
            </w:pPr>
            <w:r w:rsidRPr="006A1234">
              <w:rPr>
                <w:i/>
                <w:iCs/>
              </w:rPr>
              <w:t>Adhere to government regulations</w:t>
            </w:r>
          </w:p>
        </w:tc>
      </w:tr>
    </w:tbl>
    <w:p w14:paraId="65B6323C" w14:textId="1626B0FF" w:rsidR="00563BD2" w:rsidRDefault="00563BD2" w:rsidP="00563BD2">
      <w:pPr>
        <w:pStyle w:val="Heading3"/>
      </w:pPr>
      <w:bookmarkStart w:id="44" w:name="_Toc157415987"/>
      <w:r>
        <w:t>SELECTING A REGION</w:t>
      </w:r>
      <w:bookmarkEnd w:id="44"/>
    </w:p>
    <w:p w14:paraId="19B217D1" w14:textId="1499CB78" w:rsidR="00563BD2" w:rsidRPr="00165AD0" w:rsidRDefault="008E5DE6">
      <w:pPr>
        <w:pStyle w:val="NoSpacing"/>
        <w:numPr>
          <w:ilvl w:val="0"/>
          <w:numId w:val="32"/>
        </w:numPr>
        <w:rPr>
          <w:i/>
          <w:iCs/>
        </w:rPr>
      </w:pPr>
      <w:r w:rsidRPr="00165AD0">
        <w:rPr>
          <w:i/>
          <w:iCs/>
        </w:rPr>
        <w:t>C</w:t>
      </w:r>
      <w:r w:rsidR="00563BD2" w:rsidRPr="00165AD0">
        <w:rPr>
          <w:i/>
          <w:iCs/>
        </w:rPr>
        <w:t xml:space="preserve">reate the </w:t>
      </w:r>
      <w:r w:rsidRPr="00165AD0">
        <w:rPr>
          <w:i/>
          <w:iCs/>
        </w:rPr>
        <w:t>Services</w:t>
      </w:r>
      <w:r w:rsidR="00563BD2" w:rsidRPr="00165AD0">
        <w:rPr>
          <w:i/>
          <w:iCs/>
        </w:rPr>
        <w:t xml:space="preserve"> where majority of the user resides </w:t>
      </w:r>
      <w:r w:rsidRPr="00165AD0">
        <w:rPr>
          <w:i/>
          <w:iCs/>
        </w:rPr>
        <w:t xml:space="preserve">to </w:t>
      </w:r>
      <w:r w:rsidR="00563BD2" w:rsidRPr="00165AD0">
        <w:rPr>
          <w:i/>
          <w:iCs/>
        </w:rPr>
        <w:t>reduce the latency in the response</w:t>
      </w:r>
      <w:r w:rsidRPr="00165AD0">
        <w:rPr>
          <w:i/>
          <w:iCs/>
        </w:rPr>
        <w:t>.</w:t>
      </w:r>
    </w:p>
    <w:p w14:paraId="6048759B" w14:textId="30559422" w:rsidR="00563BD2" w:rsidRPr="00165AD0" w:rsidRDefault="008E5DE6">
      <w:pPr>
        <w:pStyle w:val="NoSpacing"/>
        <w:numPr>
          <w:ilvl w:val="0"/>
          <w:numId w:val="32"/>
        </w:numPr>
        <w:rPr>
          <w:i/>
          <w:iCs/>
        </w:rPr>
      </w:pPr>
      <w:r w:rsidRPr="00165AD0">
        <w:rPr>
          <w:i/>
          <w:iCs/>
        </w:rPr>
        <w:t>C</w:t>
      </w:r>
      <w:r w:rsidR="00563BD2" w:rsidRPr="00165AD0">
        <w:rPr>
          <w:i/>
          <w:iCs/>
        </w:rPr>
        <w:t>onsider the cost and availability before selecting the region for the service.</w:t>
      </w:r>
    </w:p>
    <w:p w14:paraId="515E0655" w14:textId="77777777" w:rsidR="00C37C8F" w:rsidRDefault="00C37C8F" w:rsidP="00C37C8F">
      <w:pPr>
        <w:pStyle w:val="Heading3"/>
      </w:pPr>
      <w:bookmarkStart w:id="45" w:name="_Toc157415988"/>
      <w:r>
        <w:lastRenderedPageBreak/>
        <w:t>AZURE REGION PAIR</w:t>
      </w:r>
      <w:bookmarkEnd w:id="45"/>
    </w:p>
    <w:p w14:paraId="1F25D2F5" w14:textId="77777777" w:rsidR="00C37C8F" w:rsidRDefault="00C37C8F">
      <w:pPr>
        <w:pStyle w:val="ListParagraph"/>
        <w:numPr>
          <w:ilvl w:val="0"/>
          <w:numId w:val="33"/>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091ABFF3" w14:textId="77777777" w:rsidR="00C37C8F" w:rsidRPr="00D20DAD" w:rsidRDefault="00C37C8F">
      <w:pPr>
        <w:pStyle w:val="ListParagraph"/>
        <w:numPr>
          <w:ilvl w:val="0"/>
          <w:numId w:val="33"/>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62427091" w14:textId="77777777" w:rsidR="00C37C8F" w:rsidRPr="00F45929" w:rsidRDefault="00C37C8F" w:rsidP="00C37C8F">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29E559B9" w14:textId="77777777" w:rsidR="00C37C8F" w:rsidRPr="00EF3A18" w:rsidRDefault="00C37C8F" w:rsidP="00217360">
      <w:pPr>
        <w:pStyle w:val="NoSpacing"/>
        <w:rPr>
          <w:shd w:val="clear" w:color="auto" w:fill="FFFFFF"/>
        </w:rPr>
      </w:pPr>
      <w:r w:rsidRPr="00EF3A18">
        <w:rPr>
          <w:noProof/>
          <w:shd w:val="clear" w:color="auto" w:fill="FFFFFF"/>
        </w:rPr>
        <w:drawing>
          <wp:inline distT="0" distB="0" distL="0" distR="0" wp14:anchorId="19606FE4" wp14:editId="23B149BC">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5EAFC906" w14:textId="77777777" w:rsidR="00C37C8F" w:rsidRPr="00F45929" w:rsidRDefault="00C37C8F" w:rsidP="00C37C8F">
      <w:pPr>
        <w:pStyle w:val="NoSpacing"/>
        <w:rPr>
          <w:b/>
          <w:bCs/>
          <w:color w:val="C00000"/>
          <w:shd w:val="clear" w:color="auto" w:fill="FFFFFF"/>
        </w:rPr>
      </w:pPr>
      <w:r w:rsidRPr="00F45929">
        <w:rPr>
          <w:b/>
          <w:bCs/>
          <w:color w:val="C00000"/>
          <w:shd w:val="clear" w:color="auto" w:fill="FFFFFF"/>
        </w:rPr>
        <w:t>ADDITIONAL ADVANTAGES OF REGION PAIRS:</w:t>
      </w:r>
    </w:p>
    <w:p w14:paraId="18BFDB93" w14:textId="77777777" w:rsidR="00C37C8F" w:rsidRPr="00EF3A18" w:rsidRDefault="00C37C8F">
      <w:pPr>
        <w:pStyle w:val="NoSpacing"/>
        <w:numPr>
          <w:ilvl w:val="0"/>
          <w:numId w:val="11"/>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13575B90" w14:textId="7412FAA7" w:rsidR="00C37C8F" w:rsidRDefault="00C37C8F">
      <w:pPr>
        <w:pStyle w:val="NoSpacing"/>
        <w:numPr>
          <w:ilvl w:val="0"/>
          <w:numId w:val="11"/>
        </w:numPr>
        <w:rPr>
          <w:shd w:val="clear" w:color="auto" w:fill="FFFFFF"/>
        </w:rPr>
      </w:pPr>
      <w:r w:rsidRPr="00EF3A18">
        <w:rPr>
          <w:shd w:val="clear" w:color="auto" w:fill="FFFFFF"/>
        </w:rPr>
        <w:t>Planned Azure updates are rolled out to paired regions one region at a time to minimize downtime and risk of application outage.</w:t>
      </w:r>
    </w:p>
    <w:p w14:paraId="4704A413" w14:textId="353E18CE" w:rsidR="00E752FC" w:rsidRDefault="00E752FC" w:rsidP="00E752FC">
      <w:pPr>
        <w:pStyle w:val="Heading3"/>
      </w:pPr>
      <w:bookmarkStart w:id="46" w:name="_Toc157415989"/>
      <w:r>
        <w:t>SOVEREIGN REGION</w:t>
      </w:r>
      <w:bookmarkEnd w:id="46"/>
    </w:p>
    <w:p w14:paraId="481CC9EC" w14:textId="77777777" w:rsidR="006448B4" w:rsidRDefault="006448B4">
      <w:pPr>
        <w:pStyle w:val="NoSpacing"/>
        <w:numPr>
          <w:ilvl w:val="0"/>
          <w:numId w:val="74"/>
        </w:numPr>
      </w:pPr>
      <w:r w:rsidRPr="006448B4">
        <w:t xml:space="preserve">In Azure, a sovereign region refers to a specific geographical area </w:t>
      </w:r>
      <w:r w:rsidRPr="006448B4">
        <w:rPr>
          <w:b/>
          <w:bCs/>
        </w:rPr>
        <w:t>where Azure services and infrastructure are made available to customers with specific data residency and compliance requirements</w:t>
      </w:r>
      <w:r w:rsidRPr="006448B4">
        <w:t xml:space="preserve">. </w:t>
      </w:r>
    </w:p>
    <w:p w14:paraId="51EE2FEF" w14:textId="77777777" w:rsidR="00CE78F7" w:rsidRPr="00CE78F7" w:rsidRDefault="006448B4">
      <w:pPr>
        <w:pStyle w:val="NoSpacing"/>
        <w:numPr>
          <w:ilvl w:val="0"/>
          <w:numId w:val="74"/>
        </w:numPr>
        <w:rPr>
          <w:i/>
          <w:iCs/>
        </w:rPr>
      </w:pPr>
      <w:r w:rsidRPr="006448B4">
        <w:rPr>
          <w:b/>
          <w:bCs/>
        </w:rPr>
        <w:t>These regions are designed to cater to customers who need to store and process their data within specific national boundaries or regions for regulatory, compliance, or data sovereignty reasons</w:t>
      </w:r>
      <w:r w:rsidRPr="006448B4">
        <w:t>.</w:t>
      </w:r>
    </w:p>
    <w:p w14:paraId="3C72443D" w14:textId="2112CCC3" w:rsidR="00D44AF8" w:rsidRPr="00D44AF8" w:rsidRDefault="00CE78F7">
      <w:pPr>
        <w:pStyle w:val="NoSpacing"/>
        <w:numPr>
          <w:ilvl w:val="0"/>
          <w:numId w:val="74"/>
        </w:numPr>
        <w:rPr>
          <w:i/>
          <w:iCs/>
        </w:rPr>
      </w:pPr>
      <w:r>
        <w:t>We need approval to join</w:t>
      </w:r>
      <w:r w:rsidR="00863A83">
        <w:t xml:space="preserve"> and to </w:t>
      </w:r>
      <w:r>
        <w:t xml:space="preserve">create </w:t>
      </w:r>
      <w:r w:rsidR="004F2C2E">
        <w:t>subscription.</w:t>
      </w:r>
    </w:p>
    <w:p w14:paraId="099C9F1A" w14:textId="6A8DC3AD" w:rsidR="005F765E" w:rsidRPr="005F765E" w:rsidRDefault="00D44AF8">
      <w:pPr>
        <w:pStyle w:val="NoSpacing"/>
        <w:numPr>
          <w:ilvl w:val="0"/>
          <w:numId w:val="74"/>
        </w:numPr>
        <w:rPr>
          <w:i/>
          <w:iCs/>
        </w:rPr>
      </w:pPr>
      <w:r>
        <w:t xml:space="preserve">Not connected to Azure </w:t>
      </w:r>
      <w:r w:rsidR="004F2C2E">
        <w:t>Public</w:t>
      </w:r>
      <w:r>
        <w:t xml:space="preserve"> Cloud</w:t>
      </w:r>
    </w:p>
    <w:p w14:paraId="3FF74938" w14:textId="7B3013BF" w:rsidR="006448B4" w:rsidRPr="006448B4" w:rsidRDefault="005F765E">
      <w:pPr>
        <w:pStyle w:val="NoSpacing"/>
        <w:numPr>
          <w:ilvl w:val="0"/>
          <w:numId w:val="74"/>
        </w:numPr>
        <w:rPr>
          <w:i/>
          <w:iCs/>
        </w:rPr>
      </w:pPr>
      <w:r>
        <w:t>Adhere to different compliances standards</w:t>
      </w:r>
      <w:r w:rsidR="006448B4" w:rsidRPr="006448B4">
        <w:br/>
      </w:r>
      <w:r w:rsidR="006448B4" w:rsidRPr="006448B4">
        <w:br/>
      </w:r>
      <w:r w:rsidR="006448B4" w:rsidRPr="006448B4">
        <w:rPr>
          <w:i/>
          <w:iCs/>
        </w:rPr>
        <w:t>Azure offers several sovereign regions to meet the unique requirements of different countries and regions around the world. Some examples of sovereign regions in Azure include:</w:t>
      </w:r>
    </w:p>
    <w:p w14:paraId="4E8997C9" w14:textId="77777777" w:rsidR="006448B4" w:rsidRDefault="006448B4">
      <w:pPr>
        <w:pStyle w:val="NoSpacing"/>
        <w:numPr>
          <w:ilvl w:val="0"/>
          <w:numId w:val="74"/>
        </w:numPr>
      </w:pPr>
      <w:r w:rsidRPr="006448B4">
        <w:rPr>
          <w:color w:val="C00000"/>
        </w:rPr>
        <w:t>AZURE GOVERNMENT</w:t>
      </w:r>
    </w:p>
    <w:p w14:paraId="52539CD1" w14:textId="77777777" w:rsidR="00503185" w:rsidRDefault="006448B4">
      <w:pPr>
        <w:pStyle w:val="NoSpacing"/>
        <w:numPr>
          <w:ilvl w:val="1"/>
          <w:numId w:val="74"/>
        </w:numPr>
      </w:pPr>
      <w:r w:rsidRPr="006448B4">
        <w:t xml:space="preserve">Azure Government is a sovereign cloud platform designed specifically for U.S. federal, state, local, and tribal government </w:t>
      </w:r>
      <w:proofErr w:type="gramStart"/>
      <w:r w:rsidRPr="006448B4">
        <w:t>agencies</w:t>
      </w:r>
      <w:proofErr w:type="gramEnd"/>
      <w:r w:rsidRPr="006448B4">
        <w:t xml:space="preserve"> and their partners. </w:t>
      </w:r>
    </w:p>
    <w:p w14:paraId="0CC0BA0C" w14:textId="73E27947" w:rsidR="006448B4" w:rsidRPr="006448B4" w:rsidRDefault="006448B4">
      <w:pPr>
        <w:pStyle w:val="NoSpacing"/>
        <w:numPr>
          <w:ilvl w:val="1"/>
          <w:numId w:val="74"/>
        </w:numPr>
      </w:pPr>
      <w:r w:rsidRPr="006448B4">
        <w:t>It provides compliance with various U.S. government regulations, such as FedRAMP and ITAR, and enables government customers to meet their specific security and data residency requirements.</w:t>
      </w:r>
    </w:p>
    <w:p w14:paraId="664EA279" w14:textId="77777777" w:rsidR="00503185" w:rsidRDefault="006448B4">
      <w:pPr>
        <w:pStyle w:val="NoSpacing"/>
        <w:numPr>
          <w:ilvl w:val="0"/>
          <w:numId w:val="74"/>
        </w:numPr>
      </w:pPr>
      <w:r w:rsidRPr="006448B4">
        <w:rPr>
          <w:color w:val="C00000"/>
        </w:rPr>
        <w:t>AZURE CHINA</w:t>
      </w:r>
    </w:p>
    <w:p w14:paraId="549D832D" w14:textId="77777777" w:rsidR="00CE78F7" w:rsidRDefault="006448B4">
      <w:pPr>
        <w:pStyle w:val="NoSpacing"/>
        <w:numPr>
          <w:ilvl w:val="1"/>
          <w:numId w:val="74"/>
        </w:numPr>
      </w:pPr>
      <w:r w:rsidRPr="006448B4">
        <w:t xml:space="preserve">Azure China is a sovereign cloud platform operated by a local partner in collaboration with Microsoft. </w:t>
      </w:r>
    </w:p>
    <w:p w14:paraId="58AE0386" w14:textId="001F877D" w:rsidR="006448B4" w:rsidRPr="006448B4" w:rsidRDefault="006448B4">
      <w:pPr>
        <w:pStyle w:val="NoSpacing"/>
        <w:numPr>
          <w:ilvl w:val="1"/>
          <w:numId w:val="74"/>
        </w:numPr>
      </w:pPr>
      <w:r w:rsidRPr="006448B4">
        <w:t>It serves customers in China, providing Azure services that comply with China-specific regulations and data residency requirements.</w:t>
      </w:r>
    </w:p>
    <w:p w14:paraId="2493668D" w14:textId="77777777" w:rsidR="00503185" w:rsidRDefault="006448B4">
      <w:pPr>
        <w:pStyle w:val="NoSpacing"/>
        <w:numPr>
          <w:ilvl w:val="0"/>
          <w:numId w:val="74"/>
        </w:numPr>
      </w:pPr>
      <w:r w:rsidRPr="006448B4">
        <w:rPr>
          <w:color w:val="C00000"/>
        </w:rPr>
        <w:t>AZURE GERMANY</w:t>
      </w:r>
    </w:p>
    <w:p w14:paraId="4FDA4FB3" w14:textId="77777777" w:rsidR="00503185" w:rsidRDefault="006448B4">
      <w:pPr>
        <w:pStyle w:val="NoSpacing"/>
        <w:numPr>
          <w:ilvl w:val="1"/>
          <w:numId w:val="74"/>
        </w:numPr>
      </w:pPr>
      <w:r w:rsidRPr="006448B4">
        <w:t xml:space="preserve">Azure Germany is a sovereign cloud platform operated by Deutsche Telekom, providing Azure services to customers in Germany. </w:t>
      </w:r>
    </w:p>
    <w:p w14:paraId="26CA091E" w14:textId="71BBE202" w:rsidR="006448B4" w:rsidRPr="006448B4" w:rsidRDefault="006448B4">
      <w:pPr>
        <w:pStyle w:val="NoSpacing"/>
        <w:numPr>
          <w:ilvl w:val="1"/>
          <w:numId w:val="74"/>
        </w:numPr>
      </w:pPr>
      <w:r w:rsidRPr="006448B4">
        <w:lastRenderedPageBreak/>
        <w:t>It offers data residency within Germany and complies with stringent German data protection and privacy regulations.</w:t>
      </w:r>
    </w:p>
    <w:p w14:paraId="596DF015" w14:textId="77777777" w:rsidR="00503185" w:rsidRDefault="006448B4">
      <w:pPr>
        <w:pStyle w:val="NoSpacing"/>
        <w:numPr>
          <w:ilvl w:val="0"/>
          <w:numId w:val="74"/>
        </w:numPr>
      </w:pPr>
      <w:r w:rsidRPr="006448B4">
        <w:rPr>
          <w:color w:val="C00000"/>
        </w:rPr>
        <w:t>AZURE GOVERNMENT SECRET</w:t>
      </w:r>
    </w:p>
    <w:p w14:paraId="2E9DB982" w14:textId="77777777" w:rsidR="00503185" w:rsidRDefault="006448B4">
      <w:pPr>
        <w:pStyle w:val="NoSpacing"/>
        <w:numPr>
          <w:ilvl w:val="1"/>
          <w:numId w:val="74"/>
        </w:numPr>
      </w:pPr>
      <w:r w:rsidRPr="006448B4">
        <w:t xml:space="preserve">Azure Government Secret is a sovereign cloud platform designed for U.S. federal agencies and their partners with highly classified and sensitive data. </w:t>
      </w:r>
    </w:p>
    <w:p w14:paraId="264666FD" w14:textId="0530724D" w:rsidR="006448B4" w:rsidRDefault="006448B4">
      <w:pPr>
        <w:pStyle w:val="NoSpacing"/>
        <w:numPr>
          <w:ilvl w:val="1"/>
          <w:numId w:val="74"/>
        </w:numPr>
      </w:pPr>
      <w:r w:rsidRPr="006448B4">
        <w:t>It provides isolated and secure environments to meet the unique security requirements of classified workloads.</w:t>
      </w:r>
    </w:p>
    <w:p w14:paraId="1726CFF5" w14:textId="77777777" w:rsidR="00E752FC" w:rsidRDefault="00E752FC" w:rsidP="00E752FC">
      <w:pPr>
        <w:pStyle w:val="NoSpacing"/>
        <w:rPr>
          <w:shd w:val="clear" w:color="auto" w:fill="FFFFFF"/>
        </w:rPr>
      </w:pPr>
    </w:p>
    <w:p w14:paraId="358457CE" w14:textId="6B66B338" w:rsidR="00563BD2" w:rsidRDefault="00563BD2" w:rsidP="009264D5">
      <w:pPr>
        <w:pStyle w:val="Heading2"/>
      </w:pPr>
      <w:bookmarkStart w:id="47" w:name="_Toc157415990"/>
      <w:r>
        <w:t>AZURE AVAILABILITY ZONE</w:t>
      </w:r>
      <w:bookmarkEnd w:id="47"/>
    </w:p>
    <w:p w14:paraId="31293EFF" w14:textId="1C4B2771" w:rsidR="00563BD2" w:rsidRDefault="00E60FC5" w:rsidP="00E60FC5">
      <w:pPr>
        <w:pStyle w:val="NoSpacing"/>
        <w:jc w:val="center"/>
      </w:pPr>
      <w:r>
        <w:rPr>
          <w:noProof/>
        </w:rPr>
        <w:drawing>
          <wp:inline distT="0" distB="0" distL="0" distR="0" wp14:anchorId="717FA274" wp14:editId="45FC6E71">
            <wp:extent cx="6743700" cy="4017494"/>
            <wp:effectExtent l="0" t="0" r="0" b="254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29703" cy="4068729"/>
                    </a:xfrm>
                    <a:prstGeom prst="rect">
                      <a:avLst/>
                    </a:prstGeom>
                    <a:noFill/>
                    <a:ln>
                      <a:noFill/>
                    </a:ln>
                  </pic:spPr>
                </pic:pic>
              </a:graphicData>
            </a:graphic>
          </wp:inline>
        </w:drawing>
      </w:r>
    </w:p>
    <w:p w14:paraId="17AA5FCB" w14:textId="77777777" w:rsidR="00E60FC5" w:rsidRPr="00EF3A18" w:rsidRDefault="00E60FC5">
      <w:pPr>
        <w:pStyle w:val="NoSpacing"/>
        <w:numPr>
          <w:ilvl w:val="0"/>
          <w:numId w:val="10"/>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pPr>
        <w:pStyle w:val="NoSpacing"/>
        <w:numPr>
          <w:ilvl w:val="0"/>
          <w:numId w:val="10"/>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pPr>
        <w:pStyle w:val="NoSpacing"/>
        <w:numPr>
          <w:ilvl w:val="0"/>
          <w:numId w:val="1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512FE046" w:rsidR="00E60FC5" w:rsidRPr="007477F2" w:rsidRDefault="00E60FC5">
      <w:pPr>
        <w:pStyle w:val="NoSpacing"/>
        <w:numPr>
          <w:ilvl w:val="0"/>
          <w:numId w:val="10"/>
        </w:numPr>
      </w:pPr>
      <w:r w:rsidRPr="00E60FC5">
        <w:rPr>
          <w:rFonts w:cs="Segoe UI"/>
          <w:color w:val="171717"/>
          <w:shd w:val="clear" w:color="auto" w:fill="FFFFFF"/>
        </w:rPr>
        <w:t xml:space="preserve">Availability zones are connected through high-speed, private fiber-optic </w:t>
      </w:r>
      <w:r w:rsidR="000F4DC8" w:rsidRPr="00E60FC5">
        <w:rPr>
          <w:rFonts w:cs="Segoe UI"/>
          <w:color w:val="171717"/>
          <w:shd w:val="clear" w:color="auto" w:fill="FFFFFF"/>
        </w:rPr>
        <w:t>networks.</w:t>
      </w:r>
    </w:p>
    <w:p w14:paraId="34BBCE59" w14:textId="5C7CB88C" w:rsidR="007477F2" w:rsidRDefault="007477F2" w:rsidP="007477F2">
      <w:pPr>
        <w:pStyle w:val="NoSpacing"/>
        <w:rPr>
          <w:rFonts w:cs="Segoe UI"/>
          <w:color w:val="171717"/>
          <w:shd w:val="clear" w:color="auto" w:fill="FFFFFF"/>
        </w:rPr>
      </w:pPr>
      <w:proofErr w:type="gramStart"/>
      <w:r>
        <w:rPr>
          <w:rFonts w:cs="Segoe UI"/>
          <w:color w:val="171717"/>
          <w:shd w:val="clear" w:color="auto" w:fill="FFFFFF"/>
        </w:rPr>
        <w:t>NOTE :</w:t>
      </w:r>
      <w:proofErr w:type="gramEnd"/>
      <w:r>
        <w:rPr>
          <w:rFonts w:cs="Segoe UI"/>
          <w:color w:val="171717"/>
          <w:shd w:val="clear" w:color="auto" w:fill="FFFFFF"/>
        </w:rPr>
        <w:t xml:space="preserve"> </w:t>
      </w:r>
    </w:p>
    <w:p w14:paraId="7477892C" w14:textId="77777777" w:rsidR="007477F2" w:rsidRDefault="007477F2">
      <w:pPr>
        <w:pStyle w:val="NoSpacing"/>
        <w:numPr>
          <w:ilvl w:val="0"/>
          <w:numId w:val="75"/>
        </w:numPr>
      </w:pPr>
      <w:r w:rsidRPr="007477F2">
        <w:t>Not every region supports Availability Zones</w:t>
      </w:r>
    </w:p>
    <w:p w14:paraId="2719FB18" w14:textId="413FF828" w:rsidR="007477F2" w:rsidRDefault="007477F2">
      <w:pPr>
        <w:pStyle w:val="NoSpacing"/>
        <w:numPr>
          <w:ilvl w:val="0"/>
          <w:numId w:val="75"/>
        </w:numPr>
      </w:pPr>
      <w:r w:rsidRPr="007477F2">
        <w:t>Not every service supports Availability Zones</w:t>
      </w:r>
    </w:p>
    <w:p w14:paraId="4E1FEF52" w14:textId="76C7FDB6" w:rsidR="00D024D9" w:rsidRDefault="00D024D9" w:rsidP="00D024D9">
      <w:pPr>
        <w:pStyle w:val="NoSpacing"/>
        <w:jc w:val="center"/>
      </w:pPr>
      <w:r>
        <w:rPr>
          <w:noProof/>
        </w:rPr>
        <w:lastRenderedPageBreak/>
        <w:drawing>
          <wp:inline distT="0" distB="0" distL="0" distR="0" wp14:anchorId="163F7F61" wp14:editId="65A3CAF5">
            <wp:extent cx="5400675" cy="34518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1174" cy="3464989"/>
                    </a:xfrm>
                    <a:prstGeom prst="rect">
                      <a:avLst/>
                    </a:prstGeom>
                  </pic:spPr>
                </pic:pic>
              </a:graphicData>
            </a:graphic>
          </wp:inline>
        </w:drawing>
      </w:r>
    </w:p>
    <w:p w14:paraId="715D3310" w14:textId="602BEB87" w:rsidR="00D024D9" w:rsidRDefault="00D024D9" w:rsidP="00D024D9">
      <w:pPr>
        <w:pStyle w:val="Heading3"/>
      </w:pPr>
      <w:bookmarkStart w:id="48" w:name="_Toc157415991"/>
      <w:r>
        <w:t>REGION AND ZONE</w:t>
      </w:r>
      <w:bookmarkEnd w:id="48"/>
    </w:p>
    <w:p w14:paraId="7732453A" w14:textId="63AFA875" w:rsidR="00D024D9" w:rsidRDefault="00D024D9">
      <w:pPr>
        <w:pStyle w:val="NoSpacing"/>
        <w:numPr>
          <w:ilvl w:val="0"/>
          <w:numId w:val="76"/>
        </w:numPr>
      </w:pPr>
      <w:r>
        <w:t>A "region" refers to a geographical area where cloud services are hosted. Each region comprises one or more data centers. Examples of Azure regions include East US, West Europe, and Southeast Asia.</w:t>
      </w:r>
    </w:p>
    <w:p w14:paraId="5E96C917" w14:textId="77777777" w:rsidR="00D024D9" w:rsidRDefault="00D024D9">
      <w:pPr>
        <w:pStyle w:val="NoSpacing"/>
        <w:numPr>
          <w:ilvl w:val="0"/>
          <w:numId w:val="76"/>
        </w:numPr>
      </w:pPr>
      <w:r w:rsidRPr="00D024D9">
        <w:rPr>
          <w:b/>
          <w:bCs/>
        </w:rPr>
        <w:t>On the other hand, an "Availability Zone" is a specific set of data centers within an Azure region</w:t>
      </w:r>
      <w:r>
        <w:t>. These zones are designed to be isolated from each other to provide redundancy and fault tolerance. Deploying resources across multiple Availability Zones helps ensure high availability and resilience to failures.</w:t>
      </w:r>
    </w:p>
    <w:p w14:paraId="0FF78C3D" w14:textId="4A1A09B3" w:rsidR="00D024D9" w:rsidRDefault="00D024D9">
      <w:pPr>
        <w:pStyle w:val="NoSpacing"/>
        <w:numPr>
          <w:ilvl w:val="0"/>
          <w:numId w:val="76"/>
        </w:numPr>
      </w:pPr>
      <w:r>
        <w:t xml:space="preserve">In summary, a region is a broader geographical area, while an Availability Zone is a specific, isolated part of that region for enhanced reliability. Utilizing both can help enhance the overall availability and reliability of your cloud applications. </w:t>
      </w:r>
    </w:p>
    <w:p w14:paraId="78C5B3DF" w14:textId="42E4B2E6" w:rsidR="00A27F90" w:rsidRDefault="00E22DFF" w:rsidP="00A27F90">
      <w:pPr>
        <w:pStyle w:val="Heading3"/>
      </w:pPr>
      <w:bookmarkStart w:id="49" w:name="_Toc157415992"/>
      <w:r>
        <w:t xml:space="preserve">TYPES OF </w:t>
      </w:r>
      <w:r w:rsidR="00A27F90">
        <w:t>AVALIBILITY ZONE SERVICES</w:t>
      </w:r>
      <w:bookmarkEnd w:id="49"/>
    </w:p>
    <w:p w14:paraId="694209D2" w14:textId="77777777" w:rsidR="001F503A" w:rsidRDefault="001F503A" w:rsidP="00A27F90">
      <w:pPr>
        <w:pStyle w:val="NoSpacing"/>
        <w:rPr>
          <w:noProof/>
        </w:rPr>
      </w:pPr>
    </w:p>
    <w:p w14:paraId="63F2E846" w14:textId="0AC601DC" w:rsidR="00A27F90" w:rsidRPr="00D024D9" w:rsidRDefault="006C72BD" w:rsidP="00A27F90">
      <w:pPr>
        <w:pStyle w:val="NoSpacing"/>
      </w:pPr>
      <w:r>
        <w:rPr>
          <w:noProof/>
        </w:rPr>
        <w:drawing>
          <wp:inline distT="0" distB="0" distL="0" distR="0" wp14:anchorId="27E61B69" wp14:editId="7E730F5D">
            <wp:extent cx="6858000" cy="2984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984500"/>
                    </a:xfrm>
                    <a:prstGeom prst="rect">
                      <a:avLst/>
                    </a:prstGeom>
                  </pic:spPr>
                </pic:pic>
              </a:graphicData>
            </a:graphic>
          </wp:inline>
        </w:drawing>
      </w:r>
    </w:p>
    <w:p w14:paraId="678FB94C" w14:textId="53CD3CF5" w:rsidR="005C6BA1" w:rsidRDefault="00952E57" w:rsidP="005C6BA1">
      <w:pPr>
        <w:pStyle w:val="Heading2"/>
      </w:pPr>
      <w:bookmarkStart w:id="50" w:name="_Toc157415993"/>
      <w:r>
        <w:lastRenderedPageBreak/>
        <w:t>RESOURCES AND RESOURCE GROUP</w:t>
      </w:r>
      <w:bookmarkEnd w:id="50"/>
    </w:p>
    <w:p w14:paraId="37F09CE2" w14:textId="622B7651" w:rsidR="005C6BA1" w:rsidRDefault="005C2428" w:rsidP="005C2428">
      <w:pPr>
        <w:pStyle w:val="NoSpacing"/>
        <w:jc w:val="center"/>
      </w:pPr>
      <w:r>
        <w:rPr>
          <w:noProof/>
        </w:rPr>
        <w:drawing>
          <wp:inline distT="0" distB="0" distL="0" distR="0" wp14:anchorId="7A7CA8D5" wp14:editId="709D6B54">
            <wp:extent cx="4181475" cy="3316104"/>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3608" cy="3333657"/>
                    </a:xfrm>
                    <a:prstGeom prst="rect">
                      <a:avLst/>
                    </a:prstGeom>
                    <a:noFill/>
                    <a:ln>
                      <a:noFill/>
                    </a:ln>
                  </pic:spPr>
                </pic:pic>
              </a:graphicData>
            </a:graphic>
          </wp:inline>
        </w:drawing>
      </w:r>
    </w:p>
    <w:p w14:paraId="3866E48F" w14:textId="343A97D7" w:rsidR="005C2428" w:rsidRDefault="005C2428" w:rsidP="005C2428">
      <w:pPr>
        <w:pStyle w:val="Heading3"/>
      </w:pPr>
      <w:bookmarkStart w:id="51" w:name="_Toc157415994"/>
      <w:r>
        <w:t>RESOURCES</w:t>
      </w:r>
      <w:bookmarkEnd w:id="51"/>
    </w:p>
    <w:p w14:paraId="4087B13D" w14:textId="6AB71BBA" w:rsidR="005C2428" w:rsidRDefault="005C2428">
      <w:pPr>
        <w:pStyle w:val="NoSpacing"/>
        <w:numPr>
          <w:ilvl w:val="0"/>
          <w:numId w:val="72"/>
        </w:numPr>
      </w:pPr>
      <w:r w:rsidRPr="00576D4B">
        <w:t xml:space="preserve">Resources are instances of services that </w:t>
      </w:r>
      <w:r>
        <w:t>we</w:t>
      </w:r>
      <w:r w:rsidRPr="00576D4B">
        <w:t xml:space="preserve"> create, like virtual machines, storage, or SQL databases.</w:t>
      </w:r>
    </w:p>
    <w:p w14:paraId="0DAF8E42" w14:textId="3569D7BF" w:rsidR="005C2428" w:rsidRDefault="005C2428">
      <w:pPr>
        <w:pStyle w:val="NoSpacing"/>
        <w:numPr>
          <w:ilvl w:val="0"/>
          <w:numId w:val="72"/>
        </w:numPr>
      </w:pPr>
      <w:r>
        <w:t>Resources can be created using Azure Portal, CLI, PowerShell</w:t>
      </w:r>
      <w:r w:rsidR="009638F8">
        <w:t xml:space="preserve">, </w:t>
      </w:r>
      <w:r>
        <w:t>ARM template</w:t>
      </w:r>
      <w:r w:rsidR="009638F8">
        <w:t xml:space="preserve"> &amp; </w:t>
      </w:r>
      <w:proofErr w:type="gramStart"/>
      <w:r w:rsidR="009638F8">
        <w:t>Biceps</w:t>
      </w:r>
      <w:proofErr w:type="gramEnd"/>
    </w:p>
    <w:p w14:paraId="3E1CA84E" w14:textId="4B8E331E" w:rsidR="00D76757" w:rsidRDefault="00D76757">
      <w:pPr>
        <w:pStyle w:val="NoSpacing"/>
        <w:numPr>
          <w:ilvl w:val="0"/>
          <w:numId w:val="72"/>
        </w:numPr>
      </w:pPr>
      <w:r>
        <w:t xml:space="preserve">Resource </w:t>
      </w:r>
      <w:proofErr w:type="gramStart"/>
      <w:r>
        <w:t>has to</w:t>
      </w:r>
      <w:proofErr w:type="gramEnd"/>
      <w:r>
        <w:t xml:space="preserve"> be deployed to a region having a </w:t>
      </w:r>
      <w:r w:rsidR="00EA2BBF">
        <w:t>name (</w:t>
      </w:r>
      <w:r>
        <w:t>which sometimes has to be unique and sometimes not).</w:t>
      </w:r>
    </w:p>
    <w:p w14:paraId="32EC8BA5" w14:textId="7CC8C95A" w:rsidR="00037EE2" w:rsidRDefault="00037EE2">
      <w:pPr>
        <w:pStyle w:val="NoSpacing"/>
        <w:numPr>
          <w:ilvl w:val="0"/>
          <w:numId w:val="72"/>
        </w:numPr>
      </w:pPr>
      <w:r>
        <w:t xml:space="preserve">Resources are associated to just one </w:t>
      </w:r>
      <w:r w:rsidR="00EA2BBF">
        <w:t>subscription.</w:t>
      </w:r>
      <w:r>
        <w:t xml:space="preserve"> </w:t>
      </w:r>
    </w:p>
    <w:p w14:paraId="6D874F0A" w14:textId="77777777" w:rsidR="002D7F73" w:rsidRDefault="002D7F73" w:rsidP="002D7F73">
      <w:pPr>
        <w:pStyle w:val="Heading3"/>
      </w:pPr>
      <w:bookmarkStart w:id="52" w:name="_Toc157415995"/>
      <w:r>
        <w:t>RESOURCE GROUP</w:t>
      </w:r>
      <w:bookmarkEnd w:id="52"/>
    </w:p>
    <w:p w14:paraId="7AF02A4A" w14:textId="77777777" w:rsidR="002D7F73" w:rsidRDefault="002D7F73" w:rsidP="002D7F73">
      <w:pPr>
        <w:pStyle w:val="NoSpacing"/>
      </w:pPr>
    </w:p>
    <w:tbl>
      <w:tblPr>
        <w:tblStyle w:val="TableGrid"/>
        <w:tblW w:w="0" w:type="auto"/>
        <w:tblLook w:val="04A0" w:firstRow="1" w:lastRow="0" w:firstColumn="1" w:lastColumn="0" w:noHBand="0" w:noVBand="1"/>
      </w:tblPr>
      <w:tblGrid>
        <w:gridCol w:w="5395"/>
        <w:gridCol w:w="5395"/>
      </w:tblGrid>
      <w:tr w:rsidR="002D7F73" w14:paraId="1F95434B" w14:textId="77777777" w:rsidTr="00D105C3">
        <w:tc>
          <w:tcPr>
            <w:tcW w:w="5395" w:type="dxa"/>
          </w:tcPr>
          <w:p w14:paraId="6A935C3B" w14:textId="77777777" w:rsidR="002D7F73" w:rsidRDefault="002D7F73" w:rsidP="00D105C3">
            <w:pPr>
              <w:pStyle w:val="NoSpacing"/>
            </w:pPr>
            <w:r>
              <w:rPr>
                <w:noProof/>
              </w:rPr>
              <w:drawing>
                <wp:inline distT="0" distB="0" distL="0" distR="0" wp14:anchorId="0A549BAD" wp14:editId="6AE4F038">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2462D4F" w14:textId="77777777" w:rsidR="002D7F73" w:rsidRPr="00BA0CA6" w:rsidRDefault="002D7F73" w:rsidP="00D105C3">
            <w:pPr>
              <w:pStyle w:val="NoSpacing"/>
              <w:rPr>
                <w:rFonts w:cs="Segoe UI"/>
                <w:b/>
                <w:bCs/>
                <w:color w:val="171717"/>
                <w:shd w:val="clear" w:color="auto" w:fill="FFFFFF"/>
              </w:rPr>
            </w:pPr>
            <w:r w:rsidRPr="00BA0CA6">
              <w:rPr>
                <w:rFonts w:cs="Segoe UI"/>
                <w:b/>
                <w:bCs/>
                <w:color w:val="C00000"/>
                <w:shd w:val="clear" w:color="auto" w:fill="FFFFFF"/>
              </w:rPr>
              <w:t>LIFE CYCLE</w:t>
            </w:r>
          </w:p>
          <w:p w14:paraId="4944FC6D" w14:textId="77777777" w:rsidR="002D7F73" w:rsidRPr="000C4C53" w:rsidRDefault="002D7F73">
            <w:pPr>
              <w:pStyle w:val="NoSpacing"/>
              <w:numPr>
                <w:ilvl w:val="0"/>
                <w:numId w:val="39"/>
              </w:numPr>
            </w:pPr>
            <w:r w:rsidRPr="000C4C53">
              <w:t xml:space="preserve">If you delete a resource group, all resources contained within it are also deleted. </w:t>
            </w:r>
          </w:p>
          <w:p w14:paraId="7694BB6F" w14:textId="77777777" w:rsidR="002D7F73" w:rsidRPr="000C4C53" w:rsidRDefault="002D7F73">
            <w:pPr>
              <w:pStyle w:val="NoSpacing"/>
              <w:numPr>
                <w:ilvl w:val="0"/>
                <w:numId w:val="39"/>
              </w:numPr>
            </w:pPr>
            <w:r w:rsidRPr="000C4C53">
              <w:t>Resource groups make it easy to remove a set of resources all at once.</w:t>
            </w:r>
          </w:p>
          <w:p w14:paraId="42E7895C" w14:textId="77777777" w:rsidR="002D7F73" w:rsidRPr="00BA0CA6" w:rsidRDefault="002D7F73" w:rsidP="00D105C3">
            <w:pPr>
              <w:pStyle w:val="NoSpacing"/>
              <w:rPr>
                <w:rFonts w:cs="Segoe UI"/>
                <w:b/>
                <w:bCs/>
                <w:color w:val="C00000"/>
                <w:shd w:val="clear" w:color="auto" w:fill="FFFFFF"/>
              </w:rPr>
            </w:pPr>
            <w:r w:rsidRPr="00BA0CA6">
              <w:rPr>
                <w:rFonts w:cs="Segoe UI"/>
                <w:b/>
                <w:bCs/>
                <w:color w:val="C00000"/>
                <w:shd w:val="clear" w:color="auto" w:fill="FFFFFF"/>
              </w:rPr>
              <w:t>AUTHORIZATION</w:t>
            </w:r>
          </w:p>
          <w:p w14:paraId="478D67F6" w14:textId="77777777" w:rsidR="002D7F73" w:rsidRPr="00927284" w:rsidRDefault="002D7F73">
            <w:pPr>
              <w:pStyle w:val="NoSpacing"/>
              <w:numPr>
                <w:ilvl w:val="0"/>
                <w:numId w:val="12"/>
              </w:numPr>
              <w:rPr>
                <w:rFonts w:cs="Segoe UI"/>
                <w:b/>
                <w:bCs/>
                <w:color w:val="171717"/>
                <w:shd w:val="clear" w:color="auto" w:fill="FFFFFF"/>
              </w:rPr>
            </w:pPr>
            <w:r w:rsidRPr="00927284">
              <w:rPr>
                <w:rFonts w:cs="Segoe UI"/>
                <w:b/>
                <w:bCs/>
                <w:color w:val="171717"/>
                <w:shd w:val="clear" w:color="auto" w:fill="FFFFFF"/>
              </w:rPr>
              <w:t xml:space="preserve">Resource groups are also a scope for applying role-based access control (RBAC) permissions. </w:t>
            </w:r>
          </w:p>
          <w:p w14:paraId="16DA2488" w14:textId="77777777" w:rsidR="002D7F73" w:rsidRPr="00BA0CA6" w:rsidRDefault="002D7F73">
            <w:pPr>
              <w:pStyle w:val="NoSpacing"/>
              <w:numPr>
                <w:ilvl w:val="0"/>
                <w:numId w:val="12"/>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9B838EB" w14:textId="77777777" w:rsidR="002D7F73" w:rsidRPr="000C4C53" w:rsidRDefault="002D7F73">
            <w:pPr>
              <w:pStyle w:val="NoSpacing"/>
              <w:numPr>
                <w:ilvl w:val="0"/>
                <w:numId w:val="12"/>
              </w:numPr>
            </w:pPr>
            <w:r w:rsidRPr="000C4C53">
              <w:t xml:space="preserve">A resource group is a logical container for resources deployed on Azure. </w:t>
            </w:r>
          </w:p>
          <w:p w14:paraId="3B6C5C19" w14:textId="77777777" w:rsidR="002D7F73" w:rsidRPr="000C4C53" w:rsidRDefault="002D7F73">
            <w:pPr>
              <w:pStyle w:val="NoSpacing"/>
              <w:numPr>
                <w:ilvl w:val="0"/>
                <w:numId w:val="12"/>
              </w:numPr>
            </w:pPr>
            <w:r w:rsidRPr="000C4C53">
              <w:t xml:space="preserve">All resources must be in a resource group, and a resource can only be a member of a single resource group. </w:t>
            </w:r>
          </w:p>
          <w:p w14:paraId="471604EC" w14:textId="77777777" w:rsidR="002D7F73" w:rsidRPr="000C4C53" w:rsidRDefault="002D7F73">
            <w:pPr>
              <w:pStyle w:val="NoSpacing"/>
              <w:numPr>
                <w:ilvl w:val="0"/>
                <w:numId w:val="12"/>
              </w:numPr>
            </w:pPr>
            <w:r>
              <w:t>R</w:t>
            </w:r>
            <w:r w:rsidRPr="000C4C53">
              <w:t xml:space="preserve">esources can be moved between resource groups with some services having specific limitations or requirements to move. </w:t>
            </w:r>
          </w:p>
          <w:p w14:paraId="32C7A368" w14:textId="77777777" w:rsidR="002D7F73" w:rsidRDefault="002D7F73">
            <w:pPr>
              <w:pStyle w:val="NoSpacing"/>
              <w:numPr>
                <w:ilvl w:val="0"/>
                <w:numId w:val="12"/>
              </w:numPr>
            </w:pPr>
            <w:r w:rsidRPr="000C4C53">
              <w:t xml:space="preserve">Resource groups can't be nested. </w:t>
            </w:r>
          </w:p>
          <w:p w14:paraId="2FD4A62C" w14:textId="77777777" w:rsidR="002D7F73" w:rsidRDefault="002D7F73">
            <w:pPr>
              <w:pStyle w:val="NoSpacing"/>
              <w:numPr>
                <w:ilvl w:val="0"/>
                <w:numId w:val="12"/>
              </w:numPr>
            </w:pPr>
            <w:r w:rsidRPr="000C4C53">
              <w:t xml:space="preserve">Before any resource can be provisioned, </w:t>
            </w:r>
            <w:r>
              <w:t>we</w:t>
            </w:r>
            <w:r w:rsidRPr="000C4C53">
              <w:t xml:space="preserve"> need a resource group for it to be placed in.</w:t>
            </w:r>
          </w:p>
          <w:p w14:paraId="0BF7B437" w14:textId="77777777" w:rsidR="002D7F73" w:rsidRDefault="002D7F73">
            <w:pPr>
              <w:pStyle w:val="NoSpacing"/>
              <w:numPr>
                <w:ilvl w:val="0"/>
                <w:numId w:val="12"/>
              </w:numPr>
            </w:pPr>
            <w:r>
              <w:t xml:space="preserve">A resource group can contain resources that </w:t>
            </w:r>
            <w:proofErr w:type="gramStart"/>
            <w:r>
              <w:t>are located in</w:t>
            </w:r>
            <w:proofErr w:type="gramEnd"/>
            <w:r>
              <w:t xml:space="preserve"> different regions.</w:t>
            </w:r>
          </w:p>
          <w:p w14:paraId="38C9475F" w14:textId="77777777" w:rsidR="002D7F73" w:rsidRDefault="002D7F73">
            <w:pPr>
              <w:pStyle w:val="NoSpacing"/>
              <w:numPr>
                <w:ilvl w:val="0"/>
                <w:numId w:val="12"/>
              </w:numPr>
            </w:pPr>
            <w:r>
              <w:t>A resource group can be used to manage access control for administrative actions. You can give access to an entire resource group, including the resources in it.</w:t>
            </w:r>
          </w:p>
          <w:p w14:paraId="1CC3D37E" w14:textId="2BB42E45" w:rsidR="002D7F73" w:rsidRDefault="002D7F73">
            <w:pPr>
              <w:pStyle w:val="NoSpacing"/>
              <w:numPr>
                <w:ilvl w:val="0"/>
                <w:numId w:val="12"/>
              </w:numPr>
            </w:pPr>
            <w:r w:rsidRPr="003E61F2">
              <w:t xml:space="preserve">When a resource group is removed or deleted, </w:t>
            </w:r>
            <w:r w:rsidR="00D80ED2" w:rsidRPr="003E61F2">
              <w:t>all</w:t>
            </w:r>
            <w:r w:rsidRPr="003E61F2">
              <w:t xml:space="preserve"> the resources within it are deleted with it</w:t>
            </w:r>
            <w:r>
              <w:t>,</w:t>
            </w:r>
            <w:r w:rsidRPr="003E61F2">
              <w:t xml:space="preserve"> but the delete request fails, it may be because there's a lock on the resources or resource group. Even if you didn't manually lock a resource group, it may have been automatically locked by a related service</w:t>
            </w:r>
            <w:r w:rsidRPr="00DC6606">
              <w:rPr>
                <w:b/>
                <w:bCs/>
              </w:rPr>
              <w:t xml:space="preserve">. </w:t>
            </w:r>
            <w:r w:rsidR="00D80ED2" w:rsidRPr="00DC6606">
              <w:rPr>
                <w:b/>
                <w:bCs/>
              </w:rPr>
              <w:t>Or</w:t>
            </w:r>
            <w:r w:rsidRPr="00DC6606">
              <w:rPr>
                <w:b/>
                <w:bCs/>
              </w:rPr>
              <w:t xml:space="preserve"> the deletion can fail if the resources are connected to </w:t>
            </w:r>
            <w:r w:rsidRPr="00DC6606">
              <w:rPr>
                <w:b/>
                <w:bCs/>
              </w:rPr>
              <w:lastRenderedPageBreak/>
              <w:t>resources in other resource groups that aren't being deleted. For example, you can't delete a virtual network with subnets that are still in use by a virtual machine.</w:t>
            </w:r>
          </w:p>
        </w:tc>
      </w:tr>
    </w:tbl>
    <w:p w14:paraId="3C4368C4" w14:textId="77777777" w:rsidR="002D7F73" w:rsidRDefault="002D7F73" w:rsidP="002D7F73">
      <w:pPr>
        <w:pStyle w:val="Heading4"/>
      </w:pPr>
      <w:r>
        <w:lastRenderedPageBreak/>
        <w:t>CREATING A RESOURCE GROUP</w:t>
      </w:r>
    </w:p>
    <w:p w14:paraId="0116FCDA" w14:textId="77777777" w:rsidR="002D7F73" w:rsidRDefault="002D7F73" w:rsidP="002D7F73">
      <w:pPr>
        <w:pStyle w:val="NoSpacing"/>
      </w:pPr>
    </w:p>
    <w:tbl>
      <w:tblPr>
        <w:tblStyle w:val="TableGrid"/>
        <w:tblW w:w="0" w:type="auto"/>
        <w:tblLook w:val="04A0" w:firstRow="1" w:lastRow="0" w:firstColumn="1" w:lastColumn="0" w:noHBand="0" w:noVBand="1"/>
      </w:tblPr>
      <w:tblGrid>
        <w:gridCol w:w="2804"/>
        <w:gridCol w:w="7986"/>
      </w:tblGrid>
      <w:tr w:rsidR="002D7F73" w14:paraId="52B3F8B2" w14:textId="77777777" w:rsidTr="00D105C3">
        <w:tc>
          <w:tcPr>
            <w:tcW w:w="2804" w:type="dxa"/>
          </w:tcPr>
          <w:p w14:paraId="69EEDBE8" w14:textId="77777777" w:rsidR="002D7F73" w:rsidRDefault="002D7F73" w:rsidP="00D105C3">
            <w:pPr>
              <w:pStyle w:val="NoSpacing"/>
              <w:numPr>
                <w:ilvl w:val="0"/>
                <w:numId w:val="3"/>
              </w:numPr>
            </w:pPr>
            <w:r>
              <w:t>All the resources are tied to a subscription for billing aspects.</w:t>
            </w:r>
          </w:p>
          <w:p w14:paraId="0B7753A3" w14:textId="77777777" w:rsidR="002D7F73" w:rsidRDefault="002D7F73" w:rsidP="00D105C3">
            <w:pPr>
              <w:pStyle w:val="NoSpacing"/>
              <w:numPr>
                <w:ilvl w:val="0"/>
                <w:numId w:val="3"/>
              </w:numPr>
            </w:pPr>
            <w:r>
              <w:t>The resource group must associate to a region.</w:t>
            </w:r>
          </w:p>
          <w:p w14:paraId="7BD058EC" w14:textId="77777777" w:rsidR="002D7F73" w:rsidRPr="006A15AC" w:rsidRDefault="002D7F73" w:rsidP="00D105C3">
            <w:pPr>
              <w:pStyle w:val="NoSpacing"/>
              <w:numPr>
                <w:ilvl w:val="0"/>
                <w:numId w:val="3"/>
              </w:numPr>
              <w:rPr>
                <w:b/>
                <w:bCs/>
                <w:i/>
                <w:iCs/>
              </w:rPr>
            </w:pPr>
            <w:r>
              <w:rPr>
                <w:b/>
                <w:bCs/>
                <w:i/>
                <w:iCs/>
              </w:rPr>
              <w:t>The resource can only be a part of a one subscription.</w:t>
            </w:r>
          </w:p>
          <w:p w14:paraId="02F0453B" w14:textId="77777777" w:rsidR="002D7F73" w:rsidRDefault="002D7F73" w:rsidP="00D105C3">
            <w:pPr>
              <w:pStyle w:val="NoSpacing"/>
            </w:pPr>
          </w:p>
        </w:tc>
        <w:tc>
          <w:tcPr>
            <w:tcW w:w="7986" w:type="dxa"/>
          </w:tcPr>
          <w:p w14:paraId="569CA6B3" w14:textId="77777777" w:rsidR="002D7F73" w:rsidRDefault="002D7F73" w:rsidP="00D105C3">
            <w:pPr>
              <w:pStyle w:val="NoSpacing"/>
            </w:pPr>
            <w:r>
              <w:rPr>
                <w:noProof/>
              </w:rPr>
              <w:drawing>
                <wp:inline distT="0" distB="0" distL="0" distR="0" wp14:anchorId="6BE09345" wp14:editId="217EB2E2">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0880" cy="2516697"/>
                          </a:xfrm>
                          <a:prstGeom prst="rect">
                            <a:avLst/>
                          </a:prstGeom>
                          <a:ln>
                            <a:solidFill>
                              <a:schemeClr val="accent1"/>
                            </a:solidFill>
                          </a:ln>
                        </pic:spPr>
                      </pic:pic>
                    </a:graphicData>
                  </a:graphic>
                </wp:inline>
              </w:drawing>
            </w:r>
          </w:p>
        </w:tc>
      </w:tr>
    </w:tbl>
    <w:p w14:paraId="5D58A312" w14:textId="77777777" w:rsidR="002D7F73" w:rsidRDefault="002D7F73" w:rsidP="002D7F73">
      <w:pPr>
        <w:pStyle w:val="Heading4"/>
      </w:pPr>
      <w:r w:rsidRPr="001442A9">
        <w:t>CREATING A RESOURCE GROUP</w:t>
      </w:r>
      <w:r>
        <w:t xml:space="preserve"> USING AZURE CLI AND POWERSHELL</w:t>
      </w:r>
    </w:p>
    <w:p w14:paraId="2C74E4A6" w14:textId="77777777" w:rsidR="002D7F73" w:rsidRDefault="002D7F73" w:rsidP="002D7F73">
      <w:pPr>
        <w:pStyle w:val="NoSpacing"/>
      </w:pPr>
    </w:p>
    <w:p w14:paraId="1B74787E" w14:textId="77777777" w:rsidR="002D7F73" w:rsidRDefault="002D7F73" w:rsidP="002D7F73">
      <w:pPr>
        <w:pStyle w:val="Heading4"/>
      </w:pPr>
      <w:r>
        <w:t>MOVING THE RESOURCES ACROSS RESOURCE GROUP</w:t>
      </w:r>
    </w:p>
    <w:tbl>
      <w:tblPr>
        <w:tblStyle w:val="TableGrid"/>
        <w:tblW w:w="0" w:type="auto"/>
        <w:tblLook w:val="04A0" w:firstRow="1" w:lastRow="0" w:firstColumn="1" w:lastColumn="0" w:noHBand="0" w:noVBand="1"/>
      </w:tblPr>
      <w:tblGrid>
        <w:gridCol w:w="5466"/>
        <w:gridCol w:w="5324"/>
      </w:tblGrid>
      <w:tr w:rsidR="002D7F73" w14:paraId="19D95FBA" w14:textId="77777777" w:rsidTr="00D105C3">
        <w:trPr>
          <w:trHeight w:val="2240"/>
        </w:trPr>
        <w:tc>
          <w:tcPr>
            <w:tcW w:w="5466" w:type="dxa"/>
          </w:tcPr>
          <w:p w14:paraId="5E3F387D" w14:textId="77777777" w:rsidR="002D7F73" w:rsidRDefault="002D7F73" w:rsidP="00D105C3">
            <w:r>
              <w:rPr>
                <w:noProof/>
              </w:rPr>
              <w:drawing>
                <wp:inline distT="0" distB="0" distL="0" distR="0" wp14:anchorId="14A14279" wp14:editId="097FE28B">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41009" cy="1311228"/>
                          </a:xfrm>
                          <a:prstGeom prst="rect">
                            <a:avLst/>
                          </a:prstGeom>
                        </pic:spPr>
                      </pic:pic>
                    </a:graphicData>
                  </a:graphic>
                </wp:inline>
              </w:drawing>
            </w:r>
          </w:p>
        </w:tc>
        <w:tc>
          <w:tcPr>
            <w:tcW w:w="5324" w:type="dxa"/>
          </w:tcPr>
          <w:p w14:paraId="3A66EE86" w14:textId="77777777" w:rsidR="002D7F73" w:rsidRDefault="002D7F73">
            <w:pPr>
              <w:pStyle w:val="ListParagraph"/>
              <w:numPr>
                <w:ilvl w:val="0"/>
                <w:numId w:val="35"/>
              </w:numPr>
            </w:pPr>
            <w:r>
              <w:t>Resources can be moved from one resource group to another. Note – Moving the resources does not change the location of the resource – it has nothing to do the region of resource group.</w:t>
            </w:r>
          </w:p>
        </w:tc>
      </w:tr>
    </w:tbl>
    <w:p w14:paraId="433A1C44" w14:textId="77777777" w:rsidR="002D7F73" w:rsidRPr="00C00D43" w:rsidRDefault="002D7F73" w:rsidP="002D7F73">
      <w:pPr>
        <w:pStyle w:val="Heading4"/>
      </w:pPr>
      <w:r>
        <w:t>MOVING THE RESOURCES ACROSS SUBSCRIPTION</w:t>
      </w:r>
    </w:p>
    <w:p w14:paraId="275B314D" w14:textId="77777777" w:rsidR="002D7F73" w:rsidRDefault="002D7F73">
      <w:pPr>
        <w:pStyle w:val="NoSpacing"/>
        <w:numPr>
          <w:ilvl w:val="0"/>
          <w:numId w:val="35"/>
        </w:numPr>
      </w:pPr>
      <w:r>
        <w:t xml:space="preserve">We can move the resource across the subscription. </w:t>
      </w:r>
    </w:p>
    <w:p w14:paraId="707F0D38" w14:textId="77777777" w:rsidR="002D7F73" w:rsidRDefault="002D7F73">
      <w:pPr>
        <w:pStyle w:val="NoSpacing"/>
        <w:numPr>
          <w:ilvl w:val="0"/>
          <w:numId w:val="35"/>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552B0AAA" w14:textId="77777777" w:rsidR="002D7F73" w:rsidRDefault="002D7F73">
      <w:pPr>
        <w:pStyle w:val="NoSpacing"/>
        <w:numPr>
          <w:ilvl w:val="0"/>
          <w:numId w:val="35"/>
        </w:numPr>
      </w:pPr>
      <w:r>
        <w:t xml:space="preserve">For example, for a VM, this includes disk, </w:t>
      </w:r>
      <w:r w:rsidRPr="00854F4A">
        <w:t>Azure virtual network, the public IP address, etc.</w:t>
      </w:r>
    </w:p>
    <w:p w14:paraId="6F44F632" w14:textId="77777777" w:rsidR="002D7F73" w:rsidRDefault="002D7F73">
      <w:pPr>
        <w:pStyle w:val="NoSpacing"/>
        <w:numPr>
          <w:ilvl w:val="0"/>
          <w:numId w:val="35"/>
        </w:numPr>
      </w:pPr>
      <w:r>
        <w:t xml:space="preserve">Go the resource group </w:t>
      </w:r>
      <w:r>
        <w:sym w:font="Wingdings" w:char="F0E0"/>
      </w:r>
      <w:r>
        <w:t xml:space="preserve"> Select all the dependent resources </w:t>
      </w:r>
      <w:r>
        <w:sym w:font="Wingdings" w:char="F0E0"/>
      </w:r>
      <w:r>
        <w:t xml:space="preserve"> Move to another subscription.</w:t>
      </w:r>
    </w:p>
    <w:p w14:paraId="43A5BF38" w14:textId="77777777" w:rsidR="002D7F73" w:rsidRDefault="002D7F73" w:rsidP="002D7F73">
      <w:pPr>
        <w:pStyle w:val="NoSpacing"/>
      </w:pPr>
      <w:r>
        <w:rPr>
          <w:noProof/>
        </w:rPr>
        <w:lastRenderedPageBreak/>
        <w:drawing>
          <wp:inline distT="0" distB="0" distL="0" distR="0" wp14:anchorId="0A22A606" wp14:editId="6E47D825">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623945"/>
                    </a:xfrm>
                    <a:prstGeom prst="rect">
                      <a:avLst/>
                    </a:prstGeom>
                    <a:ln>
                      <a:solidFill>
                        <a:schemeClr val="accent1"/>
                      </a:solidFill>
                    </a:ln>
                  </pic:spPr>
                </pic:pic>
              </a:graphicData>
            </a:graphic>
          </wp:inline>
        </w:drawing>
      </w:r>
    </w:p>
    <w:p w14:paraId="48A5A647" w14:textId="77777777" w:rsidR="002D7F73" w:rsidRDefault="002D7F73" w:rsidP="002D7F73">
      <w:pPr>
        <w:pStyle w:val="Heading4"/>
      </w:pPr>
      <w:r>
        <w:t>RESOURCE TAGS</w:t>
      </w:r>
    </w:p>
    <w:p w14:paraId="15E8D0F4" w14:textId="77777777" w:rsidR="002D7F73" w:rsidRDefault="002D7F73" w:rsidP="002D7F73">
      <w:pPr>
        <w:pStyle w:val="NoSpacing"/>
      </w:pPr>
    </w:p>
    <w:tbl>
      <w:tblPr>
        <w:tblStyle w:val="TableGrid"/>
        <w:tblW w:w="0" w:type="auto"/>
        <w:tblLook w:val="04A0" w:firstRow="1" w:lastRow="0" w:firstColumn="1" w:lastColumn="0" w:noHBand="0" w:noVBand="1"/>
      </w:tblPr>
      <w:tblGrid>
        <w:gridCol w:w="6336"/>
        <w:gridCol w:w="4454"/>
      </w:tblGrid>
      <w:tr w:rsidR="002D7F73" w14:paraId="41384B66" w14:textId="77777777" w:rsidTr="00D105C3">
        <w:tc>
          <w:tcPr>
            <w:tcW w:w="6336" w:type="dxa"/>
          </w:tcPr>
          <w:p w14:paraId="1FA4EE58" w14:textId="77777777" w:rsidR="002D7F73" w:rsidRDefault="002D7F73" w:rsidP="00D105C3">
            <w:pPr>
              <w:pStyle w:val="NoSpacing"/>
            </w:pPr>
            <w:r>
              <w:rPr>
                <w:noProof/>
              </w:rPr>
              <w:drawing>
                <wp:inline distT="0" distB="0" distL="0" distR="0" wp14:anchorId="553BE479" wp14:editId="75B8D87C">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28759" cy="2033424"/>
                          </a:xfrm>
                          <a:prstGeom prst="rect">
                            <a:avLst/>
                          </a:prstGeom>
                        </pic:spPr>
                      </pic:pic>
                    </a:graphicData>
                  </a:graphic>
                </wp:inline>
              </w:drawing>
            </w:r>
          </w:p>
        </w:tc>
        <w:tc>
          <w:tcPr>
            <w:tcW w:w="4454" w:type="dxa"/>
            <w:vMerge w:val="restart"/>
          </w:tcPr>
          <w:p w14:paraId="1558674F" w14:textId="77777777" w:rsidR="002D7F73" w:rsidRDefault="002D7F73">
            <w:pPr>
              <w:pStyle w:val="NoSpacing"/>
              <w:numPr>
                <w:ilvl w:val="0"/>
                <w:numId w:val="34"/>
              </w:numPr>
            </w:pPr>
            <w:r>
              <w:t xml:space="preserve">Resource tags are used to organize the resources. </w:t>
            </w:r>
          </w:p>
          <w:p w14:paraId="7B800428" w14:textId="77777777" w:rsidR="002D7F73" w:rsidRDefault="002D7F73">
            <w:pPr>
              <w:pStyle w:val="NoSpacing"/>
              <w:numPr>
                <w:ilvl w:val="0"/>
                <w:numId w:val="34"/>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organize the resources which belong to a specific department in an organization – we can make use of tags.</w:t>
            </w:r>
          </w:p>
          <w:p w14:paraId="792C7727" w14:textId="77777777" w:rsidR="002D7F73" w:rsidRDefault="002D7F73">
            <w:pPr>
              <w:pStyle w:val="NoSpacing"/>
              <w:numPr>
                <w:ilvl w:val="0"/>
                <w:numId w:val="34"/>
              </w:numPr>
            </w:pPr>
            <w:r>
              <w:t xml:space="preserve">To create a resource tag </w:t>
            </w:r>
            <w:r>
              <w:sym w:font="Wingdings" w:char="F0E0"/>
            </w:r>
            <w:r>
              <w:t xml:space="preserve"> Go to the resource.</w:t>
            </w:r>
          </w:p>
          <w:p w14:paraId="39E4007D" w14:textId="77777777" w:rsidR="002D7F73" w:rsidRDefault="002D7F73">
            <w:pPr>
              <w:pStyle w:val="NoSpacing"/>
              <w:numPr>
                <w:ilvl w:val="0"/>
                <w:numId w:val="34"/>
              </w:numPr>
            </w:pPr>
            <w:r>
              <w:t>Using Tags – we can be able to filter the resources tags.</w:t>
            </w:r>
          </w:p>
          <w:p w14:paraId="7AF395D8" w14:textId="77777777" w:rsidR="002D7F73" w:rsidRDefault="002D7F73">
            <w:pPr>
              <w:pStyle w:val="NoSpacing"/>
              <w:numPr>
                <w:ilvl w:val="0"/>
                <w:numId w:val="34"/>
              </w:numPr>
            </w:pPr>
            <w:r>
              <w:t>We can get the cost analysis of the resources based on tags. For example – Cost analysis of tags -which belongs to a department.</w:t>
            </w:r>
          </w:p>
          <w:p w14:paraId="6DC888E3" w14:textId="77777777" w:rsidR="002D7F73" w:rsidRDefault="002D7F73" w:rsidP="00D105C3">
            <w:pPr>
              <w:pStyle w:val="NoSpacing"/>
              <w:ind w:left="360"/>
            </w:pPr>
            <w:r>
              <w:rPr>
                <w:noProof/>
              </w:rPr>
              <w:drawing>
                <wp:inline distT="0" distB="0" distL="0" distR="0" wp14:anchorId="4F5607C7" wp14:editId="32754B83">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50314" cy="2179702"/>
                          </a:xfrm>
                          <a:prstGeom prst="rect">
                            <a:avLst/>
                          </a:prstGeom>
                        </pic:spPr>
                      </pic:pic>
                    </a:graphicData>
                  </a:graphic>
                </wp:inline>
              </w:drawing>
            </w:r>
          </w:p>
        </w:tc>
      </w:tr>
      <w:tr w:rsidR="002D7F73" w14:paraId="7C0942CD" w14:textId="77777777" w:rsidTr="00D105C3">
        <w:tc>
          <w:tcPr>
            <w:tcW w:w="6336" w:type="dxa"/>
          </w:tcPr>
          <w:p w14:paraId="27B1674A" w14:textId="77777777" w:rsidR="002D7F73" w:rsidRDefault="002D7F73" w:rsidP="00D105C3">
            <w:pPr>
              <w:pStyle w:val="NoSpacing"/>
              <w:rPr>
                <w:noProof/>
              </w:rPr>
            </w:pPr>
            <w:r>
              <w:rPr>
                <w:noProof/>
              </w:rPr>
              <w:drawing>
                <wp:inline distT="0" distB="0" distL="0" distR="0" wp14:anchorId="58DEC1D8" wp14:editId="74BF72D4">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3576" cy="1884705"/>
                          </a:xfrm>
                          <a:prstGeom prst="rect">
                            <a:avLst/>
                          </a:prstGeom>
                        </pic:spPr>
                      </pic:pic>
                    </a:graphicData>
                  </a:graphic>
                </wp:inline>
              </w:drawing>
            </w:r>
          </w:p>
        </w:tc>
        <w:tc>
          <w:tcPr>
            <w:tcW w:w="4454" w:type="dxa"/>
            <w:vMerge/>
          </w:tcPr>
          <w:p w14:paraId="5BD4568D" w14:textId="77777777" w:rsidR="002D7F73" w:rsidRDefault="002D7F73">
            <w:pPr>
              <w:pStyle w:val="NoSpacing"/>
              <w:numPr>
                <w:ilvl w:val="0"/>
                <w:numId w:val="34"/>
              </w:numPr>
            </w:pPr>
          </w:p>
        </w:tc>
      </w:tr>
    </w:tbl>
    <w:p w14:paraId="35761597" w14:textId="6B553FD0" w:rsidR="00DB0001" w:rsidRDefault="00DB0001" w:rsidP="00DB0001">
      <w:pPr>
        <w:pStyle w:val="Heading2"/>
      </w:pPr>
      <w:bookmarkStart w:id="53" w:name="_Toc157415996"/>
      <w:r>
        <w:lastRenderedPageBreak/>
        <w:t>SUBSCRIPTION</w:t>
      </w:r>
      <w:bookmarkEnd w:id="53"/>
    </w:p>
    <w:p w14:paraId="38FB55B5" w14:textId="77777777" w:rsidR="002D7F73" w:rsidRDefault="002D7F73">
      <w:pPr>
        <w:pStyle w:val="NoSpacing"/>
        <w:numPr>
          <w:ilvl w:val="0"/>
          <w:numId w:val="22"/>
        </w:numPr>
      </w:pPr>
      <w:r w:rsidRPr="00CF2153">
        <w:t>Azure subscription is an active agreement between Microsoft and its users. This agreement provides users the needed access to avail the services and resources offered by Microsoft Azure</w:t>
      </w:r>
      <w:r>
        <w:t>.</w:t>
      </w:r>
    </w:p>
    <w:p w14:paraId="1D13E071" w14:textId="77777777" w:rsidR="002D7F73" w:rsidRDefault="002D7F73">
      <w:pPr>
        <w:pStyle w:val="NoSpacing"/>
        <w:numPr>
          <w:ilvl w:val="0"/>
          <w:numId w:val="22"/>
        </w:numPr>
      </w:pPr>
      <w:r w:rsidRPr="00006A4F">
        <w:rPr>
          <w:b/>
          <w:bCs/>
          <w:i/>
          <w:iCs/>
        </w:rPr>
        <w:t>User can have multiple Azure subscription linked to its Azure Account</w:t>
      </w:r>
      <w:r>
        <w:t>.</w:t>
      </w:r>
    </w:p>
    <w:p w14:paraId="1E9600CE" w14:textId="77777777" w:rsidR="002D7F73" w:rsidRDefault="002D7F73" w:rsidP="002D7F73">
      <w:pPr>
        <w:pStyle w:val="NoSpacing"/>
        <w:jc w:val="center"/>
      </w:pPr>
      <w:r>
        <w:rPr>
          <w:noProof/>
        </w:rPr>
        <w:drawing>
          <wp:inline distT="0" distB="0" distL="0" distR="0" wp14:anchorId="3E7E8BB9" wp14:editId="17C3162B">
            <wp:extent cx="5934075" cy="1623629"/>
            <wp:effectExtent l="19050" t="19050" r="9525" b="152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4900" cy="1629327"/>
                    </a:xfrm>
                    <a:prstGeom prst="rect">
                      <a:avLst/>
                    </a:prstGeom>
                    <a:solidFill>
                      <a:schemeClr val="accent1">
                        <a:lumMod val="75000"/>
                        <a:lumOff val="0"/>
                      </a:schemeClr>
                    </a:solidFill>
                    <a:ln>
                      <a:solidFill>
                        <a:schemeClr val="accent1"/>
                      </a:solidFill>
                    </a:ln>
                  </pic:spPr>
                </pic:pic>
              </a:graphicData>
            </a:graphic>
          </wp:inline>
        </w:drawing>
      </w:r>
    </w:p>
    <w:p w14:paraId="3B3EF8A3" w14:textId="77777777" w:rsidR="005C6BA1" w:rsidRDefault="005C6BA1" w:rsidP="005C6BA1">
      <w:pPr>
        <w:pStyle w:val="Heading3"/>
      </w:pPr>
      <w:bookmarkStart w:id="54" w:name="_Toc157415997"/>
      <w:r>
        <w:t>TYPES OF AZURE SUBSCRIPTION</w:t>
      </w:r>
      <w:bookmarkEnd w:id="54"/>
    </w:p>
    <w:p w14:paraId="79D546C6" w14:textId="77777777" w:rsidR="005C6BA1" w:rsidRDefault="005C6BA1">
      <w:pPr>
        <w:pStyle w:val="NoSpacing"/>
        <w:numPr>
          <w:ilvl w:val="0"/>
          <w:numId w:val="43"/>
        </w:numPr>
        <w:sectPr w:rsidR="005C6BA1" w:rsidSect="00633AA5">
          <w:type w:val="continuous"/>
          <w:pgSz w:w="12240" w:h="15840"/>
          <w:pgMar w:top="720" w:right="720" w:bottom="720" w:left="720" w:header="720" w:footer="720" w:gutter="0"/>
          <w:cols w:space="720"/>
          <w:docGrid w:linePitch="360"/>
        </w:sectPr>
      </w:pPr>
    </w:p>
    <w:p w14:paraId="060917AA" w14:textId="77777777" w:rsidR="005C6BA1" w:rsidRPr="00BD50B1" w:rsidRDefault="005C6BA1">
      <w:pPr>
        <w:pStyle w:val="NoSpacing"/>
        <w:numPr>
          <w:ilvl w:val="0"/>
          <w:numId w:val="43"/>
        </w:numPr>
        <w:rPr>
          <w:b/>
          <w:bCs/>
        </w:rPr>
      </w:pPr>
      <w:r w:rsidRPr="00BD50B1">
        <w:rPr>
          <w:b/>
          <w:bCs/>
        </w:rPr>
        <w:t>FREE TRIAL SUBSCRIPTION</w:t>
      </w:r>
    </w:p>
    <w:p w14:paraId="25DD8071" w14:textId="77777777" w:rsidR="005C6BA1" w:rsidRPr="00BD50B1" w:rsidRDefault="005C6BA1">
      <w:pPr>
        <w:pStyle w:val="NoSpacing"/>
        <w:numPr>
          <w:ilvl w:val="0"/>
          <w:numId w:val="43"/>
        </w:numPr>
        <w:rPr>
          <w:b/>
          <w:bCs/>
        </w:rPr>
      </w:pPr>
      <w:r w:rsidRPr="00BD50B1">
        <w:rPr>
          <w:b/>
          <w:bCs/>
        </w:rPr>
        <w:t>PAY AS YOU GO</w:t>
      </w:r>
      <w:r w:rsidRPr="00404342">
        <w:rPr>
          <w:b/>
          <w:bCs/>
        </w:rPr>
        <w:t xml:space="preserve"> </w:t>
      </w:r>
      <w:r w:rsidRPr="00BD50B1">
        <w:rPr>
          <w:b/>
          <w:bCs/>
        </w:rPr>
        <w:t>SUBSCRIPTION</w:t>
      </w:r>
    </w:p>
    <w:p w14:paraId="3D9544EB" w14:textId="77777777" w:rsidR="005C6BA1" w:rsidRPr="00BD50B1" w:rsidRDefault="005C6BA1">
      <w:pPr>
        <w:pStyle w:val="NoSpacing"/>
        <w:numPr>
          <w:ilvl w:val="0"/>
          <w:numId w:val="43"/>
        </w:numPr>
        <w:rPr>
          <w:b/>
          <w:bCs/>
        </w:rPr>
      </w:pPr>
      <w:r w:rsidRPr="00BD50B1">
        <w:rPr>
          <w:b/>
          <w:bCs/>
        </w:rPr>
        <w:t>VISUAL STUDIO SUBSCRIPTION</w:t>
      </w:r>
    </w:p>
    <w:p w14:paraId="2281CB5B" w14:textId="77777777" w:rsidR="005C6BA1" w:rsidRPr="00BD50B1" w:rsidRDefault="005C6BA1">
      <w:pPr>
        <w:pStyle w:val="NoSpacing"/>
        <w:numPr>
          <w:ilvl w:val="0"/>
          <w:numId w:val="43"/>
        </w:numPr>
        <w:rPr>
          <w:b/>
          <w:bCs/>
        </w:rPr>
      </w:pPr>
      <w:r w:rsidRPr="00BD50B1">
        <w:rPr>
          <w:b/>
          <w:bCs/>
        </w:rPr>
        <w:t>STUDENT SUBSCRIPTION</w:t>
      </w:r>
    </w:p>
    <w:p w14:paraId="68632FAF" w14:textId="77777777" w:rsidR="005C6BA1" w:rsidRPr="00BD50B1" w:rsidRDefault="005C6BA1">
      <w:pPr>
        <w:pStyle w:val="NoSpacing"/>
        <w:numPr>
          <w:ilvl w:val="0"/>
          <w:numId w:val="43"/>
        </w:numPr>
        <w:rPr>
          <w:b/>
          <w:bCs/>
        </w:rPr>
      </w:pPr>
      <w:r w:rsidRPr="00BD50B1">
        <w:rPr>
          <w:b/>
          <w:bCs/>
        </w:rPr>
        <w:t>ENTERPRISE AGREEMENT SUBSCRIPTION</w:t>
      </w:r>
    </w:p>
    <w:p w14:paraId="40292D4F" w14:textId="77777777" w:rsidR="005C6BA1" w:rsidRPr="00404342" w:rsidRDefault="005C6BA1">
      <w:pPr>
        <w:pStyle w:val="NoSpacing"/>
        <w:numPr>
          <w:ilvl w:val="0"/>
          <w:numId w:val="43"/>
        </w:numPr>
        <w:rPr>
          <w:b/>
          <w:bCs/>
        </w:rPr>
        <w:sectPr w:rsidR="005C6BA1" w:rsidRPr="00404342" w:rsidSect="00BD50B1">
          <w:type w:val="continuous"/>
          <w:pgSz w:w="12240" w:h="15840"/>
          <w:pgMar w:top="720" w:right="720" w:bottom="720" w:left="720" w:header="720" w:footer="720" w:gutter="0"/>
          <w:cols w:num="2" w:space="720"/>
          <w:docGrid w:linePitch="360"/>
        </w:sectPr>
      </w:pPr>
      <w:r w:rsidRPr="00BD50B1">
        <w:rPr>
          <w:b/>
          <w:bCs/>
        </w:rPr>
        <w:t xml:space="preserve">CLOUD SOLUTION PARTNER </w:t>
      </w:r>
      <w:r>
        <w:rPr>
          <w:b/>
          <w:bCs/>
        </w:rPr>
        <w:t>SUBSCRIPTION</w:t>
      </w:r>
    </w:p>
    <w:p w14:paraId="4B27BD34" w14:textId="5A2486C0" w:rsidR="00CE597B" w:rsidRDefault="00CE597B" w:rsidP="00CE597B">
      <w:pPr>
        <w:pStyle w:val="Heading2"/>
      </w:pPr>
      <w:bookmarkStart w:id="55" w:name="_Toc157415998"/>
      <w:r>
        <w:t>MANAGEMENT GROUP</w:t>
      </w:r>
      <w:bookmarkEnd w:id="55"/>
    </w:p>
    <w:p w14:paraId="07926D8C" w14:textId="77777777" w:rsidR="0059462E" w:rsidRDefault="0059462E" w:rsidP="0059462E">
      <w:pPr>
        <w:pStyle w:val="NoSpacing"/>
        <w:ind w:left="360"/>
        <w:jc w:val="center"/>
        <w:rPr>
          <w:noProof/>
        </w:rPr>
      </w:pPr>
    </w:p>
    <w:p w14:paraId="378ADF9F" w14:textId="0984F944" w:rsidR="0059462E" w:rsidRDefault="0059462E" w:rsidP="0059462E">
      <w:pPr>
        <w:pStyle w:val="NoSpacing"/>
        <w:ind w:left="360"/>
        <w:jc w:val="center"/>
      </w:pPr>
    </w:p>
    <w:p w14:paraId="430FEC12" w14:textId="2C924ECE" w:rsidR="00D9003C" w:rsidRDefault="00D9003C" w:rsidP="00D9003C">
      <w:pPr>
        <w:pStyle w:val="NoSpacing"/>
        <w:ind w:left="360"/>
        <w:jc w:val="center"/>
      </w:pPr>
      <w:r>
        <w:rPr>
          <w:noProof/>
        </w:rPr>
        <w:drawing>
          <wp:inline distT="0" distB="0" distL="0" distR="0" wp14:anchorId="1824992F" wp14:editId="4F155FB0">
            <wp:extent cx="6228932" cy="385349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61432" cy="3873598"/>
                    </a:xfrm>
                    <a:prstGeom prst="rect">
                      <a:avLst/>
                    </a:prstGeom>
                  </pic:spPr>
                </pic:pic>
              </a:graphicData>
            </a:graphic>
          </wp:inline>
        </w:drawing>
      </w:r>
    </w:p>
    <w:p w14:paraId="03E6040A" w14:textId="4912196F" w:rsidR="002E2809" w:rsidRDefault="002E2809" w:rsidP="002E2809">
      <w:pPr>
        <w:pStyle w:val="NoSpacing"/>
      </w:pPr>
      <w:r>
        <w:t xml:space="preserve">Using management group, we can </w:t>
      </w:r>
    </w:p>
    <w:p w14:paraId="30244CBE" w14:textId="58E26FDB" w:rsidR="002E2809" w:rsidRDefault="002E2809">
      <w:pPr>
        <w:pStyle w:val="NoSpacing"/>
        <w:numPr>
          <w:ilvl w:val="0"/>
          <w:numId w:val="89"/>
        </w:numPr>
        <w:rPr>
          <w:color w:val="C00000"/>
        </w:rPr>
      </w:pPr>
      <w:r w:rsidRPr="002E2809">
        <w:rPr>
          <w:color w:val="C00000"/>
        </w:rPr>
        <w:t xml:space="preserve">GROUP SUBSCRIPTION </w:t>
      </w:r>
    </w:p>
    <w:p w14:paraId="6A1CE85C" w14:textId="00EA3FD5" w:rsidR="002E2809" w:rsidRDefault="002E2809">
      <w:pPr>
        <w:pStyle w:val="NoSpacing"/>
        <w:numPr>
          <w:ilvl w:val="0"/>
          <w:numId w:val="90"/>
        </w:numPr>
      </w:pPr>
      <w:proofErr w:type="gramStart"/>
      <w:r>
        <w:t>Take action</w:t>
      </w:r>
      <w:proofErr w:type="gramEnd"/>
      <w:r>
        <w:t xml:space="preserve"> across subscriptions in bulk – useful for large organizations having many subscriptions.</w:t>
      </w:r>
    </w:p>
    <w:p w14:paraId="44813D29" w14:textId="7C12396E" w:rsidR="002E2809" w:rsidRPr="002E2809" w:rsidRDefault="002E2809">
      <w:pPr>
        <w:pStyle w:val="NoSpacing"/>
        <w:numPr>
          <w:ilvl w:val="0"/>
          <w:numId w:val="89"/>
        </w:numPr>
        <w:rPr>
          <w:color w:val="C00000"/>
        </w:rPr>
      </w:pPr>
      <w:r w:rsidRPr="002E2809">
        <w:rPr>
          <w:color w:val="C00000"/>
        </w:rPr>
        <w:t>ORGANIZE</w:t>
      </w:r>
    </w:p>
    <w:p w14:paraId="41E6F7A4" w14:textId="77777777" w:rsidR="00F43133" w:rsidRDefault="0059462E">
      <w:pPr>
        <w:pStyle w:val="NoSpacing"/>
        <w:numPr>
          <w:ilvl w:val="0"/>
          <w:numId w:val="73"/>
        </w:numPr>
      </w:pPr>
      <w:r w:rsidRPr="0059462E">
        <w:t xml:space="preserve">In Microsoft Azure, Management Groups are a hierarchical organizational construct that helps in organizing and managing resources at scale. </w:t>
      </w:r>
    </w:p>
    <w:p w14:paraId="76F68224" w14:textId="6EEF50B7" w:rsidR="00CE597B" w:rsidRPr="004F384F" w:rsidRDefault="0059462E">
      <w:pPr>
        <w:pStyle w:val="NoSpacing"/>
        <w:numPr>
          <w:ilvl w:val="0"/>
          <w:numId w:val="73"/>
        </w:numPr>
        <w:rPr>
          <w:i/>
          <w:iCs/>
        </w:rPr>
      </w:pPr>
      <w:r w:rsidRPr="004F384F">
        <w:rPr>
          <w:i/>
          <w:iCs/>
        </w:rPr>
        <w:lastRenderedPageBreak/>
        <w:t>They provide a way to group multiple subscriptions together and apply consistent policies, access controls, and governance across those subscriptions.</w:t>
      </w:r>
      <w:r w:rsidR="00CE597B" w:rsidRPr="004F384F">
        <w:rPr>
          <w:i/>
          <w:iCs/>
        </w:rPr>
        <w:t xml:space="preserve"> All subscriptions in a management group automatically inherit the conditions applied to the management group.</w:t>
      </w:r>
    </w:p>
    <w:p w14:paraId="614D9629" w14:textId="353700F7" w:rsidR="00D9003C" w:rsidRPr="00D9003C" w:rsidRDefault="00CE597B">
      <w:pPr>
        <w:pStyle w:val="ListParagraph"/>
        <w:numPr>
          <w:ilvl w:val="0"/>
          <w:numId w:val="44"/>
        </w:numPr>
      </w:pPr>
      <w:r w:rsidRPr="00CE597B">
        <w:rPr>
          <w:b/>
          <w:bCs/>
        </w:rPr>
        <w:t xml:space="preserve">There is no charge applied on management </w:t>
      </w:r>
      <w:proofErr w:type="gramStart"/>
      <w:r w:rsidRPr="00CE597B">
        <w:rPr>
          <w:b/>
          <w:bCs/>
        </w:rPr>
        <w:t>group</w:t>
      </w:r>
      <w:proofErr w:type="gramEnd"/>
    </w:p>
    <w:p w14:paraId="1A2CD854" w14:textId="6650AB0F" w:rsidR="00D9003C" w:rsidRPr="00DC2B67" w:rsidRDefault="00D9003C" w:rsidP="00D9003C">
      <w:r>
        <w:rPr>
          <w:noProof/>
        </w:rPr>
        <w:drawing>
          <wp:inline distT="0" distB="0" distL="0" distR="0" wp14:anchorId="3FBF5B48" wp14:editId="49223F56">
            <wp:extent cx="6858000" cy="1899285"/>
            <wp:effectExtent l="19050" t="19050" r="19050"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899285"/>
                    </a:xfrm>
                    <a:prstGeom prst="rect">
                      <a:avLst/>
                    </a:prstGeom>
                    <a:ln>
                      <a:solidFill>
                        <a:schemeClr val="accent1"/>
                      </a:solidFill>
                    </a:ln>
                  </pic:spPr>
                </pic:pic>
              </a:graphicData>
            </a:graphic>
          </wp:inline>
        </w:drawing>
      </w:r>
    </w:p>
    <w:p w14:paraId="36AE6770" w14:textId="5FC507E7" w:rsidR="00DC2B67" w:rsidRPr="00DC2B67" w:rsidRDefault="00DC2B67" w:rsidP="00DC2B67">
      <w:pPr>
        <w:pStyle w:val="NoSpacing"/>
      </w:pPr>
      <w:r w:rsidRPr="00DC2B67">
        <w:rPr>
          <w:color w:val="C00000"/>
        </w:rPr>
        <w:t>KEY FEATURES AND BENEFITS OF USING MANAGEMENT GROUPS IN AZURE</w:t>
      </w:r>
      <w:r w:rsidRPr="00DC2B67">
        <w:t>:</w:t>
      </w:r>
    </w:p>
    <w:p w14:paraId="6A9A0F56" w14:textId="77777777" w:rsidR="007A5B45" w:rsidRDefault="00DC2B67">
      <w:pPr>
        <w:pStyle w:val="NoSpacing"/>
        <w:numPr>
          <w:ilvl w:val="0"/>
          <w:numId w:val="44"/>
        </w:numPr>
      </w:pPr>
      <w:r w:rsidRPr="00DC2B67">
        <w:rPr>
          <w:color w:val="C00000"/>
        </w:rPr>
        <w:t>HIERARCHICAL STRUCTURE</w:t>
      </w:r>
    </w:p>
    <w:p w14:paraId="14EFB224" w14:textId="05DF7CB6" w:rsidR="007A5B45" w:rsidRDefault="00DC2B67">
      <w:pPr>
        <w:pStyle w:val="NoSpacing"/>
        <w:numPr>
          <w:ilvl w:val="1"/>
          <w:numId w:val="44"/>
        </w:numPr>
      </w:pPr>
      <w:r w:rsidRPr="00DC2B67">
        <w:t xml:space="preserve">Management Groups allow </w:t>
      </w:r>
      <w:r w:rsidR="007A5B45">
        <w:t>us</w:t>
      </w:r>
      <w:r w:rsidRPr="00DC2B67">
        <w:t xml:space="preserve"> to create a hierarchical structure, </w:t>
      </w:r>
      <w:r w:rsidR="007A5B45" w:rsidRPr="00DC2B67">
        <w:t>like</w:t>
      </w:r>
      <w:r w:rsidRPr="00DC2B67">
        <w:t xml:space="preserve"> a folder tree, to organize our subscriptions and resources. </w:t>
      </w:r>
    </w:p>
    <w:p w14:paraId="5BC30489" w14:textId="6F8F7607" w:rsidR="00DC2B67" w:rsidRPr="00DC2B67" w:rsidRDefault="007A5B45">
      <w:pPr>
        <w:pStyle w:val="NoSpacing"/>
        <w:numPr>
          <w:ilvl w:val="1"/>
          <w:numId w:val="44"/>
        </w:numPr>
      </w:pPr>
      <w:r>
        <w:t>We</w:t>
      </w:r>
      <w:r w:rsidR="00DC2B67" w:rsidRPr="00DC2B67">
        <w:t xml:space="preserve"> can create multiple levels of management groups and organize them based on our organizational structure, projects, departments, or any other logical grouping.</w:t>
      </w:r>
    </w:p>
    <w:p w14:paraId="4F8CF898" w14:textId="77777777" w:rsidR="00745B43" w:rsidRDefault="00DC2B67">
      <w:pPr>
        <w:pStyle w:val="NoSpacing"/>
        <w:numPr>
          <w:ilvl w:val="0"/>
          <w:numId w:val="44"/>
        </w:numPr>
      </w:pPr>
      <w:r w:rsidRPr="00DC2B67">
        <w:rPr>
          <w:color w:val="C00000"/>
        </w:rPr>
        <w:t>POLICY AND ACCESS CONTROL</w:t>
      </w:r>
    </w:p>
    <w:p w14:paraId="47239D4E" w14:textId="77777777" w:rsidR="00745B43" w:rsidRDefault="00DC2B67">
      <w:pPr>
        <w:pStyle w:val="NoSpacing"/>
        <w:numPr>
          <w:ilvl w:val="1"/>
          <w:numId w:val="44"/>
        </w:numPr>
      </w:pPr>
      <w:r w:rsidRPr="00DC2B67">
        <w:t xml:space="preserve">By applying policies at the management group level, </w:t>
      </w:r>
      <w:r w:rsidR="00745B43">
        <w:t>we</w:t>
      </w:r>
      <w:r w:rsidRPr="00DC2B67">
        <w:t xml:space="preserve"> can enforce consistent governance and compliance across multiple subscriptions. </w:t>
      </w:r>
    </w:p>
    <w:p w14:paraId="6391D53B" w14:textId="00869C37" w:rsidR="00DC2B67" w:rsidRPr="00DC2B67" w:rsidRDefault="00DC2B67">
      <w:pPr>
        <w:pStyle w:val="NoSpacing"/>
        <w:numPr>
          <w:ilvl w:val="1"/>
          <w:numId w:val="44"/>
        </w:numPr>
      </w:pPr>
      <w:r w:rsidRPr="00DC2B67">
        <w:t>Policies defined at a higher level are inherited by the management groups and subscriptions underneath, ensuring adherence to regulatory requirements, security standards, and best practices.</w:t>
      </w:r>
    </w:p>
    <w:p w14:paraId="44B588C0" w14:textId="77777777" w:rsidR="00745B43" w:rsidRDefault="00DC2B67">
      <w:pPr>
        <w:pStyle w:val="NoSpacing"/>
        <w:numPr>
          <w:ilvl w:val="0"/>
          <w:numId w:val="44"/>
        </w:numPr>
      </w:pPr>
      <w:r w:rsidRPr="00DC2B67">
        <w:rPr>
          <w:color w:val="C00000"/>
        </w:rPr>
        <w:t>ROLE-BASED ACCESS CONTROL (RBAC</w:t>
      </w:r>
      <w:r w:rsidRPr="00DC2B67">
        <w:t>)</w:t>
      </w:r>
    </w:p>
    <w:p w14:paraId="17FCAFD2" w14:textId="77777777" w:rsidR="00745B43" w:rsidRDefault="00DC2B67">
      <w:pPr>
        <w:pStyle w:val="NoSpacing"/>
        <w:numPr>
          <w:ilvl w:val="1"/>
          <w:numId w:val="44"/>
        </w:numPr>
      </w:pPr>
      <w:r w:rsidRPr="00DC2B67">
        <w:t xml:space="preserve">Management Groups provide a way to assign RBAC roles at higher levels, which are then inherited by the management groups and subscriptions within. </w:t>
      </w:r>
    </w:p>
    <w:p w14:paraId="6CAE33FD" w14:textId="7CE1150D" w:rsidR="00DC2B67" w:rsidRPr="00DC2B67" w:rsidRDefault="00DC2B67">
      <w:pPr>
        <w:pStyle w:val="NoSpacing"/>
        <w:numPr>
          <w:ilvl w:val="1"/>
          <w:numId w:val="44"/>
        </w:numPr>
      </w:pPr>
      <w:r w:rsidRPr="00DC2B67">
        <w:t xml:space="preserve">This allows </w:t>
      </w:r>
      <w:r w:rsidR="00745B43">
        <w:t>us</w:t>
      </w:r>
      <w:r w:rsidRPr="00DC2B67">
        <w:t xml:space="preserve"> to manage access controls at a centralized level and ensure consistent security permissions across </w:t>
      </w:r>
      <w:r w:rsidR="00745B43">
        <w:t>the</w:t>
      </w:r>
      <w:r w:rsidRPr="00DC2B67">
        <w:t xml:space="preserve"> Azure resources.</w:t>
      </w:r>
    </w:p>
    <w:p w14:paraId="41961209" w14:textId="77777777" w:rsidR="00745B43" w:rsidRDefault="00DC2B67">
      <w:pPr>
        <w:pStyle w:val="NoSpacing"/>
        <w:numPr>
          <w:ilvl w:val="0"/>
          <w:numId w:val="44"/>
        </w:numPr>
      </w:pPr>
      <w:r w:rsidRPr="00DC2B67">
        <w:rPr>
          <w:color w:val="C00000"/>
        </w:rPr>
        <w:t>SIMPLIFIED RESOURCE MANAGEMENT</w:t>
      </w:r>
    </w:p>
    <w:p w14:paraId="5454E121" w14:textId="77777777" w:rsidR="00745B43" w:rsidRDefault="00DC2B67">
      <w:pPr>
        <w:pStyle w:val="NoSpacing"/>
        <w:numPr>
          <w:ilvl w:val="1"/>
          <w:numId w:val="44"/>
        </w:numPr>
      </w:pPr>
      <w:r w:rsidRPr="00DC2B67">
        <w:t xml:space="preserve">With Management Groups, </w:t>
      </w:r>
      <w:r w:rsidR="00745B43">
        <w:t>we</w:t>
      </w:r>
      <w:r w:rsidRPr="00DC2B67">
        <w:t xml:space="preserve"> can perform management tasks, such as resource tagging, monitoring, and cost management, across multiple subscriptions in a unified manner. </w:t>
      </w:r>
    </w:p>
    <w:p w14:paraId="720D5EE7" w14:textId="6CDC23C3" w:rsidR="00DC2B67" w:rsidRPr="00DC2B67" w:rsidRDefault="00DC2B67">
      <w:pPr>
        <w:pStyle w:val="NoSpacing"/>
        <w:numPr>
          <w:ilvl w:val="1"/>
          <w:numId w:val="44"/>
        </w:numPr>
      </w:pPr>
      <w:r w:rsidRPr="00DC2B67">
        <w:t>This simplifies the management of resources and provides a holistic view of your Azure estate.</w:t>
      </w:r>
    </w:p>
    <w:p w14:paraId="0E194A40" w14:textId="77777777" w:rsidR="00745B43" w:rsidRDefault="00DC2B67">
      <w:pPr>
        <w:pStyle w:val="NoSpacing"/>
        <w:numPr>
          <w:ilvl w:val="0"/>
          <w:numId w:val="44"/>
        </w:numPr>
      </w:pPr>
      <w:r w:rsidRPr="00DC2B67">
        <w:rPr>
          <w:color w:val="C00000"/>
        </w:rPr>
        <w:t>BULK OPERATIONS</w:t>
      </w:r>
    </w:p>
    <w:p w14:paraId="1CA735C3" w14:textId="77777777" w:rsidR="00745B43" w:rsidRDefault="00DC2B67">
      <w:pPr>
        <w:pStyle w:val="NoSpacing"/>
        <w:numPr>
          <w:ilvl w:val="1"/>
          <w:numId w:val="44"/>
        </w:numPr>
      </w:pPr>
      <w:r w:rsidRPr="00DC2B67">
        <w:t xml:space="preserve">Management Groups allow </w:t>
      </w:r>
      <w:r w:rsidR="00745B43">
        <w:t>us</w:t>
      </w:r>
      <w:r w:rsidRPr="00DC2B67">
        <w:t xml:space="preserve"> to perform bulk operations on subscriptions and resources within a management group. </w:t>
      </w:r>
    </w:p>
    <w:p w14:paraId="05FEB6A3" w14:textId="55403E69" w:rsidR="00DC2B67" w:rsidRPr="00DC2B67" w:rsidRDefault="00DC2B67">
      <w:pPr>
        <w:pStyle w:val="NoSpacing"/>
        <w:numPr>
          <w:ilvl w:val="1"/>
          <w:numId w:val="44"/>
        </w:numPr>
      </w:pPr>
      <w:r w:rsidRPr="00DC2B67">
        <w:t xml:space="preserve">For example, </w:t>
      </w:r>
      <w:r w:rsidR="00745B43">
        <w:t>we</w:t>
      </w:r>
      <w:r w:rsidRPr="00DC2B67">
        <w:t xml:space="preserve"> can apply a policy or change access controls across multiple subscriptions at once, saving time and effort in managing individual resources.</w:t>
      </w:r>
    </w:p>
    <w:p w14:paraId="46A5F25E" w14:textId="77777777" w:rsidR="00745B43" w:rsidRDefault="00DC2B67">
      <w:pPr>
        <w:pStyle w:val="NoSpacing"/>
        <w:numPr>
          <w:ilvl w:val="0"/>
          <w:numId w:val="44"/>
        </w:numPr>
      </w:pPr>
      <w:r w:rsidRPr="00DC2B67">
        <w:rPr>
          <w:color w:val="C00000"/>
        </w:rPr>
        <w:t>DELEGATION AND SCALABILITY</w:t>
      </w:r>
    </w:p>
    <w:p w14:paraId="7CAFB8FC" w14:textId="77777777" w:rsidR="00745B43" w:rsidRDefault="00DC2B67">
      <w:pPr>
        <w:pStyle w:val="NoSpacing"/>
        <w:numPr>
          <w:ilvl w:val="1"/>
          <w:numId w:val="44"/>
        </w:numPr>
      </w:pPr>
      <w:r w:rsidRPr="00DC2B67">
        <w:t xml:space="preserve">Management Groups enable delegation of management responsibilities to different teams or departments within your organization. </w:t>
      </w:r>
    </w:p>
    <w:p w14:paraId="3445C076" w14:textId="60836256" w:rsidR="00DC2B67" w:rsidRPr="00CE597B" w:rsidRDefault="00745B43">
      <w:pPr>
        <w:pStyle w:val="NoSpacing"/>
        <w:numPr>
          <w:ilvl w:val="1"/>
          <w:numId w:val="44"/>
        </w:numPr>
      </w:pPr>
      <w:r>
        <w:t>We</w:t>
      </w:r>
      <w:r w:rsidR="00DC2B67" w:rsidRPr="00DC2B67">
        <w:t xml:space="preserve"> can assign appropriate permissions to different management groups, allowing teams to manage their own subscriptions and resources, while still maintaining centralized governance and control.</w:t>
      </w:r>
    </w:p>
    <w:p w14:paraId="06BBF649" w14:textId="060D66A7" w:rsidR="005C6BA1" w:rsidRDefault="005C6BA1" w:rsidP="00CE597B">
      <w:pPr>
        <w:pStyle w:val="Heading2"/>
      </w:pPr>
      <w:bookmarkStart w:id="56" w:name="_Toc157415999"/>
      <w:r>
        <w:t>MANAGING / CREATING BUDGET</w:t>
      </w:r>
      <w:bookmarkEnd w:id="56"/>
    </w:p>
    <w:p w14:paraId="73E4060A" w14:textId="77777777" w:rsidR="005C6BA1" w:rsidRDefault="005C6BA1">
      <w:pPr>
        <w:pStyle w:val="ListParagraph"/>
        <w:numPr>
          <w:ilvl w:val="0"/>
          <w:numId w:val="40"/>
        </w:numPr>
      </w:pPr>
      <w:r>
        <w:t>Budgets in Cost Management helps us proactively inform others us about the spending to manage costs and monitor how spending progresses over time.</w:t>
      </w:r>
    </w:p>
    <w:p w14:paraId="0DC89E54" w14:textId="77777777" w:rsidR="005C6BA1" w:rsidRDefault="005C6BA1">
      <w:pPr>
        <w:pStyle w:val="ListParagraph"/>
        <w:numPr>
          <w:ilvl w:val="0"/>
          <w:numId w:val="40"/>
        </w:numPr>
      </w:pPr>
      <w:r>
        <w:t xml:space="preserve">We can configure alerts based on our actual cost or forecasted cost to ensure that we are </w:t>
      </w:r>
      <w:proofErr w:type="gramStart"/>
      <w:r>
        <w:t>spending  within</w:t>
      </w:r>
      <w:proofErr w:type="gramEnd"/>
      <w:r>
        <w:t xml:space="preserve"> your organizational spending limit. Notifications are triggered when the budget thresholds we have created are exceeded.</w:t>
      </w:r>
    </w:p>
    <w:p w14:paraId="646EB72F" w14:textId="77777777" w:rsidR="005C6BA1" w:rsidRDefault="005C6BA1">
      <w:pPr>
        <w:pStyle w:val="ListParagraph"/>
        <w:numPr>
          <w:ilvl w:val="0"/>
          <w:numId w:val="40"/>
        </w:numPr>
      </w:pPr>
      <w:r>
        <w:lastRenderedPageBreak/>
        <w:t>Resources are not affected, and your consumption isn't stopped. You can use budgets to compare and track spending as you analyze costs.</w:t>
      </w:r>
    </w:p>
    <w:p w14:paraId="06766889" w14:textId="77777777" w:rsidR="005C6BA1" w:rsidRDefault="005C6BA1" w:rsidP="00CE597B">
      <w:pPr>
        <w:pStyle w:val="Heading3"/>
      </w:pPr>
      <w:bookmarkStart w:id="57" w:name="_Toc157416000"/>
      <w:r>
        <w:t>SETTING UP BUDGET</w:t>
      </w:r>
      <w:bookmarkEnd w:id="57"/>
    </w:p>
    <w:p w14:paraId="0794F6D0" w14:textId="77777777" w:rsidR="005C6BA1" w:rsidRDefault="005C6BA1">
      <w:pPr>
        <w:pStyle w:val="ListParagraph"/>
        <w:numPr>
          <w:ilvl w:val="0"/>
          <w:numId w:val="41"/>
        </w:numPr>
      </w:pPr>
      <w:r>
        <w:t xml:space="preserve">Go to Subscription </w:t>
      </w:r>
      <w:r>
        <w:sym w:font="Wingdings" w:char="F0E0"/>
      </w:r>
      <w:r>
        <w:t xml:space="preserve"> Budgets</w:t>
      </w:r>
      <w:r>
        <w:sym w:font="Wingdings" w:char="F0E0"/>
      </w:r>
      <w:r>
        <w:t xml:space="preserve"> </w:t>
      </w:r>
      <w:proofErr w:type="gramStart"/>
      <w:r>
        <w:t>Add</w:t>
      </w:r>
      <w:proofErr w:type="gramEnd"/>
    </w:p>
    <w:p w14:paraId="78CD2F06" w14:textId="77777777" w:rsidR="005C6BA1" w:rsidRDefault="005C6BA1" w:rsidP="005C6BA1">
      <w:pPr>
        <w:pStyle w:val="NoSpacing"/>
        <w:jc w:val="center"/>
      </w:pPr>
      <w:r>
        <w:rPr>
          <w:noProof/>
        </w:rPr>
        <w:drawing>
          <wp:inline distT="0" distB="0" distL="0" distR="0" wp14:anchorId="16020803" wp14:editId="66FA1874">
            <wp:extent cx="4752975" cy="69532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52975" cy="69532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498"/>
        <w:gridCol w:w="5292"/>
      </w:tblGrid>
      <w:tr w:rsidR="005C6BA1" w14:paraId="686186D2" w14:textId="77777777" w:rsidTr="005B23AB">
        <w:tc>
          <w:tcPr>
            <w:tcW w:w="5395" w:type="dxa"/>
          </w:tcPr>
          <w:p w14:paraId="7291F27C" w14:textId="77777777" w:rsidR="005C6BA1" w:rsidRDefault="005C6BA1" w:rsidP="005B23AB">
            <w:r>
              <w:rPr>
                <w:noProof/>
              </w:rPr>
              <w:drawing>
                <wp:inline distT="0" distB="0" distL="0" distR="0" wp14:anchorId="23891147" wp14:editId="5C68A34A">
                  <wp:extent cx="3369099" cy="4038600"/>
                  <wp:effectExtent l="19050" t="19050" r="2222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8754" cy="4050174"/>
                          </a:xfrm>
                          <a:prstGeom prst="rect">
                            <a:avLst/>
                          </a:prstGeom>
                          <a:ln>
                            <a:solidFill>
                              <a:schemeClr val="accent1"/>
                            </a:solidFill>
                          </a:ln>
                        </pic:spPr>
                      </pic:pic>
                    </a:graphicData>
                  </a:graphic>
                </wp:inline>
              </w:drawing>
            </w:r>
          </w:p>
        </w:tc>
        <w:tc>
          <w:tcPr>
            <w:tcW w:w="5395" w:type="dxa"/>
          </w:tcPr>
          <w:p w14:paraId="6410823F" w14:textId="77777777" w:rsidR="005C6BA1" w:rsidRDefault="005C6BA1" w:rsidP="005B23AB">
            <w:r>
              <w:rPr>
                <w:noProof/>
              </w:rPr>
              <w:drawing>
                <wp:inline distT="0" distB="0" distL="0" distR="0" wp14:anchorId="354D2733" wp14:editId="6BE596C8">
                  <wp:extent cx="3238500" cy="3115990"/>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60285" cy="3136951"/>
                          </a:xfrm>
                          <a:prstGeom prst="rect">
                            <a:avLst/>
                          </a:prstGeom>
                          <a:ln>
                            <a:solidFill>
                              <a:schemeClr val="accent1"/>
                            </a:solidFill>
                          </a:ln>
                        </pic:spPr>
                      </pic:pic>
                    </a:graphicData>
                  </a:graphic>
                </wp:inline>
              </w:drawing>
            </w:r>
          </w:p>
        </w:tc>
      </w:tr>
    </w:tbl>
    <w:p w14:paraId="58F862AB" w14:textId="77777777" w:rsidR="005C6BA1" w:rsidRDefault="005C6BA1" w:rsidP="005C6BA1">
      <w:pPr>
        <w:pStyle w:val="Heading3"/>
      </w:pPr>
      <w:bookmarkStart w:id="58" w:name="_Toc157416001"/>
      <w:r>
        <w:t>RESOURCE LOCKING</w:t>
      </w:r>
      <w:bookmarkEnd w:id="58"/>
    </w:p>
    <w:p w14:paraId="4BEE2857" w14:textId="77777777" w:rsidR="005C6BA1" w:rsidRDefault="005C6BA1">
      <w:pPr>
        <w:pStyle w:val="NoSpacing"/>
        <w:numPr>
          <w:ilvl w:val="0"/>
          <w:numId w:val="34"/>
        </w:numPr>
      </w:pPr>
      <w:r>
        <w:t>Looking resources helps ensure users don’t accidently delete or modify resources.</w:t>
      </w:r>
    </w:p>
    <w:p w14:paraId="0A8E72DE" w14:textId="77777777" w:rsidR="005C6BA1" w:rsidRPr="00E84687" w:rsidRDefault="005C6BA1" w:rsidP="005C6BA1">
      <w:pPr>
        <w:pStyle w:val="Heading4"/>
      </w:pPr>
      <w:r>
        <w:t>TYPES OF RESOURCE LOCKS</w:t>
      </w:r>
    </w:p>
    <w:p w14:paraId="15D95949" w14:textId="77777777" w:rsidR="005C6BA1" w:rsidRDefault="005C6BA1" w:rsidP="005C6BA1">
      <w:pPr>
        <w:pStyle w:val="NoSpacing"/>
      </w:pPr>
    </w:p>
    <w:tbl>
      <w:tblPr>
        <w:tblStyle w:val="TableGrid"/>
        <w:tblW w:w="0" w:type="auto"/>
        <w:tblLook w:val="04A0" w:firstRow="1" w:lastRow="0" w:firstColumn="1" w:lastColumn="0" w:noHBand="0" w:noVBand="1"/>
      </w:tblPr>
      <w:tblGrid>
        <w:gridCol w:w="1795"/>
        <w:gridCol w:w="8995"/>
      </w:tblGrid>
      <w:tr w:rsidR="005C6BA1" w14:paraId="73482E4C" w14:textId="77777777" w:rsidTr="005B23AB">
        <w:tc>
          <w:tcPr>
            <w:tcW w:w="1795" w:type="dxa"/>
          </w:tcPr>
          <w:p w14:paraId="4E43068F" w14:textId="77777777" w:rsidR="005C6BA1" w:rsidRDefault="005C6BA1" w:rsidP="005B23AB">
            <w:pPr>
              <w:pStyle w:val="NoSpacing"/>
            </w:pPr>
            <w:proofErr w:type="spellStart"/>
            <w:r w:rsidRPr="00CF7DAD">
              <w:rPr>
                <w:b/>
                <w:bCs/>
                <w:i/>
                <w:iCs/>
              </w:rPr>
              <w:t>CanNotDelete</w:t>
            </w:r>
            <w:proofErr w:type="spellEnd"/>
          </w:p>
        </w:tc>
        <w:tc>
          <w:tcPr>
            <w:tcW w:w="8995" w:type="dxa"/>
          </w:tcPr>
          <w:p w14:paraId="7C5F68E6" w14:textId="77777777" w:rsidR="005C6BA1" w:rsidRDefault="005C6BA1" w:rsidP="005B23AB">
            <w:pPr>
              <w:pStyle w:val="NoSpacing"/>
            </w:pPr>
            <w:r>
              <w:t>Authorized users can read and modify the resources, but they can’t delete the resources</w:t>
            </w:r>
          </w:p>
        </w:tc>
      </w:tr>
      <w:tr w:rsidR="005C6BA1" w14:paraId="69688D58" w14:textId="77777777" w:rsidTr="005B23AB">
        <w:tc>
          <w:tcPr>
            <w:tcW w:w="1795" w:type="dxa"/>
          </w:tcPr>
          <w:p w14:paraId="3325056F" w14:textId="77777777" w:rsidR="005C6BA1" w:rsidRPr="00CF7DAD" w:rsidRDefault="005C6BA1" w:rsidP="005B23AB">
            <w:pPr>
              <w:pStyle w:val="NoSpacing"/>
              <w:rPr>
                <w:b/>
                <w:bCs/>
                <w:i/>
                <w:iCs/>
              </w:rPr>
            </w:pPr>
            <w:proofErr w:type="spellStart"/>
            <w:r w:rsidRPr="00CF7DAD">
              <w:rPr>
                <w:b/>
                <w:bCs/>
                <w:i/>
                <w:iCs/>
              </w:rPr>
              <w:t>ReadOnly</w:t>
            </w:r>
            <w:proofErr w:type="spellEnd"/>
          </w:p>
        </w:tc>
        <w:tc>
          <w:tcPr>
            <w:tcW w:w="8995" w:type="dxa"/>
          </w:tcPr>
          <w:p w14:paraId="2E4E357D" w14:textId="77777777" w:rsidR="005C6BA1" w:rsidRDefault="005C6BA1">
            <w:pPr>
              <w:pStyle w:val="NoSpacing"/>
              <w:numPr>
                <w:ilvl w:val="0"/>
                <w:numId w:val="34"/>
              </w:numPr>
            </w:pPr>
            <w:r>
              <w:t xml:space="preserve">Authorized users can read the resources, but they can’t delete or update the </w:t>
            </w:r>
            <w:proofErr w:type="gramStart"/>
            <w:r>
              <w:t>resources</w:t>
            </w:r>
            <w:proofErr w:type="gramEnd"/>
          </w:p>
          <w:p w14:paraId="0966BECD" w14:textId="77777777" w:rsidR="005C6BA1" w:rsidRDefault="005C6BA1">
            <w:pPr>
              <w:pStyle w:val="NoSpacing"/>
              <w:numPr>
                <w:ilvl w:val="0"/>
                <w:numId w:val="34"/>
              </w:numPr>
            </w:pPr>
            <w:r>
              <w:t xml:space="preserve">For example – for the VM having ready only lock- We cannot be able start or stop the VM – because read only lock does not even allow to update the properties of the </w:t>
            </w:r>
            <w:proofErr w:type="gramStart"/>
            <w:r>
              <w:t>resource.(</w:t>
            </w:r>
            <w:proofErr w:type="gramEnd"/>
            <w:r>
              <w:t>status)</w:t>
            </w:r>
          </w:p>
          <w:p w14:paraId="45B26F67" w14:textId="77777777" w:rsidR="005C6BA1" w:rsidRDefault="005C6BA1" w:rsidP="005B23AB">
            <w:pPr>
              <w:pStyle w:val="NoSpacing"/>
              <w:jc w:val="center"/>
            </w:pPr>
            <w:r>
              <w:rPr>
                <w:noProof/>
              </w:rPr>
              <w:lastRenderedPageBreak/>
              <w:drawing>
                <wp:inline distT="0" distB="0" distL="0" distR="0" wp14:anchorId="04FF1687" wp14:editId="490FEB0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10620" cy="2050251"/>
                          </a:xfrm>
                          <a:prstGeom prst="rect">
                            <a:avLst/>
                          </a:prstGeom>
                        </pic:spPr>
                      </pic:pic>
                    </a:graphicData>
                  </a:graphic>
                </wp:inline>
              </w:drawing>
            </w:r>
          </w:p>
        </w:tc>
      </w:tr>
    </w:tbl>
    <w:p w14:paraId="6B035B62" w14:textId="77777777" w:rsidR="005C6BA1" w:rsidRPr="00E84687" w:rsidRDefault="005C6BA1" w:rsidP="005C6BA1">
      <w:pPr>
        <w:pStyle w:val="Heading4"/>
      </w:pPr>
      <w:r>
        <w:lastRenderedPageBreak/>
        <w:t>LAB – LOCKING RESOURCES</w:t>
      </w:r>
    </w:p>
    <w:tbl>
      <w:tblPr>
        <w:tblStyle w:val="TableGrid"/>
        <w:tblW w:w="0" w:type="auto"/>
        <w:tblLook w:val="04A0" w:firstRow="1" w:lastRow="0" w:firstColumn="1" w:lastColumn="0" w:noHBand="0" w:noVBand="1"/>
      </w:tblPr>
      <w:tblGrid>
        <w:gridCol w:w="5137"/>
        <w:gridCol w:w="5653"/>
      </w:tblGrid>
      <w:tr w:rsidR="005C6BA1" w14:paraId="66682F70" w14:textId="77777777" w:rsidTr="005B23AB">
        <w:tc>
          <w:tcPr>
            <w:tcW w:w="4765" w:type="dxa"/>
          </w:tcPr>
          <w:p w14:paraId="7AD5A673" w14:textId="77777777" w:rsidR="005C6BA1" w:rsidRDefault="005C6BA1" w:rsidP="005B23AB">
            <w:pPr>
              <w:pStyle w:val="NoSpacing"/>
              <w:rPr>
                <w:noProof/>
              </w:rPr>
            </w:pPr>
            <w:r>
              <w:rPr>
                <w:noProof/>
              </w:rPr>
              <w:drawing>
                <wp:inline distT="0" distB="0" distL="0" distR="0" wp14:anchorId="02B7FE94" wp14:editId="67AE2C7C">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2260" cy="1606079"/>
                          </a:xfrm>
                          <a:prstGeom prst="rect">
                            <a:avLst/>
                          </a:prstGeom>
                        </pic:spPr>
                      </pic:pic>
                    </a:graphicData>
                  </a:graphic>
                </wp:inline>
              </w:drawing>
            </w:r>
          </w:p>
        </w:tc>
        <w:tc>
          <w:tcPr>
            <w:tcW w:w="6025" w:type="dxa"/>
          </w:tcPr>
          <w:p w14:paraId="715F80B0" w14:textId="77777777" w:rsidR="005C6BA1" w:rsidRPr="0099203C" w:rsidRDefault="005C6BA1" w:rsidP="005B23AB">
            <w:pPr>
              <w:pStyle w:val="NoSpacing"/>
              <w:rPr>
                <w:b/>
                <w:bCs/>
                <w:i/>
                <w:iCs/>
                <w:noProof/>
              </w:rPr>
            </w:pPr>
            <w:r w:rsidRPr="0099203C">
              <w:rPr>
                <w:b/>
                <w:bCs/>
                <w:i/>
                <w:iCs/>
                <w:noProof/>
              </w:rPr>
              <w:t>Lock can be applied on resouce level , resource group level and subscription level</w:t>
            </w:r>
          </w:p>
          <w:p w14:paraId="77D8C3F7" w14:textId="77777777" w:rsidR="005C6BA1" w:rsidRDefault="005C6BA1">
            <w:pPr>
              <w:pStyle w:val="NoSpacing"/>
              <w:numPr>
                <w:ilvl w:val="0"/>
                <w:numId w:val="36"/>
              </w:numPr>
              <w:rPr>
                <w:noProof/>
              </w:rPr>
            </w:pPr>
            <w:r>
              <w:rPr>
                <w:noProof/>
              </w:rPr>
              <w:t xml:space="preserve">Any lock on resource level will lock the given resources. </w:t>
            </w:r>
          </w:p>
          <w:p w14:paraId="51E2C773" w14:textId="77777777" w:rsidR="005C6BA1" w:rsidRDefault="005C6BA1">
            <w:pPr>
              <w:pStyle w:val="NoSpacing"/>
              <w:numPr>
                <w:ilvl w:val="0"/>
                <w:numId w:val="36"/>
              </w:numPr>
              <w:rPr>
                <w:noProof/>
              </w:rPr>
            </w:pPr>
            <w:r>
              <w:rPr>
                <w:noProof/>
              </w:rPr>
              <w:t>But a lock on resource group level it will inherited by all the resources in that resource group.</w:t>
            </w:r>
          </w:p>
          <w:p w14:paraId="040A7633" w14:textId="77777777" w:rsidR="005C6BA1" w:rsidRDefault="005C6BA1">
            <w:pPr>
              <w:pStyle w:val="NoSpacing"/>
              <w:numPr>
                <w:ilvl w:val="0"/>
                <w:numId w:val="36"/>
              </w:numPr>
              <w:rPr>
                <w:noProof/>
              </w:rPr>
            </w:pPr>
            <w:r>
              <w:rPr>
                <w:noProof/>
              </w:rPr>
              <w:t>But a lock on subscriptionlevel it will inherited by all the resources in that subscription.</w:t>
            </w:r>
          </w:p>
          <w:p w14:paraId="206539D4" w14:textId="77777777" w:rsidR="005C6BA1" w:rsidRDefault="005C6BA1">
            <w:pPr>
              <w:pStyle w:val="NoSpacing"/>
              <w:numPr>
                <w:ilvl w:val="0"/>
                <w:numId w:val="36"/>
              </w:numPr>
              <w:rPr>
                <w:noProof/>
              </w:rPr>
            </w:pPr>
            <w:r>
              <w:rPr>
                <w:noProof/>
              </w:rPr>
              <w:t>To remove the lock on any resource – we have to delete the lock itself</w:t>
            </w:r>
          </w:p>
        </w:tc>
      </w:tr>
      <w:tr w:rsidR="005C6BA1" w14:paraId="713D664B" w14:textId="77777777" w:rsidTr="005B23AB">
        <w:tc>
          <w:tcPr>
            <w:tcW w:w="4765" w:type="dxa"/>
          </w:tcPr>
          <w:p w14:paraId="45F0C915" w14:textId="77777777" w:rsidR="005C6BA1" w:rsidRDefault="005C6BA1" w:rsidP="005B23AB">
            <w:pPr>
              <w:pStyle w:val="NoSpacing"/>
              <w:rPr>
                <w:noProof/>
              </w:rPr>
            </w:pPr>
            <w:r>
              <w:rPr>
                <w:noProof/>
              </w:rPr>
              <w:t>LOCk applied on Resource Group level</w:t>
            </w:r>
          </w:p>
          <w:p w14:paraId="415F0BF6" w14:textId="77777777" w:rsidR="005C6BA1" w:rsidRDefault="005C6BA1" w:rsidP="005B23AB">
            <w:pPr>
              <w:pStyle w:val="NoSpacing"/>
              <w:rPr>
                <w:noProof/>
              </w:rPr>
            </w:pPr>
            <w:r>
              <w:rPr>
                <w:noProof/>
              </w:rPr>
              <w:drawing>
                <wp:inline distT="0" distB="0" distL="0" distR="0" wp14:anchorId="1FED7E26" wp14:editId="750D2DE6">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320" cy="1805324"/>
                          </a:xfrm>
                          <a:prstGeom prst="rect">
                            <a:avLst/>
                          </a:prstGeom>
                        </pic:spPr>
                      </pic:pic>
                    </a:graphicData>
                  </a:graphic>
                </wp:inline>
              </w:drawing>
            </w:r>
          </w:p>
        </w:tc>
        <w:tc>
          <w:tcPr>
            <w:tcW w:w="6025" w:type="dxa"/>
          </w:tcPr>
          <w:p w14:paraId="765AB454" w14:textId="77777777" w:rsidR="005C6BA1" w:rsidRDefault="005C6BA1" w:rsidP="005B23AB">
            <w:pPr>
              <w:pStyle w:val="NoSpacing"/>
              <w:rPr>
                <w:noProof/>
              </w:rPr>
            </w:pPr>
            <w:r>
              <w:rPr>
                <w:noProof/>
              </w:rPr>
              <w:t>Inherited Lock (by the resources)</w:t>
            </w:r>
          </w:p>
          <w:p w14:paraId="10C50429" w14:textId="77777777" w:rsidR="005C6BA1" w:rsidRPr="0032164D" w:rsidRDefault="005C6BA1" w:rsidP="005B23AB">
            <w:pPr>
              <w:pStyle w:val="NoSpacing"/>
              <w:rPr>
                <w:noProof/>
              </w:rPr>
            </w:pPr>
            <w:r>
              <w:rPr>
                <w:noProof/>
              </w:rPr>
              <w:drawing>
                <wp:inline distT="0" distB="0" distL="0" distR="0" wp14:anchorId="15A6D64E" wp14:editId="3C782AA7">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6587" cy="1242685"/>
                          </a:xfrm>
                          <a:prstGeom prst="rect">
                            <a:avLst/>
                          </a:prstGeom>
                        </pic:spPr>
                      </pic:pic>
                    </a:graphicData>
                  </a:graphic>
                </wp:inline>
              </w:drawing>
            </w:r>
          </w:p>
        </w:tc>
      </w:tr>
    </w:tbl>
    <w:p w14:paraId="5B8A3D6F" w14:textId="77777777" w:rsidR="005C6BA1" w:rsidRDefault="005C6BA1" w:rsidP="005C6BA1">
      <w:pPr>
        <w:pStyle w:val="NoSpacing"/>
        <w:rPr>
          <w:noProof/>
        </w:rPr>
      </w:pPr>
    </w:p>
    <w:p w14:paraId="6163C4A2" w14:textId="77777777" w:rsidR="005C6BA1" w:rsidRDefault="005C6BA1" w:rsidP="005C6BA1">
      <w:pPr>
        <w:pStyle w:val="NoSpacing"/>
        <w:jc w:val="center"/>
      </w:pPr>
    </w:p>
    <w:p w14:paraId="4B7B579D" w14:textId="77777777" w:rsidR="005C6BA1" w:rsidRDefault="005C6BA1" w:rsidP="00611C20">
      <w:pPr>
        <w:pStyle w:val="Heading2"/>
      </w:pPr>
      <w:bookmarkStart w:id="59" w:name="_Toc157416002"/>
      <w:r>
        <w:t>AZURE RESOURCE MANAGER (ARM)</w:t>
      </w:r>
      <w:bookmarkEnd w:id="59"/>
    </w:p>
    <w:p w14:paraId="55DCF6EE" w14:textId="77777777" w:rsidR="005C6BA1" w:rsidRPr="00FF6CBE" w:rsidRDefault="005C6BA1" w:rsidP="005C6BA1">
      <w:pPr>
        <w:pStyle w:val="NoSpacing"/>
        <w:jc w:val="center"/>
      </w:pPr>
      <w:r>
        <w:rPr>
          <w:noProof/>
        </w:rPr>
        <w:drawing>
          <wp:inline distT="0" distB="0" distL="0" distR="0" wp14:anchorId="69092AF9" wp14:editId="1FC27849">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97299" cy="2543298"/>
                    </a:xfrm>
                    <a:prstGeom prst="rect">
                      <a:avLst/>
                    </a:prstGeom>
                  </pic:spPr>
                </pic:pic>
              </a:graphicData>
            </a:graphic>
          </wp:inline>
        </w:drawing>
      </w:r>
    </w:p>
    <w:p w14:paraId="18F9DA96" w14:textId="77777777" w:rsidR="005C6BA1" w:rsidRDefault="005C6BA1" w:rsidP="00611C20">
      <w:pPr>
        <w:pStyle w:val="Heading3"/>
      </w:pPr>
      <w:bookmarkStart w:id="60" w:name="_Toc157416003"/>
      <w:r>
        <w:lastRenderedPageBreak/>
        <w:t>HOW ARM WORKS?</w:t>
      </w:r>
      <w:bookmarkEnd w:id="60"/>
    </w:p>
    <w:p w14:paraId="444362F7" w14:textId="77777777" w:rsidR="005C6BA1" w:rsidRDefault="005C6BA1" w:rsidP="005C6BA1">
      <w:pPr>
        <w:pStyle w:val="NoSpacing"/>
      </w:pPr>
      <w:r>
        <w:rPr>
          <w:noProof/>
        </w:rPr>
        <w:drawing>
          <wp:inline distT="0" distB="0" distL="0" distR="0" wp14:anchorId="028D5C98" wp14:editId="0425DF0E">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768985"/>
                    </a:xfrm>
                    <a:prstGeom prst="rect">
                      <a:avLst/>
                    </a:prstGeom>
                  </pic:spPr>
                </pic:pic>
              </a:graphicData>
            </a:graphic>
          </wp:inline>
        </w:drawing>
      </w:r>
    </w:p>
    <w:p w14:paraId="68387997" w14:textId="77777777" w:rsidR="005C6BA1" w:rsidRDefault="005C6BA1" w:rsidP="005C6BA1">
      <w:pPr>
        <w:pStyle w:val="NoSpacing"/>
        <w:jc w:val="center"/>
      </w:pPr>
      <w:r>
        <w:rPr>
          <w:noProof/>
        </w:rPr>
        <w:drawing>
          <wp:inline distT="0" distB="0" distL="0" distR="0" wp14:anchorId="3BEAD988" wp14:editId="3BA7FEC7">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599D8A38" w14:textId="77777777" w:rsidR="005C6BA1" w:rsidRDefault="005C6BA1">
      <w:pPr>
        <w:pStyle w:val="NoSpacing"/>
        <w:numPr>
          <w:ilvl w:val="0"/>
          <w:numId w:val="13"/>
        </w:numPr>
      </w:pPr>
      <w:r>
        <w:t>When a user sends a request from any of the Azure tools, APIs, or SDKs, (</w:t>
      </w:r>
      <w:r w:rsidRPr="00A96413">
        <w:rPr>
          <w:b/>
          <w:bCs/>
          <w:i/>
          <w:iCs/>
        </w:rPr>
        <w:t>Note – From PowerShell &amp; CLI the request to ARM goes via SDK</w:t>
      </w:r>
      <w:r>
        <w:t>)</w:t>
      </w:r>
    </w:p>
    <w:p w14:paraId="0BCC638F" w14:textId="77777777" w:rsidR="005C6BA1" w:rsidRDefault="005C6BA1">
      <w:pPr>
        <w:pStyle w:val="NoSpacing"/>
        <w:numPr>
          <w:ilvl w:val="0"/>
          <w:numId w:val="13"/>
        </w:numPr>
      </w:pPr>
      <w:r>
        <w:t>When a Resource Manager receives the request for a resource. It first authenticates and authorizes the request.</w:t>
      </w:r>
    </w:p>
    <w:p w14:paraId="3B1416ED" w14:textId="77777777" w:rsidR="005C6BA1" w:rsidRDefault="005C6BA1">
      <w:pPr>
        <w:pStyle w:val="NoSpacing"/>
        <w:numPr>
          <w:ilvl w:val="0"/>
          <w:numId w:val="13"/>
        </w:numPr>
      </w:pPr>
      <w:r>
        <w:t>And if we have required permission - ARM sends the request to the Resource Providers</w:t>
      </w:r>
    </w:p>
    <w:p w14:paraId="0CC061DC" w14:textId="77777777" w:rsidR="005C6BA1" w:rsidRPr="00FC1191" w:rsidRDefault="005C6BA1" w:rsidP="005C6BA1">
      <w:pPr>
        <w:pStyle w:val="NoSpacing"/>
        <w:ind w:left="360"/>
        <w:rPr>
          <w:b/>
          <w:bCs/>
        </w:rPr>
      </w:pPr>
      <w:r w:rsidRPr="00FC1191">
        <w:rPr>
          <w:b/>
          <w:bCs/>
        </w:rPr>
        <w:t xml:space="preserve">NOTE – </w:t>
      </w:r>
    </w:p>
    <w:p w14:paraId="4B76EDA4" w14:textId="77777777" w:rsidR="005C6BA1" w:rsidRDefault="005C6BA1">
      <w:pPr>
        <w:pStyle w:val="NoSpacing"/>
        <w:numPr>
          <w:ilvl w:val="1"/>
          <w:numId w:val="13"/>
        </w:numPr>
      </w:pPr>
      <w:r>
        <w:t xml:space="preserve">The resource provider details can be found in </w:t>
      </w:r>
      <w:r w:rsidRPr="00CC3A90">
        <w:rPr>
          <w:b/>
          <w:bCs/>
        </w:rPr>
        <w:t xml:space="preserve">Subscription </w:t>
      </w:r>
      <w:r w:rsidRPr="00CC3A90">
        <w:rPr>
          <w:b/>
          <w:bCs/>
        </w:rPr>
        <w:sym w:font="Wingdings" w:char="F0E0"/>
      </w:r>
      <w:r w:rsidRPr="00CC3A90">
        <w:rPr>
          <w:b/>
          <w:bCs/>
        </w:rPr>
        <w:t xml:space="preserve"> Resource Provider</w:t>
      </w:r>
    </w:p>
    <w:p w14:paraId="2C8799AD" w14:textId="77777777" w:rsidR="005C6BA1" w:rsidRPr="00FC1191" w:rsidRDefault="005C6BA1">
      <w:pPr>
        <w:pStyle w:val="NoSpacing"/>
        <w:numPr>
          <w:ilvl w:val="1"/>
          <w:numId w:val="13"/>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91F474E" w14:textId="77777777" w:rsidR="005C6BA1" w:rsidRDefault="005C6BA1" w:rsidP="00611C20">
      <w:pPr>
        <w:pStyle w:val="Heading4"/>
      </w:pPr>
      <w:r>
        <w:t>AZURE RESOURCE PROVIDER</w:t>
      </w:r>
    </w:p>
    <w:p w14:paraId="6FFF63C9" w14:textId="77777777" w:rsidR="005C6BA1" w:rsidRPr="00FC1191" w:rsidRDefault="005C6BA1" w:rsidP="005C6BA1">
      <w:pPr>
        <w:pStyle w:val="NoSpacing"/>
      </w:pPr>
      <w:r>
        <w:rPr>
          <w:noProof/>
        </w:rPr>
        <w:drawing>
          <wp:inline distT="0" distB="0" distL="0" distR="0" wp14:anchorId="36E5F4AE" wp14:editId="2EE88FA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716020"/>
                    </a:xfrm>
                    <a:prstGeom prst="rect">
                      <a:avLst/>
                    </a:prstGeom>
                    <a:ln>
                      <a:solidFill>
                        <a:schemeClr val="accent1"/>
                      </a:solidFill>
                    </a:ln>
                  </pic:spPr>
                </pic:pic>
              </a:graphicData>
            </a:graphic>
          </wp:inline>
        </w:drawing>
      </w:r>
    </w:p>
    <w:p w14:paraId="1B4B4BB2" w14:textId="09B3430D" w:rsidR="00622C1D" w:rsidRDefault="00622C1D" w:rsidP="00426206">
      <w:pPr>
        <w:pStyle w:val="Heading2"/>
      </w:pPr>
      <w:bookmarkStart w:id="61" w:name="_Toc157416004"/>
      <w:r>
        <w:lastRenderedPageBreak/>
        <w:t>AZURE SERVICES</w:t>
      </w:r>
      <w:bookmarkEnd w:id="61"/>
    </w:p>
    <w:p w14:paraId="5B42B8B6" w14:textId="216DA316" w:rsidR="00622C1D" w:rsidRDefault="00622C1D" w:rsidP="00622C1D">
      <w:pPr>
        <w:pStyle w:val="NoSpacing"/>
      </w:pPr>
      <w:r w:rsidRPr="00622C1D">
        <w:t xml:space="preserve">Microsoft Azure offers various web-scale cloud services that are grouped together based on different business usage. These groups are called domains. Some of the main domains are listed </w:t>
      </w:r>
      <w:proofErr w:type="gramStart"/>
      <w:r w:rsidRPr="00622C1D">
        <w:t>bel</w:t>
      </w:r>
      <w:r>
        <w:t>ow</w:t>
      </w:r>
      <w:proofErr w:type="gramEnd"/>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84742" cy="1829701"/>
                    </a:xfrm>
                    <a:prstGeom prst="rect">
                      <a:avLst/>
                    </a:prstGeom>
                  </pic:spPr>
                </pic:pic>
              </a:graphicData>
            </a:graphic>
          </wp:inline>
        </w:drawing>
      </w:r>
    </w:p>
    <w:p w14:paraId="5E25C3CF" w14:textId="357D8677" w:rsidR="00321004" w:rsidRDefault="00321004" w:rsidP="00321004">
      <w:pPr>
        <w:pStyle w:val="Heading3"/>
      </w:pPr>
      <w:bookmarkStart w:id="62" w:name="_Toc157416005"/>
      <w:r>
        <w:t>COMPUTE SERVICES</w:t>
      </w:r>
      <w:bookmarkEnd w:id="62"/>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10617" cy="2590958"/>
                    </a:xfrm>
                    <a:prstGeom prst="rect">
                      <a:avLst/>
                    </a:prstGeom>
                  </pic:spPr>
                </pic:pic>
              </a:graphicData>
            </a:graphic>
          </wp:inline>
        </w:drawing>
      </w:r>
    </w:p>
    <w:p w14:paraId="00A6B233" w14:textId="2AF47A0F" w:rsidR="00321004" w:rsidRDefault="00321004" w:rsidP="00321004">
      <w:pPr>
        <w:pStyle w:val="Heading3"/>
      </w:pPr>
      <w:bookmarkStart w:id="63" w:name="_Toc157416006"/>
      <w:r>
        <w:t>NETWORKING</w:t>
      </w:r>
      <w:bookmarkEnd w:id="63"/>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lastRenderedPageBreak/>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pPr>
              <w:pStyle w:val="NoSpacing"/>
              <w:numPr>
                <w:ilvl w:val="0"/>
                <w:numId w:val="8"/>
              </w:numPr>
              <w:rPr>
                <w:noProof/>
              </w:rPr>
            </w:pPr>
            <w:r>
              <w:rPr>
                <w:noProof/>
              </w:rPr>
              <w:t>The Application Gateway work at application layer (Layer 7) but load balancer works at transport layer(Layer 4)</w:t>
            </w:r>
          </w:p>
          <w:p w14:paraId="7F9A3502" w14:textId="09D252FC" w:rsidR="00D12A57" w:rsidRDefault="00D21F8B">
            <w:pPr>
              <w:pStyle w:val="NoSpacing"/>
              <w:numPr>
                <w:ilvl w:val="0"/>
                <w:numId w:val="8"/>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pPr>
        <w:pStyle w:val="ListParagraph"/>
        <w:numPr>
          <w:ilvl w:val="0"/>
          <w:numId w:val="21"/>
        </w:numPr>
        <w:rPr>
          <w:noProof/>
        </w:rPr>
      </w:pPr>
      <w:r>
        <w:rPr>
          <w:noProof/>
        </w:rPr>
        <w:t>Lets say – we have applicationwhere  we have VM pools dedicated for “image” upload  and another VM pool which handles “form” submission.</w:t>
      </w:r>
    </w:p>
    <w:p w14:paraId="3644196C" w14:textId="59B73A45" w:rsidR="005F0F55" w:rsidRDefault="005F0F55">
      <w:pPr>
        <w:pStyle w:val="ListParagraph"/>
        <w:numPr>
          <w:ilvl w:val="0"/>
          <w:numId w:val="21"/>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lastRenderedPageBreak/>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0120B20F" w:rsidR="00321004" w:rsidRDefault="00321004" w:rsidP="00321004">
      <w:pPr>
        <w:pStyle w:val="Heading3"/>
      </w:pPr>
      <w:bookmarkStart w:id="64" w:name="_Toc157416007"/>
      <w:r>
        <w:t>STORAGE</w:t>
      </w:r>
      <w:r w:rsidR="00B17BD9">
        <w:t xml:space="preserve"> SERVICE</w:t>
      </w:r>
      <w:bookmarkEnd w:id="64"/>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lastRenderedPageBreak/>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09802" cy="2623641"/>
                    </a:xfrm>
                    <a:prstGeom prst="rect">
                      <a:avLst/>
                    </a:prstGeom>
                  </pic:spPr>
                </pic:pic>
              </a:graphicData>
            </a:graphic>
          </wp:inline>
        </w:drawing>
      </w:r>
    </w:p>
    <w:p w14:paraId="6619DD3B" w14:textId="4828B1FE" w:rsidR="00321004" w:rsidRDefault="00321004" w:rsidP="00321004">
      <w:pPr>
        <w:pStyle w:val="Heading3"/>
      </w:pPr>
      <w:bookmarkStart w:id="65" w:name="_Toc157416008"/>
      <w:r>
        <w:t>DATABASE</w:t>
      </w:r>
      <w:bookmarkEnd w:id="65"/>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36735" cy="2524145"/>
                    </a:xfrm>
                    <a:prstGeom prst="rect">
                      <a:avLst/>
                    </a:prstGeom>
                  </pic:spPr>
                </pic:pic>
              </a:graphicData>
            </a:graphic>
          </wp:inline>
        </w:drawing>
      </w:r>
    </w:p>
    <w:p w14:paraId="11B243AE" w14:textId="7E5838CE" w:rsidR="00AA56CA" w:rsidRDefault="00AA56CA" w:rsidP="00AA56CA">
      <w:pPr>
        <w:pStyle w:val="Heading1"/>
      </w:pPr>
      <w:bookmarkStart w:id="66" w:name="_Toc157416009"/>
      <w:r>
        <w:t>AZURE CORE SERVICES</w:t>
      </w:r>
      <w:bookmarkEnd w:id="66"/>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90" w:history="1">
        <w:r w:rsidRPr="001C57AD">
          <w:rPr>
            <w:rStyle w:val="Hyperlink"/>
            <w:noProof/>
          </w:rPr>
          <w:t>https://docs.microsoft.com/en-us/learn/modules/intro-to-azure-fundamentals/tour-of-azure-services</w:t>
        </w:r>
      </w:hyperlink>
      <w:r>
        <w:rPr>
          <w:noProof/>
        </w:rPr>
        <w:t xml:space="preserve"> </w:t>
      </w:r>
    </w:p>
    <w:p w14:paraId="17610C91" w14:textId="679BCD78" w:rsidR="00E6221A" w:rsidRDefault="00E6221A" w:rsidP="00E6221A">
      <w:pPr>
        <w:pStyle w:val="NoSpacing"/>
      </w:pPr>
      <w:r>
        <w:rPr>
          <w:noProof/>
        </w:rPr>
        <w:lastRenderedPageBreak/>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5F265A0C" w14:textId="46DF89C1" w:rsidR="00E222A5" w:rsidRDefault="00E222A5" w:rsidP="00E222A5">
      <w:pPr>
        <w:pStyle w:val="Heading1"/>
      </w:pPr>
      <w:r>
        <w:t>AZURE ADVISOR</w:t>
      </w:r>
    </w:p>
    <w:p w14:paraId="16F17F5D" w14:textId="7B8319E6" w:rsidR="009B2BDE" w:rsidRDefault="009B2BDE">
      <w:pPr>
        <w:pStyle w:val="NoSpacing"/>
        <w:numPr>
          <w:ilvl w:val="0"/>
          <w:numId w:val="77"/>
        </w:numPr>
      </w:pPr>
      <w:r w:rsidRPr="009B2BDE">
        <w:t xml:space="preserve">Azure Advisor </w:t>
      </w:r>
      <w:r w:rsidRPr="009B2BDE">
        <w:rPr>
          <w:b/>
          <w:bCs/>
        </w:rPr>
        <w:t>offers recommendations and best practices for optimizing Azure resources and improving the performance, security, and reliability of Azure deployments</w:t>
      </w:r>
      <w:r w:rsidRPr="009B2BDE">
        <w:t xml:space="preserve">. </w:t>
      </w:r>
    </w:p>
    <w:p w14:paraId="50DC6F1C" w14:textId="77777777" w:rsidR="009B2BDE" w:rsidRDefault="009B2BDE">
      <w:pPr>
        <w:pStyle w:val="NoSpacing"/>
        <w:numPr>
          <w:ilvl w:val="0"/>
          <w:numId w:val="77"/>
        </w:numPr>
      </w:pPr>
      <w:r w:rsidRPr="009B2BDE">
        <w:t xml:space="preserve">It provides </w:t>
      </w:r>
      <w:r w:rsidRPr="009B2BDE">
        <w:rPr>
          <w:b/>
          <w:bCs/>
        </w:rPr>
        <w:t>actionable insights</w:t>
      </w:r>
      <w:r w:rsidRPr="009B2BDE">
        <w:t xml:space="preserve"> based on Azure best practices and usage patterns, helping </w:t>
      </w:r>
      <w:r>
        <w:t>us</w:t>
      </w:r>
      <w:r w:rsidRPr="009B2BDE">
        <w:t xml:space="preserve"> optimize </w:t>
      </w:r>
      <w:r>
        <w:t xml:space="preserve">the </w:t>
      </w:r>
      <w:r w:rsidRPr="009B2BDE">
        <w:t>resources, reduce costs, and enhance the overall efficiency of your Azure environment.</w:t>
      </w:r>
    </w:p>
    <w:p w14:paraId="144E433A" w14:textId="115BA4D9" w:rsidR="009B2BDE" w:rsidRDefault="009B2BDE" w:rsidP="009B2BDE">
      <w:pPr>
        <w:pStyle w:val="NoSpacing"/>
        <w:pBdr>
          <w:bottom w:val="single" w:sz="6" w:space="1" w:color="auto"/>
        </w:pBdr>
      </w:pPr>
      <w:r w:rsidRPr="009B2BDE">
        <w:rPr>
          <w:rStyle w:val="Heading2Char"/>
        </w:rPr>
        <w:t>FEATURES AND BENEFITS OF AZURE ADVISOR</w:t>
      </w:r>
    </w:p>
    <w:p w14:paraId="06DC08EA" w14:textId="5F486D93" w:rsidR="00607E2E" w:rsidRDefault="00607E2E" w:rsidP="00607E2E">
      <w:pPr>
        <w:pStyle w:val="NoSpacing"/>
        <w:jc w:val="center"/>
      </w:pPr>
      <w:r>
        <w:rPr>
          <w:noProof/>
        </w:rPr>
        <w:lastRenderedPageBreak/>
        <w:drawing>
          <wp:inline distT="0" distB="0" distL="0" distR="0" wp14:anchorId="776048CF" wp14:editId="6F672CD1">
            <wp:extent cx="5114925" cy="3902894"/>
            <wp:effectExtent l="19050" t="19050" r="9525" b="215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19515" cy="3906396"/>
                    </a:xfrm>
                    <a:prstGeom prst="rect">
                      <a:avLst/>
                    </a:prstGeom>
                    <a:ln>
                      <a:solidFill>
                        <a:schemeClr val="accent1"/>
                      </a:solidFill>
                    </a:ln>
                  </pic:spPr>
                </pic:pic>
              </a:graphicData>
            </a:graphic>
          </wp:inline>
        </w:drawing>
      </w:r>
    </w:p>
    <w:p w14:paraId="78A09CA1" w14:textId="77777777" w:rsidR="00607E2E" w:rsidRPr="00607E2E" w:rsidRDefault="00607E2E" w:rsidP="00607E2E">
      <w:pPr>
        <w:pStyle w:val="NoSpacing"/>
        <w:jc w:val="center"/>
      </w:pPr>
    </w:p>
    <w:p w14:paraId="0A437084" w14:textId="72E2EE47" w:rsidR="009B2BDE" w:rsidRPr="009B2BDE" w:rsidRDefault="009B2BDE">
      <w:pPr>
        <w:pStyle w:val="NoSpacing"/>
        <w:numPr>
          <w:ilvl w:val="0"/>
          <w:numId w:val="78"/>
        </w:numPr>
      </w:pPr>
      <w:r w:rsidRPr="009B2BDE">
        <w:rPr>
          <w:color w:val="C00000"/>
        </w:rPr>
        <w:t>COST OPTIMIZATIO</w:t>
      </w:r>
      <w:r>
        <w:rPr>
          <w:color w:val="C00000"/>
        </w:rPr>
        <w:t>N</w:t>
      </w:r>
    </w:p>
    <w:p w14:paraId="571CD0DB" w14:textId="77777777" w:rsidR="009B2BDE" w:rsidRDefault="009B2BDE">
      <w:pPr>
        <w:pStyle w:val="NoSpacing"/>
        <w:numPr>
          <w:ilvl w:val="1"/>
          <w:numId w:val="78"/>
        </w:numPr>
      </w:pPr>
      <w:r w:rsidRPr="009B2BDE">
        <w:t xml:space="preserve">Azure Advisor provides recommendations to help </w:t>
      </w:r>
      <w:r>
        <w:t>us to</w:t>
      </w:r>
      <w:r w:rsidRPr="009B2BDE">
        <w:t xml:space="preserve"> optimize your resource usage and reduce costs. </w:t>
      </w:r>
    </w:p>
    <w:p w14:paraId="576BDBB7" w14:textId="1E77058E" w:rsidR="009B2BDE" w:rsidRPr="009B2BDE" w:rsidRDefault="009B2BDE">
      <w:pPr>
        <w:pStyle w:val="NoSpacing"/>
        <w:numPr>
          <w:ilvl w:val="1"/>
          <w:numId w:val="78"/>
        </w:numPr>
      </w:pPr>
      <w:r w:rsidRPr="009B2BDE">
        <w:rPr>
          <w:b/>
          <w:bCs/>
        </w:rPr>
        <w:t>It suggests rightsizing underutilized virtual machines, identifying idle resources, and recommends cost-effective purchasing options like reserved VM instances and Azure Hybrid Benefit</w:t>
      </w:r>
      <w:r w:rsidRPr="009B2BDE">
        <w:t>.</w:t>
      </w:r>
    </w:p>
    <w:p w14:paraId="07272F61" w14:textId="77777777" w:rsidR="009B2BDE" w:rsidRDefault="009B2BDE">
      <w:pPr>
        <w:pStyle w:val="NoSpacing"/>
        <w:numPr>
          <w:ilvl w:val="0"/>
          <w:numId w:val="78"/>
        </w:numPr>
      </w:pPr>
      <w:r w:rsidRPr="009B2BDE">
        <w:rPr>
          <w:color w:val="C00000"/>
        </w:rPr>
        <w:t>PERFORMANCE IMPROVEMENT</w:t>
      </w:r>
    </w:p>
    <w:p w14:paraId="1CEFFFB2" w14:textId="679295B5" w:rsidR="009B2BDE" w:rsidRDefault="009B2BDE">
      <w:pPr>
        <w:pStyle w:val="NoSpacing"/>
        <w:numPr>
          <w:ilvl w:val="1"/>
          <w:numId w:val="78"/>
        </w:numPr>
      </w:pPr>
      <w:r w:rsidRPr="009B2BDE">
        <w:t xml:space="preserve">Azure Advisor evaluates </w:t>
      </w:r>
      <w:r>
        <w:t>the</w:t>
      </w:r>
      <w:r w:rsidRPr="009B2BDE">
        <w:t xml:space="preserve"> resource configurations and provides recommendations to improve the performance of Azure deployments. </w:t>
      </w:r>
    </w:p>
    <w:p w14:paraId="5FD8EAE6" w14:textId="055159D5" w:rsidR="009B2BDE" w:rsidRPr="009B2BDE" w:rsidRDefault="009B2BDE">
      <w:pPr>
        <w:pStyle w:val="NoSpacing"/>
        <w:numPr>
          <w:ilvl w:val="1"/>
          <w:numId w:val="78"/>
        </w:numPr>
      </w:pPr>
      <w:r w:rsidRPr="009B2BDE">
        <w:t>It offers insights on optimizing network latency, disk performance, virtual machine sizes, and configuring load balancers for better performance.</w:t>
      </w:r>
    </w:p>
    <w:p w14:paraId="1C30278A" w14:textId="77777777" w:rsidR="009B2BDE" w:rsidRDefault="009B2BDE">
      <w:pPr>
        <w:pStyle w:val="NoSpacing"/>
        <w:numPr>
          <w:ilvl w:val="0"/>
          <w:numId w:val="78"/>
        </w:numPr>
      </w:pPr>
      <w:r w:rsidRPr="009B2BDE">
        <w:rPr>
          <w:color w:val="C00000"/>
        </w:rPr>
        <w:t>SECURITY ENHANCEMENTS</w:t>
      </w:r>
    </w:p>
    <w:p w14:paraId="24D80540" w14:textId="77777777" w:rsidR="009B2BDE" w:rsidRDefault="009B2BDE">
      <w:pPr>
        <w:pStyle w:val="NoSpacing"/>
        <w:numPr>
          <w:ilvl w:val="1"/>
          <w:numId w:val="78"/>
        </w:numPr>
      </w:pPr>
      <w:r w:rsidRPr="009B2BDE">
        <w:t xml:space="preserve">Azure Advisor assesses </w:t>
      </w:r>
      <w:r>
        <w:t>our</w:t>
      </w:r>
      <w:r w:rsidRPr="009B2BDE">
        <w:t xml:space="preserve"> resource configurations against Azure security best practices and provides recommendations to enhance the security of your deployments. </w:t>
      </w:r>
    </w:p>
    <w:p w14:paraId="1FB85738" w14:textId="657A6DED" w:rsidR="009B2BDE" w:rsidRPr="009B2BDE" w:rsidRDefault="009B2BDE">
      <w:pPr>
        <w:pStyle w:val="NoSpacing"/>
        <w:numPr>
          <w:ilvl w:val="1"/>
          <w:numId w:val="78"/>
        </w:numPr>
      </w:pPr>
      <w:r w:rsidRPr="009B2BDE">
        <w:t xml:space="preserve">It suggests actions such as </w:t>
      </w:r>
      <w:r w:rsidRPr="009B2BDE">
        <w:rPr>
          <w:i/>
          <w:iCs/>
        </w:rPr>
        <w:t>enabling encryption, implementing network security groups, configuring firewalls, and improving identity and access management.</w:t>
      </w:r>
    </w:p>
    <w:p w14:paraId="6100281D" w14:textId="77777777" w:rsidR="009B2BDE" w:rsidRDefault="009B2BDE">
      <w:pPr>
        <w:pStyle w:val="NoSpacing"/>
        <w:numPr>
          <w:ilvl w:val="0"/>
          <w:numId w:val="78"/>
        </w:numPr>
      </w:pPr>
      <w:r w:rsidRPr="009B2BDE">
        <w:rPr>
          <w:color w:val="C00000"/>
        </w:rPr>
        <w:t>HIGH AVAILABILITY</w:t>
      </w:r>
    </w:p>
    <w:p w14:paraId="66728B30" w14:textId="77777777" w:rsidR="009B2BDE" w:rsidRDefault="009B2BDE">
      <w:pPr>
        <w:pStyle w:val="NoSpacing"/>
        <w:numPr>
          <w:ilvl w:val="1"/>
          <w:numId w:val="78"/>
        </w:numPr>
      </w:pPr>
      <w:r w:rsidRPr="009B2BDE">
        <w:t xml:space="preserve">Azure Advisor offers recommendations to improve the availability and reliability of </w:t>
      </w:r>
      <w:r>
        <w:t>the</w:t>
      </w:r>
      <w:r w:rsidRPr="009B2BDE">
        <w:t xml:space="preserve"> applications and services. </w:t>
      </w:r>
    </w:p>
    <w:p w14:paraId="7DF6B4C4" w14:textId="677DF6D1" w:rsidR="009B2BDE" w:rsidRPr="009B2BDE" w:rsidRDefault="009B2BDE">
      <w:pPr>
        <w:pStyle w:val="NoSpacing"/>
        <w:numPr>
          <w:ilvl w:val="1"/>
          <w:numId w:val="78"/>
        </w:numPr>
      </w:pPr>
      <w:r w:rsidRPr="009B2BDE">
        <w:t>It suggests configuring availability sets, using availability zones or regions, and implementing backup and disaster recovery strategies to minimize downtime.</w:t>
      </w:r>
    </w:p>
    <w:p w14:paraId="442F5C84" w14:textId="77777777" w:rsidR="009B2BDE" w:rsidRDefault="009B2BDE">
      <w:pPr>
        <w:pStyle w:val="NoSpacing"/>
        <w:numPr>
          <w:ilvl w:val="0"/>
          <w:numId w:val="78"/>
        </w:numPr>
      </w:pPr>
      <w:r w:rsidRPr="009B2BDE">
        <w:rPr>
          <w:color w:val="C00000"/>
        </w:rPr>
        <w:t>CONTINUOUS MONITORING</w:t>
      </w:r>
    </w:p>
    <w:p w14:paraId="08B4990B" w14:textId="0B52114F" w:rsidR="00E222A5" w:rsidRDefault="009B2BDE">
      <w:pPr>
        <w:pStyle w:val="NoSpacing"/>
        <w:numPr>
          <w:ilvl w:val="1"/>
          <w:numId w:val="78"/>
        </w:numPr>
      </w:pPr>
      <w:r w:rsidRPr="009B2BDE">
        <w:t xml:space="preserve">Azure Advisor continuously monitors your Azure resources and periodically provides updated recommendations based on changes in </w:t>
      </w:r>
      <w:proofErr w:type="gramStart"/>
      <w:r w:rsidR="00E536CD">
        <w:t xml:space="preserve">our </w:t>
      </w:r>
      <w:r w:rsidRPr="009B2BDE">
        <w:t xml:space="preserve"> environment</w:t>
      </w:r>
      <w:proofErr w:type="gramEnd"/>
      <w:r w:rsidRPr="009B2BDE">
        <w:t xml:space="preserve"> or new Azure best practices.</w:t>
      </w:r>
    </w:p>
    <w:p w14:paraId="666EC615" w14:textId="111A6D83" w:rsidR="0030709A" w:rsidRDefault="0030709A" w:rsidP="0030709A">
      <w:pPr>
        <w:pStyle w:val="Heading1"/>
      </w:pPr>
      <w:r>
        <w:t>AZURE MANAGEMENT AND GOVERNANCE</w:t>
      </w:r>
    </w:p>
    <w:p w14:paraId="3DE7FD80" w14:textId="3E515D45" w:rsidR="00F2325F" w:rsidRDefault="00F2325F" w:rsidP="00F2325F">
      <w:pPr>
        <w:pStyle w:val="NoSpacing"/>
      </w:pPr>
    </w:p>
    <w:p w14:paraId="6D056874" w14:textId="5F917247" w:rsidR="00C60580" w:rsidRDefault="00C60580" w:rsidP="00C60580">
      <w:pPr>
        <w:pStyle w:val="Heading2"/>
      </w:pPr>
      <w:r>
        <w:lastRenderedPageBreak/>
        <w:t xml:space="preserve">PRICING </w:t>
      </w:r>
      <w:r>
        <w:t>STRUCTURE</w:t>
      </w:r>
    </w:p>
    <w:p w14:paraId="69D9E6A8" w14:textId="46E74609" w:rsidR="00C60580" w:rsidRDefault="002E2809" w:rsidP="002E2809">
      <w:pPr>
        <w:pStyle w:val="NoSpacing"/>
      </w:pPr>
      <w:r>
        <w:rPr>
          <w:noProof/>
        </w:rPr>
        <w:drawing>
          <wp:inline distT="0" distB="0" distL="0" distR="0" wp14:anchorId="0F8D0CE1" wp14:editId="1360528C">
            <wp:extent cx="6858000" cy="2393315"/>
            <wp:effectExtent l="0" t="0" r="0"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2393315"/>
                    </a:xfrm>
                    <a:prstGeom prst="rect">
                      <a:avLst/>
                    </a:prstGeom>
                  </pic:spPr>
                </pic:pic>
              </a:graphicData>
            </a:graphic>
          </wp:inline>
        </w:drawing>
      </w:r>
    </w:p>
    <w:p w14:paraId="31768FBA" w14:textId="7E63D612" w:rsidR="00C3703B" w:rsidRDefault="00C3703B" w:rsidP="00C3703B">
      <w:pPr>
        <w:pStyle w:val="Heading2"/>
      </w:pPr>
      <w:r>
        <w:t>AZURE COST MANAGEMENT</w:t>
      </w:r>
    </w:p>
    <w:p w14:paraId="47D9BE3F" w14:textId="77777777" w:rsidR="00C3703B" w:rsidRDefault="00C3703B">
      <w:pPr>
        <w:pStyle w:val="NoSpacing"/>
        <w:numPr>
          <w:ilvl w:val="0"/>
          <w:numId w:val="91"/>
        </w:numPr>
      </w:pPr>
      <w:r w:rsidRPr="00C3703B">
        <w:t xml:space="preserve">Azure Cost Management is a tool provided by Microsoft that helps organizations monitor, manage, and optimize their Azure cloud costs. </w:t>
      </w:r>
    </w:p>
    <w:p w14:paraId="4F7FFCF8" w14:textId="4993D831" w:rsidR="00C3703B" w:rsidRDefault="00C3703B">
      <w:pPr>
        <w:pStyle w:val="NoSpacing"/>
        <w:numPr>
          <w:ilvl w:val="0"/>
          <w:numId w:val="91"/>
        </w:numPr>
      </w:pPr>
      <w:r w:rsidRPr="00C3703B">
        <w:t>It enables users to gain insights into their usage and spending, identify cost-saving opportunities, and set budget and spending limits.</w:t>
      </w:r>
    </w:p>
    <w:p w14:paraId="71C4511A" w14:textId="77777777" w:rsidR="00C3703B" w:rsidRDefault="00C3703B">
      <w:pPr>
        <w:pStyle w:val="NoSpacing"/>
        <w:numPr>
          <w:ilvl w:val="0"/>
          <w:numId w:val="91"/>
        </w:numPr>
      </w:pPr>
      <w:r>
        <w:t xml:space="preserve">The Cost Management tool is completely free of charge for all subscription </w:t>
      </w:r>
      <w:proofErr w:type="gramStart"/>
      <w:r>
        <w:t>types</w:t>
      </w:r>
      <w:proofErr w:type="gramEnd"/>
    </w:p>
    <w:p w14:paraId="7C9C1954" w14:textId="21FB75B7" w:rsidR="00C3703B" w:rsidRPr="00C3703B" w:rsidRDefault="00C3703B" w:rsidP="00C3703B">
      <w:pPr>
        <w:pStyle w:val="NoSpacing"/>
        <w:rPr>
          <w:color w:val="C00000"/>
        </w:rPr>
      </w:pPr>
      <w:r w:rsidRPr="00C3703B">
        <w:rPr>
          <w:color w:val="C00000"/>
        </w:rPr>
        <w:t>KEY FEATURES AND FUNCTIONALITIES OF AZURE COST MANAGEMENT:</w:t>
      </w:r>
    </w:p>
    <w:p w14:paraId="4691E916" w14:textId="77777777" w:rsidR="00C3703B" w:rsidRDefault="00C3703B">
      <w:pPr>
        <w:pStyle w:val="NoSpacing"/>
        <w:numPr>
          <w:ilvl w:val="0"/>
          <w:numId w:val="91"/>
        </w:numPr>
      </w:pPr>
      <w:r w:rsidRPr="00C3703B">
        <w:rPr>
          <w:color w:val="C00000"/>
        </w:rPr>
        <w:t>COST VISIBILITY</w:t>
      </w:r>
    </w:p>
    <w:p w14:paraId="0B84A068" w14:textId="3E61BCB9" w:rsidR="00C3703B" w:rsidRPr="00C3703B" w:rsidRDefault="00C3703B">
      <w:pPr>
        <w:pStyle w:val="NoSpacing"/>
        <w:numPr>
          <w:ilvl w:val="1"/>
          <w:numId w:val="91"/>
        </w:numPr>
      </w:pPr>
      <w:r w:rsidRPr="00C3703B">
        <w:t>Azure Cost Management provides a comprehensive view of your Azure spending and usage across subscriptions, resource groups, and services. It offers detailed reports, dashboards, and interactive charts to visualize and analyze your cost data.</w:t>
      </w:r>
    </w:p>
    <w:p w14:paraId="714D8B75" w14:textId="77777777" w:rsidR="00C3703B" w:rsidRDefault="00C3703B">
      <w:pPr>
        <w:pStyle w:val="NoSpacing"/>
        <w:numPr>
          <w:ilvl w:val="0"/>
          <w:numId w:val="91"/>
        </w:numPr>
      </w:pPr>
      <w:r w:rsidRPr="00C3703B">
        <w:rPr>
          <w:color w:val="C00000"/>
        </w:rPr>
        <w:t>COST ANALYSIS</w:t>
      </w:r>
    </w:p>
    <w:p w14:paraId="7A0A770A" w14:textId="22855D00" w:rsidR="00C3703B" w:rsidRPr="00C3703B" w:rsidRDefault="00C3703B">
      <w:pPr>
        <w:pStyle w:val="NoSpacing"/>
        <w:numPr>
          <w:ilvl w:val="1"/>
          <w:numId w:val="91"/>
        </w:numPr>
      </w:pPr>
      <w:r w:rsidRPr="00C3703B">
        <w:t>The tool enables you to analyze your Azure costs by different dimensions such as resource type, region, and tags. It helps you identify cost drivers and optimize spending by understanding which resources are consuming the most resources and incurring the highest costs.</w:t>
      </w:r>
    </w:p>
    <w:p w14:paraId="142119E2" w14:textId="77777777" w:rsidR="00C3703B" w:rsidRDefault="00C3703B">
      <w:pPr>
        <w:pStyle w:val="NoSpacing"/>
        <w:numPr>
          <w:ilvl w:val="0"/>
          <w:numId w:val="91"/>
        </w:numPr>
      </w:pPr>
      <w:r w:rsidRPr="00C3703B">
        <w:rPr>
          <w:color w:val="C00000"/>
        </w:rPr>
        <w:t>BUDGETING AND ALERTS</w:t>
      </w:r>
    </w:p>
    <w:p w14:paraId="7E85C2D9" w14:textId="7A226246" w:rsidR="00C3703B" w:rsidRPr="00C3703B" w:rsidRDefault="00C3703B">
      <w:pPr>
        <w:pStyle w:val="NoSpacing"/>
        <w:numPr>
          <w:ilvl w:val="1"/>
          <w:numId w:val="91"/>
        </w:numPr>
      </w:pPr>
      <w:r w:rsidRPr="00C3703B">
        <w:t>Azure Cost Management allows you to set budget limits for your Azure spending and receive alerts when you approach or exceed those limits. It helps you proactively manage your costs and avoid unexpected overages.</w:t>
      </w:r>
    </w:p>
    <w:p w14:paraId="68F27F30" w14:textId="77777777" w:rsidR="00121A46" w:rsidRDefault="00C3703B">
      <w:pPr>
        <w:pStyle w:val="NoSpacing"/>
        <w:numPr>
          <w:ilvl w:val="0"/>
          <w:numId w:val="91"/>
        </w:numPr>
      </w:pPr>
      <w:r w:rsidRPr="00C3703B">
        <w:rPr>
          <w:color w:val="C00000"/>
        </w:rPr>
        <w:t>COST OPTIMIZATION RECOMMENDATIONS</w:t>
      </w:r>
    </w:p>
    <w:p w14:paraId="6C9107B9" w14:textId="549811DF" w:rsidR="00C3703B" w:rsidRPr="00C3703B" w:rsidRDefault="00C3703B">
      <w:pPr>
        <w:pStyle w:val="NoSpacing"/>
        <w:numPr>
          <w:ilvl w:val="1"/>
          <w:numId w:val="91"/>
        </w:numPr>
      </w:pPr>
      <w:r w:rsidRPr="00C3703B">
        <w:t>The tool provides recommendations to optimize your Azure costs based on your usage patterns and resource configurations. These recommendations can include rightsizing virtual machines, deleting unutilized resources, or switching to reserved instances for cost savings.</w:t>
      </w:r>
    </w:p>
    <w:p w14:paraId="0E27B75C" w14:textId="77777777" w:rsidR="00121A46" w:rsidRDefault="00C3703B">
      <w:pPr>
        <w:pStyle w:val="NoSpacing"/>
        <w:numPr>
          <w:ilvl w:val="0"/>
          <w:numId w:val="91"/>
        </w:numPr>
      </w:pPr>
      <w:r w:rsidRPr="00C3703B">
        <w:rPr>
          <w:color w:val="C00000"/>
        </w:rPr>
        <w:t>AZURE ADVISOR INTEGRATION</w:t>
      </w:r>
    </w:p>
    <w:p w14:paraId="12E23F05" w14:textId="259988F4" w:rsidR="00C3703B" w:rsidRPr="00C3703B" w:rsidRDefault="00C3703B">
      <w:pPr>
        <w:pStyle w:val="NoSpacing"/>
        <w:numPr>
          <w:ilvl w:val="1"/>
          <w:numId w:val="91"/>
        </w:numPr>
      </w:pPr>
      <w:r w:rsidRPr="00C3703B">
        <w:t>Azure Cost Management integrates with Azure Advisor, which provides intelligent recommendations for improving the performance, security, and reliability of your Azure resources. This integration helps you make informed decisions that balance cost optimization with other important considerations.</w:t>
      </w:r>
    </w:p>
    <w:p w14:paraId="197DE056" w14:textId="77777777" w:rsidR="00121A46" w:rsidRDefault="00C3703B">
      <w:pPr>
        <w:pStyle w:val="NoSpacing"/>
        <w:numPr>
          <w:ilvl w:val="0"/>
          <w:numId w:val="91"/>
        </w:numPr>
      </w:pPr>
      <w:r w:rsidRPr="00C3703B">
        <w:rPr>
          <w:color w:val="C00000"/>
        </w:rPr>
        <w:t>COST ALLOCATION AND CHARGEBACK</w:t>
      </w:r>
    </w:p>
    <w:p w14:paraId="0C984B35" w14:textId="3B49CE58" w:rsidR="00C3703B" w:rsidRPr="00C3703B" w:rsidRDefault="00C3703B">
      <w:pPr>
        <w:pStyle w:val="NoSpacing"/>
        <w:numPr>
          <w:ilvl w:val="1"/>
          <w:numId w:val="91"/>
        </w:numPr>
      </w:pPr>
      <w:r w:rsidRPr="00C3703B">
        <w:t xml:space="preserve">Azure Cost Management allows you to allocate costs to different departments, teams, or projects within your organization. </w:t>
      </w:r>
    </w:p>
    <w:p w14:paraId="593FD364" w14:textId="28598124" w:rsidR="00311728" w:rsidRDefault="00311728" w:rsidP="007355DB">
      <w:pPr>
        <w:pStyle w:val="Heading2"/>
      </w:pPr>
      <w:r>
        <w:lastRenderedPageBreak/>
        <w:t>PRICING FACTORS</w:t>
      </w:r>
    </w:p>
    <w:p w14:paraId="0CBC1387" w14:textId="53942845" w:rsidR="00311728" w:rsidRDefault="002D311D" w:rsidP="00B307A0">
      <w:pPr>
        <w:pStyle w:val="NoSpacing"/>
        <w:jc w:val="center"/>
      </w:pPr>
      <w:r>
        <w:rPr>
          <w:noProof/>
        </w:rPr>
        <w:drawing>
          <wp:inline distT="0" distB="0" distL="0" distR="0" wp14:anchorId="5BB8A084" wp14:editId="5DC7CED6">
            <wp:extent cx="6581775" cy="179109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90045" cy="1793346"/>
                    </a:xfrm>
                    <a:prstGeom prst="rect">
                      <a:avLst/>
                    </a:prstGeom>
                  </pic:spPr>
                </pic:pic>
              </a:graphicData>
            </a:graphic>
          </wp:inline>
        </w:drawing>
      </w:r>
    </w:p>
    <w:p w14:paraId="75D9AF89" w14:textId="63D20ACC" w:rsidR="00B307A0" w:rsidRDefault="006F3B7B" w:rsidP="006F3B7B">
      <w:pPr>
        <w:pStyle w:val="Heading3"/>
      </w:pPr>
      <w:r>
        <w:t>AZURE BILLING ZONES</w:t>
      </w:r>
    </w:p>
    <w:p w14:paraId="2E2D608E" w14:textId="55677025" w:rsidR="006F3B7B" w:rsidRDefault="006F3B7B" w:rsidP="006F3B7B">
      <w:pPr>
        <w:pStyle w:val="NoSpacing"/>
        <w:jc w:val="center"/>
      </w:pPr>
      <w:r>
        <w:rPr>
          <w:noProof/>
        </w:rPr>
        <w:drawing>
          <wp:inline distT="0" distB="0" distL="0" distR="0" wp14:anchorId="7C46289C" wp14:editId="75CDEE11">
            <wp:extent cx="6248400" cy="31282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54321" cy="3131214"/>
                    </a:xfrm>
                    <a:prstGeom prst="rect">
                      <a:avLst/>
                    </a:prstGeom>
                  </pic:spPr>
                </pic:pic>
              </a:graphicData>
            </a:graphic>
          </wp:inline>
        </w:drawing>
      </w:r>
    </w:p>
    <w:p w14:paraId="692B930A" w14:textId="6E977BA7" w:rsidR="006F3B7B" w:rsidRDefault="006F3B7B">
      <w:pPr>
        <w:pStyle w:val="NoSpacing"/>
        <w:numPr>
          <w:ilvl w:val="0"/>
          <w:numId w:val="92"/>
        </w:numPr>
      </w:pPr>
      <w:r>
        <w:t xml:space="preserve">Azure has three billing zones in the world </w:t>
      </w:r>
      <w:r>
        <w:t>and e</w:t>
      </w:r>
      <w:r>
        <w:t>ach of these zones include many Azure regions.</w:t>
      </w:r>
    </w:p>
    <w:p w14:paraId="0208716B" w14:textId="5147A4F1" w:rsidR="006F3B7B" w:rsidRDefault="006F3B7B">
      <w:pPr>
        <w:pStyle w:val="NoSpacing"/>
        <w:numPr>
          <w:ilvl w:val="0"/>
          <w:numId w:val="92"/>
        </w:numPr>
      </w:pPr>
      <w:r>
        <w:t>Any data transfer between Azure services</w:t>
      </w:r>
      <w:r>
        <w:t xml:space="preserve"> </w:t>
      </w:r>
      <w:r>
        <w:t>located in the same zone is free.</w:t>
      </w:r>
    </w:p>
    <w:p w14:paraId="79698C56" w14:textId="34465F9E" w:rsidR="00B307A0" w:rsidRPr="00B307A0" w:rsidRDefault="006F3B7B">
      <w:pPr>
        <w:pStyle w:val="NoSpacing"/>
        <w:numPr>
          <w:ilvl w:val="0"/>
          <w:numId w:val="92"/>
        </w:numPr>
      </w:pPr>
      <w:r>
        <w:t>Any data transfer between two different billing zones</w:t>
      </w:r>
      <w:r>
        <w:t xml:space="preserve"> </w:t>
      </w:r>
      <w:r>
        <w:t>is charged.</w:t>
      </w:r>
      <w:r>
        <w:t xml:space="preserve"> </w:t>
      </w:r>
      <w:r>
        <w:t xml:space="preserve">This is also called ingress, data </w:t>
      </w:r>
      <w:r>
        <w:t>in, and</w:t>
      </w:r>
      <w:r>
        <w:t xml:space="preserve"> egress, data out, data.</w:t>
      </w:r>
      <w:r>
        <w:t xml:space="preserve"> </w:t>
      </w:r>
      <w:r w:rsidRPr="006F3B7B">
        <w:rPr>
          <w:b/>
          <w:bCs/>
          <w:i/>
          <w:iCs/>
        </w:rPr>
        <w:t xml:space="preserve">Ingress data is always </w:t>
      </w:r>
      <w:r w:rsidRPr="006F3B7B">
        <w:rPr>
          <w:b/>
          <w:bCs/>
          <w:i/>
          <w:iCs/>
        </w:rPr>
        <w:t>free, but</w:t>
      </w:r>
      <w:r w:rsidRPr="006F3B7B">
        <w:rPr>
          <w:b/>
          <w:bCs/>
          <w:i/>
          <w:iCs/>
        </w:rPr>
        <w:t xml:space="preserve"> egress data (so that's data going out)</w:t>
      </w:r>
      <w:r w:rsidRPr="006F3B7B">
        <w:rPr>
          <w:b/>
          <w:bCs/>
          <w:i/>
          <w:iCs/>
        </w:rPr>
        <w:t xml:space="preserve"> </w:t>
      </w:r>
      <w:r w:rsidRPr="006F3B7B">
        <w:rPr>
          <w:b/>
          <w:bCs/>
          <w:i/>
          <w:iCs/>
        </w:rPr>
        <w:t>has a cost with it</w:t>
      </w:r>
      <w:r w:rsidRPr="006F3B7B">
        <w:rPr>
          <w:b/>
          <w:bCs/>
          <w:i/>
          <w:iCs/>
        </w:rPr>
        <w:t xml:space="preserve"> </w:t>
      </w:r>
      <w:r w:rsidRPr="006F3B7B">
        <w:rPr>
          <w:b/>
          <w:bCs/>
          <w:i/>
          <w:iCs/>
        </w:rPr>
        <w:t>when it is transmitted between two different billing zones.</w:t>
      </w:r>
    </w:p>
    <w:p w14:paraId="5273F782" w14:textId="357EB704" w:rsidR="007355DB" w:rsidRDefault="007355DB" w:rsidP="007355DB">
      <w:pPr>
        <w:pStyle w:val="Heading2"/>
      </w:pPr>
      <w:r>
        <w:t>PRICING CALCULATOR</w:t>
      </w:r>
    </w:p>
    <w:p w14:paraId="4514EB97" w14:textId="77777777" w:rsidR="00E74F96" w:rsidRPr="00E74F96" w:rsidRDefault="00E74F96">
      <w:pPr>
        <w:pStyle w:val="NoSpacing"/>
        <w:numPr>
          <w:ilvl w:val="0"/>
          <w:numId w:val="79"/>
        </w:numPr>
      </w:pPr>
      <w:r>
        <w:rPr>
          <w:shd w:val="clear" w:color="auto" w:fill="FFFFFF"/>
        </w:rPr>
        <w:t xml:space="preserve">The Azure Pricing Calculator is a tool provided by Microsoft Azure that allows </w:t>
      </w:r>
      <w:r>
        <w:rPr>
          <w:shd w:val="clear" w:color="auto" w:fill="FFFFFF"/>
        </w:rPr>
        <w:t>us</w:t>
      </w:r>
      <w:r>
        <w:rPr>
          <w:shd w:val="clear" w:color="auto" w:fill="FFFFFF"/>
        </w:rPr>
        <w:t xml:space="preserve"> </w:t>
      </w:r>
      <w:r w:rsidRPr="00E74F96">
        <w:rPr>
          <w:b/>
          <w:bCs/>
          <w:shd w:val="clear" w:color="auto" w:fill="FFFFFF"/>
        </w:rPr>
        <w:t>to estimate and calculate the costs of using various Azure services and resources</w:t>
      </w:r>
      <w:r>
        <w:rPr>
          <w:shd w:val="clear" w:color="auto" w:fill="FFFFFF"/>
        </w:rPr>
        <w:t xml:space="preserve">. </w:t>
      </w:r>
    </w:p>
    <w:p w14:paraId="0C9953DC" w14:textId="434B538D" w:rsidR="007355DB" w:rsidRPr="00221211" w:rsidRDefault="00E74F96">
      <w:pPr>
        <w:pStyle w:val="NoSpacing"/>
        <w:numPr>
          <w:ilvl w:val="0"/>
          <w:numId w:val="79"/>
        </w:numPr>
      </w:pPr>
      <w:r>
        <w:rPr>
          <w:shd w:val="clear" w:color="auto" w:fill="FFFFFF"/>
        </w:rPr>
        <w:t xml:space="preserve">It helps </w:t>
      </w:r>
      <w:r>
        <w:rPr>
          <w:shd w:val="clear" w:color="auto" w:fill="FFFFFF"/>
        </w:rPr>
        <w:t>us to</w:t>
      </w:r>
      <w:r>
        <w:rPr>
          <w:shd w:val="clear" w:color="auto" w:fill="FFFFFF"/>
        </w:rPr>
        <w:t xml:space="preserve"> understand the pricing structure and provides an estimate of the monthly costs based on </w:t>
      </w:r>
      <w:r>
        <w:rPr>
          <w:shd w:val="clear" w:color="auto" w:fill="FFFFFF"/>
        </w:rPr>
        <w:t>our</w:t>
      </w:r>
      <w:r>
        <w:rPr>
          <w:shd w:val="clear" w:color="auto" w:fill="FFFFFF"/>
        </w:rPr>
        <w:t xml:space="preserve"> usage requirements.</w:t>
      </w:r>
    </w:p>
    <w:p w14:paraId="3BD1323F" w14:textId="4F67224C" w:rsidR="00221211" w:rsidRPr="00221211" w:rsidRDefault="00221211">
      <w:pPr>
        <w:pStyle w:val="NoSpacing"/>
        <w:numPr>
          <w:ilvl w:val="0"/>
          <w:numId w:val="79"/>
        </w:numPr>
      </w:pPr>
      <w:proofErr w:type="gramStart"/>
      <w:r>
        <w:rPr>
          <w:shd w:val="clear" w:color="auto" w:fill="FFFFFF"/>
        </w:rPr>
        <w:t>URL :</w:t>
      </w:r>
      <w:proofErr w:type="gramEnd"/>
      <w:r>
        <w:rPr>
          <w:shd w:val="clear" w:color="auto" w:fill="FFFFFF"/>
        </w:rPr>
        <w:t xml:space="preserve"> </w:t>
      </w:r>
      <w:hyperlink r:id="rId96" w:history="1">
        <w:r w:rsidRPr="00027828">
          <w:rPr>
            <w:rStyle w:val="Hyperlink"/>
            <w:shd w:val="clear" w:color="auto" w:fill="FFFFFF"/>
          </w:rPr>
          <w:t>https://azure.microsoft.com/en-us/pricing/calculator/</w:t>
        </w:r>
      </w:hyperlink>
      <w:r>
        <w:rPr>
          <w:shd w:val="clear" w:color="auto" w:fill="FFFFFF"/>
        </w:rPr>
        <w:t xml:space="preserve"> </w:t>
      </w:r>
    </w:p>
    <w:p w14:paraId="429BACE1" w14:textId="75271865" w:rsidR="00221211" w:rsidRDefault="00221211" w:rsidP="00221211">
      <w:pPr>
        <w:pStyle w:val="NoSpacing"/>
        <w:jc w:val="center"/>
      </w:pPr>
      <w:r w:rsidRPr="00221211">
        <w:lastRenderedPageBreak/>
        <w:drawing>
          <wp:inline distT="0" distB="0" distL="0" distR="0" wp14:anchorId="4F4730CF" wp14:editId="18AD1423">
            <wp:extent cx="6858000" cy="4913630"/>
            <wp:effectExtent l="19050" t="19050" r="19050" b="203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4913630"/>
                    </a:xfrm>
                    <a:prstGeom prst="rect">
                      <a:avLst/>
                    </a:prstGeom>
                    <a:ln>
                      <a:solidFill>
                        <a:schemeClr val="accent1"/>
                      </a:solidFill>
                    </a:ln>
                  </pic:spPr>
                </pic:pic>
              </a:graphicData>
            </a:graphic>
          </wp:inline>
        </w:drawing>
      </w:r>
    </w:p>
    <w:p w14:paraId="77DFD08D" w14:textId="79167A29" w:rsidR="00221211" w:rsidRDefault="00221211" w:rsidP="00221211">
      <w:pPr>
        <w:pStyle w:val="Heading2"/>
      </w:pPr>
      <w:r>
        <w:t>TOTAL COST OWNERSHIP CALCULATOR</w:t>
      </w:r>
    </w:p>
    <w:p w14:paraId="4A6EEA84" w14:textId="77777777" w:rsidR="0042576F" w:rsidRDefault="0042576F">
      <w:pPr>
        <w:pStyle w:val="NoSpacing"/>
        <w:numPr>
          <w:ilvl w:val="0"/>
          <w:numId w:val="80"/>
        </w:numPr>
      </w:pPr>
      <w:r w:rsidRPr="0042576F">
        <w:t xml:space="preserve">The Total Cost of Ownership (TCO) Calculator is a tool that helps organizations estimate the overall costs associated with implementing and operating a particular technology solution or system over a defined period. </w:t>
      </w:r>
    </w:p>
    <w:p w14:paraId="18B8027E" w14:textId="68FCE3F2" w:rsidR="0042576F" w:rsidRDefault="0042576F">
      <w:pPr>
        <w:pStyle w:val="NoSpacing"/>
        <w:numPr>
          <w:ilvl w:val="0"/>
          <w:numId w:val="80"/>
        </w:numPr>
      </w:pPr>
      <w:r w:rsidRPr="0042576F">
        <w:t xml:space="preserve">TCO </w:t>
      </w:r>
      <w:r w:rsidRPr="0042576F">
        <w:t>considers</w:t>
      </w:r>
      <w:r w:rsidRPr="0042576F">
        <w:t xml:space="preserve"> the upfront costs but also the ongoing expenses, maintenance, and support costs.</w:t>
      </w:r>
    </w:p>
    <w:p w14:paraId="6E596DF4" w14:textId="606BC9BF" w:rsidR="0042576F" w:rsidRDefault="0042576F">
      <w:pPr>
        <w:pStyle w:val="NoSpacing"/>
        <w:numPr>
          <w:ilvl w:val="0"/>
          <w:numId w:val="80"/>
        </w:numPr>
      </w:pPr>
      <w:r w:rsidRPr="0042576F">
        <w:t>Microsoft offers a TCO Calculator specifically for comparing the costs of running workloads on-premises versus in the cloud using Azure. This tool helps organizations assess the potential cost savings and benefits of migrating their infrastructure or applications to Azure.</w:t>
      </w:r>
    </w:p>
    <w:p w14:paraId="2227839F" w14:textId="7E433EAC" w:rsidR="00854885" w:rsidRDefault="00854885">
      <w:pPr>
        <w:pStyle w:val="NoSpacing"/>
        <w:numPr>
          <w:ilvl w:val="0"/>
          <w:numId w:val="80"/>
        </w:numPr>
      </w:pPr>
      <w:proofErr w:type="gramStart"/>
      <w:r>
        <w:t>URL :</w:t>
      </w:r>
      <w:proofErr w:type="gramEnd"/>
      <w:r>
        <w:t xml:space="preserve"> </w:t>
      </w:r>
      <w:hyperlink r:id="rId98" w:history="1">
        <w:r w:rsidRPr="00027828">
          <w:rPr>
            <w:rStyle w:val="Hyperlink"/>
          </w:rPr>
          <w:t>https://azure.microsoft.com/en-us/pricing/tco/calculator/</w:t>
        </w:r>
      </w:hyperlink>
      <w:r>
        <w:t xml:space="preserve"> </w:t>
      </w:r>
    </w:p>
    <w:p w14:paraId="546D7C95" w14:textId="0BA0071E" w:rsidR="00BE1963" w:rsidRDefault="00BE1963" w:rsidP="00BE1963">
      <w:pPr>
        <w:pStyle w:val="NoSpacing"/>
        <w:ind w:left="360"/>
        <w:jc w:val="center"/>
      </w:pPr>
      <w:r>
        <w:rPr>
          <w:noProof/>
        </w:rPr>
        <w:drawing>
          <wp:inline distT="0" distB="0" distL="0" distR="0" wp14:anchorId="447B6656" wp14:editId="703D1261">
            <wp:extent cx="5162550" cy="1784585"/>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8996" cy="1786813"/>
                    </a:xfrm>
                    <a:prstGeom prst="rect">
                      <a:avLst/>
                    </a:prstGeom>
                  </pic:spPr>
                </pic:pic>
              </a:graphicData>
            </a:graphic>
          </wp:inline>
        </w:drawing>
      </w:r>
    </w:p>
    <w:p w14:paraId="2F449AEE" w14:textId="07EB34CB" w:rsidR="00390259" w:rsidRDefault="00390259" w:rsidP="00641EB7">
      <w:pPr>
        <w:pStyle w:val="Heading2"/>
      </w:pPr>
      <w:r>
        <w:t>BEST PRACTICES – COST MANAGEMENT</w:t>
      </w:r>
    </w:p>
    <w:p w14:paraId="3327F139" w14:textId="77777777" w:rsidR="009A1CC2" w:rsidRDefault="009A1CC2">
      <w:pPr>
        <w:pStyle w:val="NoSpacing"/>
        <w:numPr>
          <w:ilvl w:val="0"/>
          <w:numId w:val="93"/>
        </w:numPr>
      </w:pPr>
      <w:r w:rsidRPr="009A1CC2">
        <w:rPr>
          <w:color w:val="C00000"/>
        </w:rPr>
        <w:t>SET BUDGET LIMITS</w:t>
      </w:r>
    </w:p>
    <w:p w14:paraId="4C0EBC9A" w14:textId="77777777" w:rsidR="009A1CC2" w:rsidRDefault="009A1CC2">
      <w:pPr>
        <w:pStyle w:val="NoSpacing"/>
        <w:numPr>
          <w:ilvl w:val="1"/>
          <w:numId w:val="93"/>
        </w:numPr>
      </w:pPr>
      <w:r w:rsidRPr="009A1CC2">
        <w:t xml:space="preserve">Establish budget limits to control </w:t>
      </w:r>
      <w:r>
        <w:t>the</w:t>
      </w:r>
      <w:r w:rsidRPr="009A1CC2">
        <w:t xml:space="preserve"> Azure spending. </w:t>
      </w:r>
    </w:p>
    <w:p w14:paraId="27E92F86" w14:textId="77777777" w:rsidR="009A1CC2" w:rsidRDefault="009A1CC2">
      <w:pPr>
        <w:pStyle w:val="NoSpacing"/>
        <w:numPr>
          <w:ilvl w:val="1"/>
          <w:numId w:val="93"/>
        </w:numPr>
      </w:pPr>
      <w:r w:rsidRPr="009A1CC2">
        <w:t xml:space="preserve">Set realistic budgets based on historical data and adjust them as needed. </w:t>
      </w:r>
    </w:p>
    <w:p w14:paraId="47AF5A8D" w14:textId="038CFB83" w:rsidR="009A1CC2" w:rsidRPr="009A1CC2" w:rsidRDefault="009A1CC2">
      <w:pPr>
        <w:pStyle w:val="NoSpacing"/>
        <w:numPr>
          <w:ilvl w:val="1"/>
          <w:numId w:val="93"/>
        </w:numPr>
      </w:pPr>
      <w:r w:rsidRPr="009A1CC2">
        <w:lastRenderedPageBreak/>
        <w:t xml:space="preserve">Azure Cost Management allows </w:t>
      </w:r>
      <w:r>
        <w:t>us</w:t>
      </w:r>
      <w:r w:rsidRPr="009A1CC2">
        <w:t xml:space="preserve"> to set budget alerts to receive notifications when </w:t>
      </w:r>
      <w:r>
        <w:t>we</w:t>
      </w:r>
      <w:r w:rsidRPr="009A1CC2">
        <w:t xml:space="preserve"> approach or exceed our defined spending limits.</w:t>
      </w:r>
    </w:p>
    <w:p w14:paraId="15972597" w14:textId="77777777" w:rsidR="00D47C99" w:rsidRDefault="009A1CC2">
      <w:pPr>
        <w:pStyle w:val="NoSpacing"/>
        <w:numPr>
          <w:ilvl w:val="0"/>
          <w:numId w:val="93"/>
        </w:numPr>
      </w:pPr>
      <w:r w:rsidRPr="009A1CC2">
        <w:rPr>
          <w:color w:val="C00000"/>
        </w:rPr>
        <w:t>RIGHTSIZE RESOURCES</w:t>
      </w:r>
    </w:p>
    <w:p w14:paraId="470A5E42" w14:textId="77777777" w:rsidR="00D47C99" w:rsidRDefault="009A1CC2">
      <w:pPr>
        <w:pStyle w:val="NoSpacing"/>
        <w:numPr>
          <w:ilvl w:val="1"/>
          <w:numId w:val="93"/>
        </w:numPr>
      </w:pPr>
      <w:r w:rsidRPr="009A1CC2">
        <w:t xml:space="preserve">Continuously evaluate </w:t>
      </w:r>
      <w:r w:rsidR="00D47C99">
        <w:t>the</w:t>
      </w:r>
      <w:r w:rsidRPr="009A1CC2">
        <w:t xml:space="preserve"> resource usage and right</w:t>
      </w:r>
      <w:r w:rsidR="00D47C99">
        <w:t>-</w:t>
      </w:r>
      <w:r w:rsidRPr="009A1CC2">
        <w:t xml:space="preserve">size </w:t>
      </w:r>
      <w:r w:rsidR="00D47C99">
        <w:t>the</w:t>
      </w:r>
      <w:r w:rsidRPr="009A1CC2">
        <w:t xml:space="preserve"> virtual machines and other Azure resources.</w:t>
      </w:r>
    </w:p>
    <w:p w14:paraId="2D31ADF6" w14:textId="7095101E" w:rsidR="009A1CC2" w:rsidRPr="009A1CC2" w:rsidRDefault="009A1CC2">
      <w:pPr>
        <w:pStyle w:val="NoSpacing"/>
        <w:numPr>
          <w:ilvl w:val="1"/>
          <w:numId w:val="93"/>
        </w:numPr>
      </w:pPr>
      <w:r w:rsidRPr="009A1CC2">
        <w:t xml:space="preserve">Downsizing or using lower-cost alternatives can significantly reduce costs while still meeting </w:t>
      </w:r>
      <w:r w:rsidR="00D47C99">
        <w:t>the</w:t>
      </w:r>
      <w:r w:rsidRPr="009A1CC2">
        <w:t xml:space="preserve"> performance requirements.</w:t>
      </w:r>
    </w:p>
    <w:p w14:paraId="65F08295" w14:textId="77777777" w:rsidR="00D47C99" w:rsidRDefault="009A1CC2">
      <w:pPr>
        <w:pStyle w:val="NoSpacing"/>
        <w:numPr>
          <w:ilvl w:val="0"/>
          <w:numId w:val="93"/>
        </w:numPr>
      </w:pPr>
      <w:r w:rsidRPr="009A1CC2">
        <w:rPr>
          <w:color w:val="C00000"/>
        </w:rPr>
        <w:t>LEVERAGE RESERVED INSTANCES</w:t>
      </w:r>
    </w:p>
    <w:p w14:paraId="2EB78D86" w14:textId="77777777" w:rsidR="00D47C99" w:rsidRDefault="009A1CC2">
      <w:pPr>
        <w:pStyle w:val="NoSpacing"/>
        <w:numPr>
          <w:ilvl w:val="1"/>
          <w:numId w:val="93"/>
        </w:numPr>
      </w:pPr>
      <w:r w:rsidRPr="009A1CC2">
        <w:t>Utilize Azure Reserved Virtual Machine Instances for predictable workloads with long-term commitments.</w:t>
      </w:r>
    </w:p>
    <w:p w14:paraId="65EB8EEE" w14:textId="5D043A89" w:rsidR="009A1CC2" w:rsidRDefault="009A1CC2">
      <w:pPr>
        <w:pStyle w:val="NoSpacing"/>
        <w:numPr>
          <w:ilvl w:val="1"/>
          <w:numId w:val="93"/>
        </w:numPr>
      </w:pPr>
      <w:r w:rsidRPr="009A1CC2">
        <w:t>Reserved Instances provide substantial cost savings compared to pay-as-you-go rates.</w:t>
      </w:r>
    </w:p>
    <w:p w14:paraId="0646896B" w14:textId="22CDA05F" w:rsidR="003A5433" w:rsidRPr="009A1CC2" w:rsidRDefault="003A5433" w:rsidP="003A5433">
      <w:pPr>
        <w:pStyle w:val="NoSpacing"/>
        <w:jc w:val="center"/>
      </w:pPr>
      <w:r>
        <w:rPr>
          <w:noProof/>
        </w:rPr>
        <w:drawing>
          <wp:inline distT="0" distB="0" distL="0" distR="0" wp14:anchorId="458E1588" wp14:editId="15208C46">
            <wp:extent cx="4848225" cy="250087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3545" cy="2508779"/>
                    </a:xfrm>
                    <a:prstGeom prst="rect">
                      <a:avLst/>
                    </a:prstGeom>
                  </pic:spPr>
                </pic:pic>
              </a:graphicData>
            </a:graphic>
          </wp:inline>
        </w:drawing>
      </w:r>
    </w:p>
    <w:p w14:paraId="7067100D" w14:textId="77777777" w:rsidR="00D47C99" w:rsidRDefault="009A1CC2">
      <w:pPr>
        <w:pStyle w:val="NoSpacing"/>
        <w:numPr>
          <w:ilvl w:val="0"/>
          <w:numId w:val="93"/>
        </w:numPr>
      </w:pPr>
      <w:r w:rsidRPr="009A1CC2">
        <w:rPr>
          <w:color w:val="C00000"/>
        </w:rPr>
        <w:t>USE AZURE HYBRID BENEFIT</w:t>
      </w:r>
    </w:p>
    <w:p w14:paraId="18D73521" w14:textId="5676C0F3" w:rsidR="009A1CC2" w:rsidRPr="009A1CC2" w:rsidRDefault="009A1CC2">
      <w:pPr>
        <w:pStyle w:val="NoSpacing"/>
        <w:numPr>
          <w:ilvl w:val="1"/>
          <w:numId w:val="93"/>
        </w:numPr>
      </w:pPr>
      <w:r w:rsidRPr="009A1CC2">
        <w:t xml:space="preserve">If </w:t>
      </w:r>
      <w:r w:rsidR="00D47C99">
        <w:t>we</w:t>
      </w:r>
      <w:r w:rsidRPr="009A1CC2">
        <w:t xml:space="preserve"> have active software assurance, take advantage of the Azure Hybrid Benefit to save on Windows Server and SQL Server licensing costs when running them in Azure.</w:t>
      </w:r>
    </w:p>
    <w:p w14:paraId="34D385F0" w14:textId="77777777" w:rsidR="00D47C99" w:rsidRDefault="009A1CC2">
      <w:pPr>
        <w:pStyle w:val="NoSpacing"/>
        <w:numPr>
          <w:ilvl w:val="0"/>
          <w:numId w:val="93"/>
        </w:numPr>
      </w:pPr>
      <w:r w:rsidRPr="009A1CC2">
        <w:rPr>
          <w:color w:val="C00000"/>
        </w:rPr>
        <w:t>OPTIMIZE STORAGE COSTS</w:t>
      </w:r>
    </w:p>
    <w:p w14:paraId="45B7EADE" w14:textId="77777777" w:rsidR="00D47C99" w:rsidRDefault="009A1CC2">
      <w:pPr>
        <w:pStyle w:val="NoSpacing"/>
        <w:numPr>
          <w:ilvl w:val="1"/>
          <w:numId w:val="93"/>
        </w:numPr>
      </w:pPr>
      <w:r w:rsidRPr="009A1CC2">
        <w:t xml:space="preserve">Optimize </w:t>
      </w:r>
      <w:r w:rsidR="00D47C99">
        <w:t>the</w:t>
      </w:r>
      <w:r w:rsidRPr="009A1CC2">
        <w:t xml:space="preserve"> Azure storage costs by regularly reviewing and deleting unused or unnecessary data. </w:t>
      </w:r>
    </w:p>
    <w:p w14:paraId="131DDF59" w14:textId="20BE75BF" w:rsidR="009A1CC2" w:rsidRPr="009A1CC2" w:rsidRDefault="009A1CC2">
      <w:pPr>
        <w:pStyle w:val="NoSpacing"/>
        <w:numPr>
          <w:ilvl w:val="1"/>
          <w:numId w:val="93"/>
        </w:numPr>
      </w:pPr>
      <w:r w:rsidRPr="009A1CC2">
        <w:t>Utilize features like Blob Storage lifecycle management to automatically move or delete data based on defined policies.</w:t>
      </w:r>
    </w:p>
    <w:p w14:paraId="59F5AA13" w14:textId="77777777" w:rsidR="00273752" w:rsidRDefault="009A1CC2">
      <w:pPr>
        <w:pStyle w:val="NoSpacing"/>
        <w:numPr>
          <w:ilvl w:val="0"/>
          <w:numId w:val="93"/>
        </w:numPr>
      </w:pPr>
      <w:r w:rsidRPr="009A1CC2">
        <w:rPr>
          <w:color w:val="C00000"/>
        </w:rPr>
        <w:t>UTILIZE SERVERLESS TECHNOLOGIES</w:t>
      </w:r>
    </w:p>
    <w:p w14:paraId="19F1D6C8" w14:textId="77777777" w:rsidR="00273752" w:rsidRDefault="009A1CC2">
      <w:pPr>
        <w:pStyle w:val="NoSpacing"/>
        <w:numPr>
          <w:ilvl w:val="1"/>
          <w:numId w:val="93"/>
        </w:numPr>
      </w:pPr>
      <w:r w:rsidRPr="009A1CC2">
        <w:t>Consider leveraging serverless technologies like Azure Functions or Logic Apps for certain workloads.</w:t>
      </w:r>
    </w:p>
    <w:p w14:paraId="7C0E212F" w14:textId="1C739A44" w:rsidR="009A1CC2" w:rsidRPr="009A1CC2" w:rsidRDefault="009A1CC2">
      <w:pPr>
        <w:pStyle w:val="NoSpacing"/>
        <w:numPr>
          <w:ilvl w:val="1"/>
          <w:numId w:val="93"/>
        </w:numPr>
      </w:pPr>
      <w:r w:rsidRPr="009A1CC2">
        <w:t>Serverless offerings scale dynamically and can be more cost-effective for sporadic or low-traffic workloads.</w:t>
      </w:r>
    </w:p>
    <w:p w14:paraId="7DBA4712" w14:textId="77777777" w:rsidR="00273752" w:rsidRDefault="009A1CC2">
      <w:pPr>
        <w:pStyle w:val="NoSpacing"/>
        <w:numPr>
          <w:ilvl w:val="0"/>
          <w:numId w:val="93"/>
        </w:numPr>
      </w:pPr>
      <w:r w:rsidRPr="009A1CC2">
        <w:rPr>
          <w:color w:val="C00000"/>
        </w:rPr>
        <w:t>TAKE ADVANTAGE OF SPOT INSTANCES</w:t>
      </w:r>
    </w:p>
    <w:p w14:paraId="451C0FB2" w14:textId="1186DC33" w:rsidR="009A1CC2" w:rsidRPr="009A1CC2" w:rsidRDefault="009A1CC2">
      <w:pPr>
        <w:pStyle w:val="NoSpacing"/>
        <w:numPr>
          <w:ilvl w:val="1"/>
          <w:numId w:val="93"/>
        </w:numPr>
      </w:pPr>
      <w:r w:rsidRPr="009A1CC2">
        <w:t>Consider using Azure Spot Virtual Machines for fault-tolerant workloads that can handle interruptions. Spot VMs offer significant cost savings compared to regular on-demand pricing.</w:t>
      </w:r>
    </w:p>
    <w:p w14:paraId="4D6E027B" w14:textId="77777777" w:rsidR="00273752" w:rsidRDefault="00273752">
      <w:pPr>
        <w:pStyle w:val="NoSpacing"/>
        <w:numPr>
          <w:ilvl w:val="0"/>
          <w:numId w:val="93"/>
        </w:numPr>
      </w:pPr>
      <w:r w:rsidRPr="00273752">
        <w:rPr>
          <w:color w:val="C00000"/>
        </w:rPr>
        <w:t>IMPLEMENT RESOURCE TAGGING</w:t>
      </w:r>
      <w:r w:rsidR="009A1CC2" w:rsidRPr="009A1CC2">
        <w:t xml:space="preserve">: </w:t>
      </w:r>
    </w:p>
    <w:p w14:paraId="1952B403" w14:textId="77777777" w:rsidR="00273752" w:rsidRDefault="009A1CC2">
      <w:pPr>
        <w:pStyle w:val="NoSpacing"/>
        <w:numPr>
          <w:ilvl w:val="1"/>
          <w:numId w:val="93"/>
        </w:numPr>
      </w:pPr>
      <w:r w:rsidRPr="009A1CC2">
        <w:t xml:space="preserve">Implement consistent and meaningful resource tagging practices. </w:t>
      </w:r>
    </w:p>
    <w:p w14:paraId="6092F0CF" w14:textId="1061F723" w:rsidR="009A1CC2" w:rsidRPr="009A1CC2" w:rsidRDefault="009A1CC2">
      <w:pPr>
        <w:pStyle w:val="NoSpacing"/>
        <w:numPr>
          <w:ilvl w:val="1"/>
          <w:numId w:val="93"/>
        </w:numPr>
      </w:pPr>
      <w:r w:rsidRPr="009A1CC2">
        <w:t>Tags can help you track and categorize costs by department, project, or other criteria, making it easier to allocate costs and identify areas for optimization.</w:t>
      </w:r>
    </w:p>
    <w:p w14:paraId="18731017" w14:textId="77777777" w:rsidR="00273752" w:rsidRDefault="00273752">
      <w:pPr>
        <w:pStyle w:val="NoSpacing"/>
        <w:numPr>
          <w:ilvl w:val="0"/>
          <w:numId w:val="93"/>
        </w:numPr>
      </w:pPr>
      <w:r w:rsidRPr="00273752">
        <w:rPr>
          <w:color w:val="C00000"/>
        </w:rPr>
        <w:t>REGULARLY REVIEW AND OPTIMIZE</w:t>
      </w:r>
    </w:p>
    <w:p w14:paraId="6B39B7D7" w14:textId="77777777" w:rsidR="00273752" w:rsidRDefault="009A1CC2">
      <w:pPr>
        <w:pStyle w:val="NoSpacing"/>
        <w:numPr>
          <w:ilvl w:val="1"/>
          <w:numId w:val="93"/>
        </w:numPr>
      </w:pPr>
      <w:r w:rsidRPr="009A1CC2">
        <w:t xml:space="preserve">Continuously review and optimize your Azure resources, services, and spending. </w:t>
      </w:r>
    </w:p>
    <w:p w14:paraId="655516DA" w14:textId="057A4F5F" w:rsidR="00390259" w:rsidRPr="00390259" w:rsidRDefault="009A1CC2">
      <w:pPr>
        <w:pStyle w:val="NoSpacing"/>
        <w:numPr>
          <w:ilvl w:val="1"/>
          <w:numId w:val="93"/>
        </w:numPr>
      </w:pPr>
      <w:r w:rsidRPr="009A1CC2">
        <w:t>Regularly assess your environment, apply cost optimization recommendations provided by Azure Advisor, and stay up to date with the latest cost management best practices.</w:t>
      </w:r>
    </w:p>
    <w:p w14:paraId="2E6CAAE7" w14:textId="42EA3D75" w:rsidR="00BE1963" w:rsidRDefault="00641EB7" w:rsidP="00641EB7">
      <w:pPr>
        <w:pStyle w:val="Heading2"/>
      </w:pPr>
      <w:r>
        <w:t>BUDGETS</w:t>
      </w:r>
    </w:p>
    <w:p w14:paraId="06AA1A03" w14:textId="77777777" w:rsidR="005D4010" w:rsidRPr="005D4010" w:rsidRDefault="005D4010">
      <w:pPr>
        <w:pStyle w:val="NoSpacing"/>
        <w:numPr>
          <w:ilvl w:val="0"/>
          <w:numId w:val="81"/>
        </w:numPr>
      </w:pPr>
      <w:r>
        <w:rPr>
          <w:shd w:val="clear" w:color="auto" w:fill="FFFFFF"/>
        </w:rPr>
        <w:t xml:space="preserve">In Azure, budgets are a feature that allows </w:t>
      </w:r>
      <w:r>
        <w:rPr>
          <w:shd w:val="clear" w:color="auto" w:fill="FFFFFF"/>
        </w:rPr>
        <w:t>us</w:t>
      </w:r>
      <w:r>
        <w:rPr>
          <w:shd w:val="clear" w:color="auto" w:fill="FFFFFF"/>
        </w:rPr>
        <w:t xml:space="preserve"> </w:t>
      </w:r>
      <w:r w:rsidRPr="005D4010">
        <w:rPr>
          <w:b/>
          <w:bCs/>
          <w:shd w:val="clear" w:color="auto" w:fill="FFFFFF"/>
        </w:rPr>
        <w:t xml:space="preserve">to set spending limits and receive notifications when </w:t>
      </w:r>
      <w:r w:rsidRPr="005D4010">
        <w:rPr>
          <w:b/>
          <w:bCs/>
          <w:shd w:val="clear" w:color="auto" w:fill="FFFFFF"/>
        </w:rPr>
        <w:t>the</w:t>
      </w:r>
      <w:r w:rsidRPr="005D4010">
        <w:rPr>
          <w:b/>
          <w:bCs/>
          <w:shd w:val="clear" w:color="auto" w:fill="FFFFFF"/>
        </w:rPr>
        <w:t xml:space="preserve"> usage or costs exceed the defined thresholds</w:t>
      </w:r>
      <w:r>
        <w:rPr>
          <w:shd w:val="clear" w:color="auto" w:fill="FFFFFF"/>
        </w:rPr>
        <w:t xml:space="preserve">. </w:t>
      </w:r>
    </w:p>
    <w:p w14:paraId="10FEFEA5" w14:textId="45DB3940" w:rsidR="005D4010" w:rsidRPr="004150A3" w:rsidRDefault="005D4010">
      <w:pPr>
        <w:pStyle w:val="NoSpacing"/>
        <w:numPr>
          <w:ilvl w:val="0"/>
          <w:numId w:val="81"/>
        </w:numPr>
      </w:pPr>
      <w:r>
        <w:rPr>
          <w:shd w:val="clear" w:color="auto" w:fill="FFFFFF"/>
        </w:rPr>
        <w:t xml:space="preserve">Budgets help </w:t>
      </w:r>
      <w:r>
        <w:rPr>
          <w:shd w:val="clear" w:color="auto" w:fill="FFFFFF"/>
        </w:rPr>
        <w:t xml:space="preserve">us in </w:t>
      </w:r>
      <w:r>
        <w:rPr>
          <w:shd w:val="clear" w:color="auto" w:fill="FFFFFF"/>
        </w:rPr>
        <w:t>monitor</w:t>
      </w:r>
      <w:r>
        <w:rPr>
          <w:shd w:val="clear" w:color="auto" w:fill="FFFFFF"/>
        </w:rPr>
        <w:t>ing</w:t>
      </w:r>
      <w:r>
        <w:rPr>
          <w:shd w:val="clear" w:color="auto" w:fill="FFFFFF"/>
        </w:rPr>
        <w:t xml:space="preserve"> and </w:t>
      </w:r>
      <w:r>
        <w:rPr>
          <w:shd w:val="clear" w:color="auto" w:fill="FFFFFF"/>
        </w:rPr>
        <w:t xml:space="preserve">managing </w:t>
      </w:r>
      <w:r>
        <w:rPr>
          <w:shd w:val="clear" w:color="auto" w:fill="FFFFFF"/>
        </w:rPr>
        <w:t>Azure spending to avoid unexpected expenses and maintain control over resources.</w:t>
      </w:r>
    </w:p>
    <w:p w14:paraId="063022B9" w14:textId="3A44FCD5" w:rsidR="004150A3" w:rsidRDefault="004150A3" w:rsidP="004150A3">
      <w:pPr>
        <w:pStyle w:val="Heading3"/>
      </w:pPr>
      <w:r>
        <w:t>CREATING BUDGETS</w:t>
      </w:r>
    </w:p>
    <w:p w14:paraId="03A43E57" w14:textId="1CA759B7" w:rsidR="004150A3" w:rsidRDefault="004150A3">
      <w:pPr>
        <w:pStyle w:val="NoSpacing"/>
        <w:numPr>
          <w:ilvl w:val="0"/>
          <w:numId w:val="82"/>
        </w:numPr>
      </w:pPr>
      <w:r>
        <w:t xml:space="preserve">Go to subscription </w:t>
      </w:r>
      <w:r>
        <w:sym w:font="Wingdings" w:char="F0E0"/>
      </w:r>
      <w:r>
        <w:t xml:space="preserve"> Budget </w:t>
      </w:r>
      <w:r>
        <w:sym w:font="Wingdings" w:char="F0E0"/>
      </w:r>
      <w:r>
        <w:t xml:space="preserve"> Add Budgets</w:t>
      </w:r>
    </w:p>
    <w:p w14:paraId="5B2979C0" w14:textId="6AB29840" w:rsidR="004150A3" w:rsidRDefault="004150A3">
      <w:pPr>
        <w:pStyle w:val="NoSpacing"/>
        <w:numPr>
          <w:ilvl w:val="0"/>
          <w:numId w:val="82"/>
        </w:numPr>
      </w:pPr>
      <w:r>
        <w:lastRenderedPageBreak/>
        <w:t xml:space="preserve">In the below example we are creating a budget that will send an email notification when the cost reaches the 80% </w:t>
      </w:r>
      <w:r w:rsidR="00111376">
        <w:t>(</w:t>
      </w:r>
      <w:r w:rsidR="00111376" w:rsidRPr="00111376">
        <w:rPr>
          <w:b/>
          <w:bCs/>
        </w:rPr>
        <w:t>6400</w:t>
      </w:r>
      <w:r w:rsidR="00111376">
        <w:t xml:space="preserve">) </w:t>
      </w:r>
      <w:r>
        <w:t>of the budget amount</w:t>
      </w:r>
      <w:r w:rsidR="00835B25">
        <w:t xml:space="preserve"> </w:t>
      </w:r>
      <w:r w:rsidR="00111376">
        <w:t>(</w:t>
      </w:r>
      <w:r w:rsidR="00111376" w:rsidRPr="00111376">
        <w:rPr>
          <w:b/>
          <w:bCs/>
        </w:rPr>
        <w:t>8000</w:t>
      </w:r>
      <w:r w:rsidR="00111376">
        <w:t>)</w:t>
      </w:r>
    </w:p>
    <w:p w14:paraId="6F4455F6" w14:textId="437ACCB6" w:rsidR="004150A3" w:rsidRDefault="004150A3" w:rsidP="004150A3">
      <w:pPr>
        <w:pStyle w:val="NoSpacing"/>
        <w:jc w:val="center"/>
      </w:pPr>
      <w:r>
        <w:rPr>
          <w:noProof/>
        </w:rPr>
        <w:drawing>
          <wp:inline distT="0" distB="0" distL="0" distR="0" wp14:anchorId="3A83F0E6" wp14:editId="65DD0CBE">
            <wp:extent cx="4281481" cy="5114925"/>
            <wp:effectExtent l="19050" t="19050" r="2413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89890" cy="5124970"/>
                    </a:xfrm>
                    <a:prstGeom prst="rect">
                      <a:avLst/>
                    </a:prstGeom>
                    <a:ln>
                      <a:solidFill>
                        <a:schemeClr val="accent1"/>
                      </a:solidFill>
                    </a:ln>
                  </pic:spPr>
                </pic:pic>
              </a:graphicData>
            </a:graphic>
          </wp:inline>
        </w:drawing>
      </w:r>
    </w:p>
    <w:p w14:paraId="33BD7CE3" w14:textId="479C66C6" w:rsidR="004150A3" w:rsidRDefault="004150A3" w:rsidP="00F42023">
      <w:pPr>
        <w:pStyle w:val="NoSpacing"/>
        <w:jc w:val="center"/>
      </w:pPr>
      <w:r w:rsidRPr="00F42023">
        <w:lastRenderedPageBreak/>
        <w:drawing>
          <wp:inline distT="0" distB="0" distL="0" distR="0" wp14:anchorId="4F462066" wp14:editId="4B5A258C">
            <wp:extent cx="4676775" cy="5992565"/>
            <wp:effectExtent l="19050" t="19050" r="9525"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1567" cy="5998705"/>
                    </a:xfrm>
                    <a:prstGeom prst="rect">
                      <a:avLst/>
                    </a:prstGeom>
                    <a:ln>
                      <a:solidFill>
                        <a:schemeClr val="accent1"/>
                      </a:solidFill>
                    </a:ln>
                  </pic:spPr>
                </pic:pic>
              </a:graphicData>
            </a:graphic>
          </wp:inline>
        </w:drawing>
      </w:r>
    </w:p>
    <w:p w14:paraId="16CD8336" w14:textId="77777777" w:rsidR="00D124F9" w:rsidRDefault="00D124F9" w:rsidP="00D124F9">
      <w:pPr>
        <w:pStyle w:val="Heading2"/>
      </w:pPr>
      <w:r>
        <w:t>AZURE SUPPORT PLANS</w:t>
      </w:r>
    </w:p>
    <w:p w14:paraId="652F76B2" w14:textId="77777777" w:rsidR="00D124F9" w:rsidRDefault="00D124F9">
      <w:pPr>
        <w:pStyle w:val="NoSpacing"/>
        <w:numPr>
          <w:ilvl w:val="0"/>
          <w:numId w:val="83"/>
        </w:numPr>
      </w:pPr>
      <w:proofErr w:type="gramStart"/>
      <w:r>
        <w:t>URL :</w:t>
      </w:r>
      <w:proofErr w:type="gramEnd"/>
      <w:r>
        <w:t xml:space="preserve"> </w:t>
      </w:r>
      <w:hyperlink r:id="rId103" w:history="1">
        <w:r w:rsidRPr="00027828">
          <w:rPr>
            <w:rStyle w:val="Hyperlink"/>
          </w:rPr>
          <w:t>https://azure.microsoft.com/en-us/support/plans</w:t>
        </w:r>
      </w:hyperlink>
      <w:r>
        <w:t xml:space="preserve"> </w:t>
      </w:r>
    </w:p>
    <w:p w14:paraId="68E980D3" w14:textId="1E295944" w:rsidR="00D124F9" w:rsidRDefault="00767E15" w:rsidP="00767E15">
      <w:pPr>
        <w:pStyle w:val="NoSpacing"/>
        <w:jc w:val="center"/>
      </w:pPr>
      <w:r>
        <w:rPr>
          <w:noProof/>
        </w:rPr>
        <w:lastRenderedPageBreak/>
        <w:drawing>
          <wp:inline distT="0" distB="0" distL="0" distR="0" wp14:anchorId="20A895E8" wp14:editId="5FEC28BC">
            <wp:extent cx="6648450" cy="306875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53824" cy="3071232"/>
                    </a:xfrm>
                    <a:prstGeom prst="rect">
                      <a:avLst/>
                    </a:prstGeom>
                  </pic:spPr>
                </pic:pic>
              </a:graphicData>
            </a:graphic>
          </wp:inline>
        </w:drawing>
      </w:r>
    </w:p>
    <w:p w14:paraId="33524D1C" w14:textId="77777777" w:rsidR="004518A1" w:rsidRDefault="004518A1" w:rsidP="004518A1">
      <w:pPr>
        <w:pStyle w:val="NoSpacing"/>
      </w:pPr>
    </w:p>
    <w:p w14:paraId="49A99F82" w14:textId="5391AA71" w:rsidR="004518A1" w:rsidRDefault="004518A1" w:rsidP="004518A1">
      <w:pPr>
        <w:pStyle w:val="Heading2"/>
      </w:pPr>
      <w:r>
        <w:t xml:space="preserve">AZURE </w:t>
      </w:r>
      <w:r>
        <w:t>SERVICE LEVEL AGGREMENT</w:t>
      </w:r>
    </w:p>
    <w:p w14:paraId="252A96F9" w14:textId="77777777" w:rsidR="00DD2ED3" w:rsidRDefault="00DD2ED3">
      <w:pPr>
        <w:pStyle w:val="NoSpacing"/>
        <w:numPr>
          <w:ilvl w:val="0"/>
          <w:numId w:val="83"/>
        </w:numPr>
      </w:pPr>
      <w:r w:rsidRPr="00DD2ED3">
        <w:t xml:space="preserve">Azure provides Service Level Agreements (SLAs) to ensure a certain level of service availability and performance for its customers. </w:t>
      </w:r>
    </w:p>
    <w:p w14:paraId="294A50F7" w14:textId="6DEE9723" w:rsidR="00DD2ED3" w:rsidRDefault="00DD2ED3">
      <w:pPr>
        <w:pStyle w:val="NoSpacing"/>
        <w:numPr>
          <w:ilvl w:val="0"/>
          <w:numId w:val="83"/>
        </w:numPr>
      </w:pPr>
      <w:r w:rsidRPr="00DD2ED3">
        <w:t>SLAs outline the commitments and guarantees that Microsoft Azure makes regarding the reliability and performance of its services.</w:t>
      </w:r>
    </w:p>
    <w:p w14:paraId="0EDD8F86" w14:textId="212FD5B0" w:rsidR="00CE1DFB" w:rsidRDefault="00DD2ED3">
      <w:pPr>
        <w:pStyle w:val="NoSpacing"/>
        <w:numPr>
          <w:ilvl w:val="0"/>
          <w:numId w:val="83"/>
        </w:numPr>
      </w:pPr>
      <w:r>
        <w:t xml:space="preserve">URL: </w:t>
      </w:r>
      <w:hyperlink r:id="rId105" w:history="1">
        <w:r w:rsidRPr="00027828">
          <w:rPr>
            <w:rStyle w:val="Hyperlink"/>
          </w:rPr>
          <w:t>https://www.microsoft.com/licensing/docs/view/Service-Level-Agreements-SLA-for-Online-Services?lang=1</w:t>
        </w:r>
      </w:hyperlink>
      <w:r>
        <w:t xml:space="preserve"> </w:t>
      </w:r>
    </w:p>
    <w:p w14:paraId="4325917C" w14:textId="1449B048" w:rsidR="00CE1DFB" w:rsidRDefault="000B5412" w:rsidP="000B5412">
      <w:pPr>
        <w:pStyle w:val="Heading4"/>
      </w:pPr>
      <w:r>
        <w:t xml:space="preserve">MONTHLY </w:t>
      </w:r>
      <w:r w:rsidR="00CE1DFB">
        <w:t>UPTIME</w:t>
      </w:r>
    </w:p>
    <w:p w14:paraId="501BF4BA" w14:textId="6CA9F841" w:rsidR="00CE1DFB" w:rsidRDefault="000B5412" w:rsidP="000B5412">
      <w:pPr>
        <w:pStyle w:val="NoSpacing"/>
        <w:ind w:left="360"/>
        <w:jc w:val="center"/>
      </w:pPr>
      <w:r>
        <w:rPr>
          <w:noProof/>
        </w:rPr>
        <w:drawing>
          <wp:inline distT="0" distB="0" distL="0" distR="0" wp14:anchorId="1A09E9FF" wp14:editId="096297F5">
            <wp:extent cx="4981575" cy="6858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81575" cy="685800"/>
                    </a:xfrm>
                    <a:prstGeom prst="rect">
                      <a:avLst/>
                    </a:prstGeom>
                  </pic:spPr>
                </pic:pic>
              </a:graphicData>
            </a:graphic>
          </wp:inline>
        </w:drawing>
      </w:r>
    </w:p>
    <w:p w14:paraId="49766FF5" w14:textId="601448A3" w:rsidR="000B5412" w:rsidRDefault="000B5412">
      <w:pPr>
        <w:pStyle w:val="NoSpacing"/>
        <w:numPr>
          <w:ilvl w:val="0"/>
          <w:numId w:val="84"/>
        </w:numPr>
      </w:pPr>
      <w:r>
        <w:t>If Microsoft unable to give the Monthly uptime as mentioned in the SLA of a given service for example in case of VM t</w:t>
      </w:r>
      <w:r w:rsidRPr="0003143C">
        <w:t xml:space="preserve">he following Service Levels and Service Credits are applicable to Customer’s use of Virtual Machines </w:t>
      </w:r>
      <w:r>
        <w:t>deployed across two or more Availability Zones in the same region</w:t>
      </w:r>
      <w:r w:rsidRPr="0003143C">
        <w:t>:</w:t>
      </w:r>
    </w:p>
    <w:tbl>
      <w:tblPr>
        <w:tblW w:w="10440" w:type="dxa"/>
        <w:tblInd w:w="3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5040"/>
        <w:gridCol w:w="5400"/>
      </w:tblGrid>
      <w:tr w:rsidR="000B5412" w:rsidRPr="00B44CF9" w14:paraId="252CF769" w14:textId="77777777" w:rsidTr="000A7621">
        <w:trPr>
          <w:tblHeader/>
        </w:trPr>
        <w:tc>
          <w:tcPr>
            <w:tcW w:w="5040" w:type="dxa"/>
            <w:shd w:val="clear" w:color="auto" w:fill="0072C6"/>
          </w:tcPr>
          <w:p w14:paraId="5FB1EABC" w14:textId="77777777" w:rsidR="000B5412" w:rsidRPr="001A0074" w:rsidRDefault="000B5412" w:rsidP="000A7621">
            <w:pPr>
              <w:pStyle w:val="ProductList-OfferingBody"/>
              <w:jc w:val="center"/>
              <w:rPr>
                <w:color w:val="FFFFFF" w:themeColor="background1"/>
              </w:rPr>
            </w:pPr>
            <w:r>
              <w:rPr>
                <w:color w:val="FFFFFF" w:themeColor="background1"/>
              </w:rPr>
              <w:t>Uptime Percentage</w:t>
            </w:r>
          </w:p>
        </w:tc>
        <w:tc>
          <w:tcPr>
            <w:tcW w:w="5400" w:type="dxa"/>
            <w:shd w:val="clear" w:color="auto" w:fill="0072C6"/>
          </w:tcPr>
          <w:p w14:paraId="47871B3E" w14:textId="77777777" w:rsidR="000B5412" w:rsidRPr="001A0074" w:rsidRDefault="000B5412" w:rsidP="000A7621">
            <w:pPr>
              <w:pStyle w:val="ProductList-OfferingBody"/>
              <w:jc w:val="center"/>
              <w:rPr>
                <w:color w:val="FFFFFF" w:themeColor="background1"/>
              </w:rPr>
            </w:pPr>
            <w:r>
              <w:rPr>
                <w:color w:val="FFFFFF" w:themeColor="background1"/>
              </w:rPr>
              <w:t>Service Credit</w:t>
            </w:r>
          </w:p>
        </w:tc>
      </w:tr>
      <w:tr w:rsidR="000B5412" w:rsidRPr="00B44CF9" w14:paraId="51EE8F5D" w14:textId="77777777" w:rsidTr="000A7621">
        <w:tc>
          <w:tcPr>
            <w:tcW w:w="5040" w:type="dxa"/>
          </w:tcPr>
          <w:p w14:paraId="491C4179" w14:textId="77777777" w:rsidR="000B5412" w:rsidRPr="0076238C" w:rsidRDefault="000B5412" w:rsidP="000A7621">
            <w:pPr>
              <w:pStyle w:val="ProductList-OfferingBody"/>
              <w:jc w:val="center"/>
            </w:pPr>
            <w:r w:rsidRPr="0076238C">
              <w:t>&lt; 99.9</w:t>
            </w:r>
            <w:r>
              <w:t>9</w:t>
            </w:r>
            <w:r w:rsidRPr="0076238C">
              <w:t>%</w:t>
            </w:r>
          </w:p>
        </w:tc>
        <w:tc>
          <w:tcPr>
            <w:tcW w:w="5400" w:type="dxa"/>
          </w:tcPr>
          <w:p w14:paraId="5C089FFD" w14:textId="77777777" w:rsidR="000B5412" w:rsidRPr="0076238C" w:rsidRDefault="000B5412" w:rsidP="000A7621">
            <w:pPr>
              <w:pStyle w:val="ProductList-OfferingBody"/>
              <w:jc w:val="center"/>
            </w:pPr>
            <w:r>
              <w:t>10</w:t>
            </w:r>
            <w:r w:rsidRPr="0076238C">
              <w:t>%</w:t>
            </w:r>
          </w:p>
        </w:tc>
      </w:tr>
      <w:tr w:rsidR="000B5412" w:rsidRPr="00B44CF9" w14:paraId="54A3E4AB" w14:textId="77777777" w:rsidTr="000A7621">
        <w:tc>
          <w:tcPr>
            <w:tcW w:w="5040" w:type="dxa"/>
          </w:tcPr>
          <w:p w14:paraId="47FED68D" w14:textId="77777777" w:rsidR="000B5412" w:rsidRPr="0076238C" w:rsidRDefault="000B5412" w:rsidP="000A7621">
            <w:pPr>
              <w:pStyle w:val="ProductList-OfferingBody"/>
              <w:jc w:val="center"/>
            </w:pPr>
            <w:r w:rsidRPr="0076238C">
              <w:t>&lt; 99%</w:t>
            </w:r>
          </w:p>
        </w:tc>
        <w:tc>
          <w:tcPr>
            <w:tcW w:w="5400" w:type="dxa"/>
          </w:tcPr>
          <w:p w14:paraId="1679AB0E" w14:textId="77777777" w:rsidR="000B5412" w:rsidRPr="0076238C" w:rsidRDefault="000B5412" w:rsidP="000A7621">
            <w:pPr>
              <w:pStyle w:val="ProductList-OfferingBody"/>
              <w:jc w:val="center"/>
            </w:pPr>
            <w:r>
              <w:t>25</w:t>
            </w:r>
            <w:r w:rsidRPr="0076238C">
              <w:t>%</w:t>
            </w:r>
          </w:p>
        </w:tc>
      </w:tr>
      <w:tr w:rsidR="000B5412" w:rsidRPr="00B44CF9" w14:paraId="45AC82C2" w14:textId="77777777" w:rsidTr="000A7621">
        <w:tc>
          <w:tcPr>
            <w:tcW w:w="5040" w:type="dxa"/>
          </w:tcPr>
          <w:p w14:paraId="2E8850E2" w14:textId="77777777" w:rsidR="000B5412" w:rsidRPr="0076238C" w:rsidRDefault="000B5412" w:rsidP="000A7621">
            <w:pPr>
              <w:pStyle w:val="ProductList-OfferingBody"/>
              <w:jc w:val="center"/>
            </w:pPr>
            <w:r>
              <w:t>&lt; 95</w:t>
            </w:r>
            <w:r w:rsidRPr="0076238C">
              <w:t>%</w:t>
            </w:r>
          </w:p>
        </w:tc>
        <w:tc>
          <w:tcPr>
            <w:tcW w:w="5400" w:type="dxa"/>
          </w:tcPr>
          <w:p w14:paraId="3E93C2FF" w14:textId="77777777" w:rsidR="000B5412" w:rsidRDefault="000B5412" w:rsidP="000A7621">
            <w:pPr>
              <w:pStyle w:val="ProductList-OfferingBody"/>
              <w:jc w:val="center"/>
            </w:pPr>
            <w:r>
              <w:t>100</w:t>
            </w:r>
            <w:r w:rsidRPr="0076238C">
              <w:t>%</w:t>
            </w:r>
          </w:p>
        </w:tc>
      </w:tr>
    </w:tbl>
    <w:p w14:paraId="4FA5CB8D" w14:textId="2991CFE9" w:rsidR="000B5412" w:rsidRDefault="00A27ADC" w:rsidP="00A27ADC">
      <w:pPr>
        <w:pStyle w:val="Heading2"/>
      </w:pPr>
      <w:r>
        <w:lastRenderedPageBreak/>
        <w:t>SERVICES IN PREVIEW</w:t>
      </w:r>
    </w:p>
    <w:p w14:paraId="64B6A6D0" w14:textId="7AEFA2F8" w:rsidR="00A27ADC" w:rsidRDefault="00A27ADC" w:rsidP="00A27ADC">
      <w:pPr>
        <w:pStyle w:val="NoSpacing"/>
        <w:jc w:val="center"/>
      </w:pPr>
      <w:r>
        <w:rPr>
          <w:noProof/>
        </w:rPr>
        <w:drawing>
          <wp:inline distT="0" distB="0" distL="0" distR="0" wp14:anchorId="3E7CD286" wp14:editId="53EEF53A">
            <wp:extent cx="5010150" cy="24820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4775" cy="2484384"/>
                    </a:xfrm>
                    <a:prstGeom prst="rect">
                      <a:avLst/>
                    </a:prstGeom>
                  </pic:spPr>
                </pic:pic>
              </a:graphicData>
            </a:graphic>
          </wp:inline>
        </w:drawing>
      </w:r>
    </w:p>
    <w:tbl>
      <w:tblPr>
        <w:tblStyle w:val="TableGrid"/>
        <w:tblW w:w="0" w:type="auto"/>
        <w:tblLook w:val="04A0" w:firstRow="1" w:lastRow="0" w:firstColumn="1" w:lastColumn="0" w:noHBand="0" w:noVBand="1"/>
      </w:tblPr>
      <w:tblGrid>
        <w:gridCol w:w="5129"/>
        <w:gridCol w:w="5661"/>
      </w:tblGrid>
      <w:tr w:rsidR="00766075" w14:paraId="532CEA65" w14:textId="77777777" w:rsidTr="00766075">
        <w:tc>
          <w:tcPr>
            <w:tcW w:w="5395" w:type="dxa"/>
          </w:tcPr>
          <w:p w14:paraId="367A5E10" w14:textId="77777777" w:rsidR="00766075" w:rsidRDefault="00766075">
            <w:pPr>
              <w:pStyle w:val="NoSpacing"/>
              <w:numPr>
                <w:ilvl w:val="0"/>
                <w:numId w:val="84"/>
              </w:numPr>
            </w:pPr>
            <w:r w:rsidRPr="00A27ADC">
              <w:rPr>
                <w:color w:val="C00000"/>
              </w:rPr>
              <w:t>PRIVATE PREVIEW</w:t>
            </w:r>
          </w:p>
          <w:p w14:paraId="0F776F65" w14:textId="77777777" w:rsidR="00766075" w:rsidRPr="00A27ADC" w:rsidRDefault="00766075">
            <w:pPr>
              <w:pStyle w:val="NoSpacing"/>
              <w:numPr>
                <w:ilvl w:val="1"/>
                <w:numId w:val="84"/>
              </w:numPr>
              <w:rPr>
                <w:b/>
                <w:bCs/>
              </w:rPr>
            </w:pPr>
            <w:r w:rsidRPr="00A27ADC">
              <w:rPr>
                <w:b/>
                <w:bCs/>
              </w:rPr>
              <w:t xml:space="preserve">Private preview is an early access program for select customers who are invited to test and provide feedback on new Azure services or features that are still in development. </w:t>
            </w:r>
          </w:p>
          <w:p w14:paraId="73F93886" w14:textId="77777777" w:rsidR="00766075" w:rsidRDefault="00766075">
            <w:pPr>
              <w:pStyle w:val="NoSpacing"/>
              <w:numPr>
                <w:ilvl w:val="1"/>
                <w:numId w:val="84"/>
              </w:numPr>
            </w:pPr>
            <w:r w:rsidRPr="00A27ADC">
              <w:t xml:space="preserve">These previews are typically limited to a smaller group of customers who have expressed interest or meet specific criteria. </w:t>
            </w:r>
          </w:p>
          <w:p w14:paraId="3AFA6DC8" w14:textId="77777777" w:rsidR="00766075" w:rsidRPr="00A27ADC" w:rsidRDefault="00766075">
            <w:pPr>
              <w:pStyle w:val="NoSpacing"/>
              <w:numPr>
                <w:ilvl w:val="1"/>
                <w:numId w:val="84"/>
              </w:numPr>
            </w:pPr>
            <w:r w:rsidRPr="00A27ADC">
              <w:t>During the private preview, Microsoft actively seeks feedback to understand the usability, performance, and functionality of the service before making it generally available.</w:t>
            </w:r>
          </w:p>
          <w:p w14:paraId="34526A4C" w14:textId="77777777" w:rsidR="00766075" w:rsidRDefault="00766075">
            <w:pPr>
              <w:pStyle w:val="NoSpacing"/>
              <w:numPr>
                <w:ilvl w:val="0"/>
                <w:numId w:val="84"/>
              </w:numPr>
            </w:pPr>
            <w:r w:rsidRPr="00A27ADC">
              <w:rPr>
                <w:color w:val="C00000"/>
              </w:rPr>
              <w:t>PUBLIC PREVIEW</w:t>
            </w:r>
          </w:p>
          <w:p w14:paraId="58C4BAE0" w14:textId="77777777" w:rsidR="00766075" w:rsidRDefault="00766075">
            <w:pPr>
              <w:pStyle w:val="NoSpacing"/>
              <w:numPr>
                <w:ilvl w:val="1"/>
                <w:numId w:val="84"/>
              </w:numPr>
            </w:pPr>
            <w:r w:rsidRPr="00A27ADC">
              <w:t xml:space="preserve">Public preview, also known as "preview" or "beta," is a broader release of a new Azure service or feature to a larger audience. </w:t>
            </w:r>
          </w:p>
          <w:p w14:paraId="0E421857" w14:textId="77777777" w:rsidR="00766075" w:rsidRDefault="00766075">
            <w:pPr>
              <w:pStyle w:val="NoSpacing"/>
              <w:numPr>
                <w:ilvl w:val="1"/>
                <w:numId w:val="84"/>
              </w:numPr>
            </w:pPr>
            <w:r w:rsidRPr="00A27ADC">
              <w:t xml:space="preserve">It allows customers to try out the service and provide feedback to help Microsoft refine and improve it before it reaches general availability. </w:t>
            </w:r>
          </w:p>
          <w:p w14:paraId="60FCADA5" w14:textId="2D4F0479" w:rsidR="00766075" w:rsidRDefault="00766075">
            <w:pPr>
              <w:pStyle w:val="NoSpacing"/>
              <w:numPr>
                <w:ilvl w:val="1"/>
                <w:numId w:val="84"/>
              </w:numPr>
            </w:pPr>
            <w:r w:rsidRPr="00A27ADC">
              <w:t>Public previews are open to all Azure customers, and customers can opt to use and test the service in their own environments.</w:t>
            </w:r>
          </w:p>
        </w:tc>
        <w:tc>
          <w:tcPr>
            <w:tcW w:w="5395" w:type="dxa"/>
          </w:tcPr>
          <w:p w14:paraId="589E7CF7" w14:textId="7EB97230" w:rsidR="00766075" w:rsidRDefault="00766075" w:rsidP="00766075">
            <w:pPr>
              <w:pStyle w:val="NoSpacing"/>
            </w:pPr>
            <w:r>
              <w:rPr>
                <w:noProof/>
              </w:rPr>
              <w:drawing>
                <wp:inline distT="0" distB="0" distL="0" distR="0" wp14:anchorId="2B5E8E28" wp14:editId="65804B9A">
                  <wp:extent cx="3457575" cy="41535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62787" cy="4159805"/>
                          </a:xfrm>
                          <a:prstGeom prst="rect">
                            <a:avLst/>
                          </a:prstGeom>
                        </pic:spPr>
                      </pic:pic>
                    </a:graphicData>
                  </a:graphic>
                </wp:inline>
              </w:drawing>
            </w:r>
          </w:p>
        </w:tc>
      </w:tr>
    </w:tbl>
    <w:p w14:paraId="4B6B69F4" w14:textId="77777777" w:rsidR="00766075" w:rsidRDefault="00766075">
      <w:pPr>
        <w:pStyle w:val="NoSpacing"/>
        <w:numPr>
          <w:ilvl w:val="0"/>
          <w:numId w:val="84"/>
        </w:numPr>
      </w:pPr>
      <w:r>
        <w:t>I</w:t>
      </w:r>
      <w:r w:rsidRPr="00A27ADC">
        <w:t>t's important to note that services in preview may still have limitations, known issues, or frequent updates as they are still being refined based on customer feedback.</w:t>
      </w:r>
      <w:r>
        <w:t xml:space="preserve"> Those services will have no SLA associated with it, hence not recommended to be used on </w:t>
      </w:r>
      <w:proofErr w:type="gramStart"/>
      <w:r>
        <w:t>PROD</w:t>
      </w:r>
      <w:proofErr w:type="gramEnd"/>
    </w:p>
    <w:p w14:paraId="72CC80DE" w14:textId="77777777" w:rsidR="00766075" w:rsidRDefault="00766075">
      <w:pPr>
        <w:pStyle w:val="NoSpacing"/>
        <w:numPr>
          <w:ilvl w:val="0"/>
          <w:numId w:val="84"/>
        </w:numPr>
        <w:rPr>
          <w:b/>
          <w:bCs/>
        </w:rPr>
      </w:pPr>
      <w:r w:rsidRPr="00A27ADC">
        <w:rPr>
          <w:b/>
          <w:bCs/>
        </w:rPr>
        <w:t>To participate in private or public previews, customers can typically register their interest through the Azure portal or by following specific instructions provided by Microsoft for the respective service or feature.</w:t>
      </w:r>
    </w:p>
    <w:p w14:paraId="42FB046D" w14:textId="37C86EFB" w:rsidR="00A27ADC" w:rsidRDefault="002E68E7" w:rsidP="002E68E7">
      <w:pPr>
        <w:pStyle w:val="Heading2"/>
      </w:pPr>
      <w:r>
        <w:rPr>
          <w:shd w:val="clear" w:color="auto" w:fill="FFFFFF"/>
        </w:rPr>
        <w:t>MICROSOFT CLOUD ADOPTION FRAMEWORK</w:t>
      </w:r>
    </w:p>
    <w:p w14:paraId="6CA1B9B4" w14:textId="45B87F27" w:rsidR="00C80C70" w:rsidRPr="00C80C70" w:rsidRDefault="00C80C70">
      <w:pPr>
        <w:pStyle w:val="NoSpacing"/>
        <w:numPr>
          <w:ilvl w:val="0"/>
          <w:numId w:val="85"/>
        </w:numPr>
      </w:pPr>
      <w:hyperlink r:id="rId109" w:history="1">
        <w:r w:rsidRPr="00341216">
          <w:rPr>
            <w:rStyle w:val="Hyperlink"/>
          </w:rPr>
          <w:t>https://learn.microsoft.com/en-us/azure/cloud-adoption-framework/overview</w:t>
        </w:r>
      </w:hyperlink>
      <w:r>
        <w:t xml:space="preserve"> </w:t>
      </w:r>
    </w:p>
    <w:p w14:paraId="060F43F4" w14:textId="5BFF4FB5" w:rsidR="004B1EC5" w:rsidRDefault="004B1EC5">
      <w:pPr>
        <w:pStyle w:val="NoSpacing"/>
        <w:numPr>
          <w:ilvl w:val="0"/>
          <w:numId w:val="85"/>
        </w:numPr>
      </w:pPr>
      <w:r w:rsidRPr="004B1EC5">
        <w:rPr>
          <w:b/>
          <w:bCs/>
        </w:rPr>
        <w:t>The Microsoft Cloud Adoption Framework (CAF) is a set of guidance and best practices provided by Microsoft to help organizations plan, implement, and govern their cloud adoption journey</w:t>
      </w:r>
      <w:r w:rsidRPr="004B1EC5">
        <w:t>. It offers a structured approach and framework to ensure a successful and well-managed transition to the cloud.</w:t>
      </w:r>
    </w:p>
    <w:p w14:paraId="4F4B0207" w14:textId="77777777" w:rsidR="004B1EC5" w:rsidRDefault="004B1EC5">
      <w:pPr>
        <w:pStyle w:val="NoSpacing"/>
        <w:numPr>
          <w:ilvl w:val="0"/>
          <w:numId w:val="85"/>
        </w:numPr>
      </w:pPr>
      <w:r w:rsidRPr="004B1EC5">
        <w:lastRenderedPageBreak/>
        <w:t xml:space="preserve">The CAF provides a comprehensive set of documentation, tools, and resources that cover various aspects of cloud adoption, including strategy, planning, readiness, migration, and ongoing operations. </w:t>
      </w:r>
    </w:p>
    <w:p w14:paraId="0FB8A08F" w14:textId="77777777" w:rsidR="004B1EC5" w:rsidRDefault="004B1EC5">
      <w:pPr>
        <w:pStyle w:val="NoSpacing"/>
        <w:numPr>
          <w:ilvl w:val="0"/>
          <w:numId w:val="85"/>
        </w:numPr>
      </w:pPr>
      <w:r w:rsidRPr="004B1EC5">
        <w:t>It helps organizations align their business goals and technical requirements with the capabilities and benefits of the Microsoft Azure cloud platform.</w:t>
      </w:r>
    </w:p>
    <w:p w14:paraId="58DF3482" w14:textId="20C4FF31" w:rsidR="007D28F2" w:rsidRDefault="007D28F2" w:rsidP="004B1EC5">
      <w:pPr>
        <w:pStyle w:val="NoSpacing"/>
        <w:rPr>
          <w:b/>
          <w:bCs/>
        </w:rPr>
      </w:pPr>
      <w:r w:rsidRPr="007D28F2">
        <w:rPr>
          <w:b/>
          <w:bCs/>
        </w:rPr>
        <w:t>KEY COMPONENTS OF THE MICROSOFT CLOUD ADOPTION FRAMEWORK:</w:t>
      </w:r>
    </w:p>
    <w:p w14:paraId="407EC79A" w14:textId="2F9CDCFE" w:rsidR="007D28F2" w:rsidRPr="007D28F2" w:rsidRDefault="007D28F2" w:rsidP="004B1EC5">
      <w:pPr>
        <w:pStyle w:val="NoSpacing"/>
        <w:rPr>
          <w:b/>
          <w:bCs/>
        </w:rPr>
      </w:pPr>
      <w:r>
        <w:rPr>
          <w:noProof/>
        </w:rPr>
        <w:drawing>
          <wp:inline distT="0" distB="0" distL="0" distR="0" wp14:anchorId="2FD6D451" wp14:editId="009AA5FA">
            <wp:extent cx="6858000" cy="10052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1005205"/>
                    </a:xfrm>
                    <a:prstGeom prst="rect">
                      <a:avLst/>
                    </a:prstGeom>
                  </pic:spPr>
                </pic:pic>
              </a:graphicData>
            </a:graphic>
          </wp:inline>
        </w:drawing>
      </w:r>
    </w:p>
    <w:p w14:paraId="40A5CF8A" w14:textId="77777777" w:rsidR="007D28F2" w:rsidRDefault="007D28F2">
      <w:pPr>
        <w:pStyle w:val="NoSpacing"/>
        <w:numPr>
          <w:ilvl w:val="0"/>
          <w:numId w:val="86"/>
        </w:numPr>
      </w:pPr>
      <w:r w:rsidRPr="007D28F2">
        <w:rPr>
          <w:color w:val="C00000"/>
        </w:rPr>
        <w:t>STRATEGY</w:t>
      </w:r>
    </w:p>
    <w:p w14:paraId="0B41228D" w14:textId="6EEE2246" w:rsidR="004B1EC5" w:rsidRPr="004B1EC5" w:rsidRDefault="004B1EC5">
      <w:pPr>
        <w:pStyle w:val="NoSpacing"/>
        <w:numPr>
          <w:ilvl w:val="1"/>
          <w:numId w:val="86"/>
        </w:numPr>
      </w:pPr>
      <w:r w:rsidRPr="004B1EC5">
        <w:t>The CAF helps organizations define their cloud adoption strategy by considering business goals, compliance requirements, security, governance, and cost management.</w:t>
      </w:r>
    </w:p>
    <w:p w14:paraId="4E2CFC4E" w14:textId="77777777" w:rsidR="007D28F2" w:rsidRDefault="007D28F2">
      <w:pPr>
        <w:pStyle w:val="NoSpacing"/>
        <w:numPr>
          <w:ilvl w:val="0"/>
          <w:numId w:val="86"/>
        </w:numPr>
      </w:pPr>
      <w:r w:rsidRPr="007D28F2">
        <w:rPr>
          <w:color w:val="C00000"/>
        </w:rPr>
        <w:t>PLAN</w:t>
      </w:r>
    </w:p>
    <w:p w14:paraId="2F641F86" w14:textId="77777777" w:rsidR="00F07630" w:rsidRDefault="004B1EC5">
      <w:pPr>
        <w:pStyle w:val="NoSpacing"/>
        <w:numPr>
          <w:ilvl w:val="1"/>
          <w:numId w:val="86"/>
        </w:numPr>
      </w:pPr>
      <w:r w:rsidRPr="004B1EC5">
        <w:t xml:space="preserve">It provides guidance on creating a detailed roadmap and project plan for migrating workloads, applications, and data to Azure. </w:t>
      </w:r>
    </w:p>
    <w:p w14:paraId="5CD727A7" w14:textId="50177804" w:rsidR="004B1EC5" w:rsidRPr="004B1EC5" w:rsidRDefault="004B1EC5">
      <w:pPr>
        <w:pStyle w:val="NoSpacing"/>
        <w:numPr>
          <w:ilvl w:val="1"/>
          <w:numId w:val="86"/>
        </w:numPr>
      </w:pPr>
      <w:r w:rsidRPr="004B1EC5">
        <w:t>This includes assessing current IT assets, identifying dependencies, and prioritizing migrations.</w:t>
      </w:r>
    </w:p>
    <w:p w14:paraId="1D78CC11" w14:textId="77777777" w:rsidR="007D28F2" w:rsidRDefault="007D28F2">
      <w:pPr>
        <w:pStyle w:val="NoSpacing"/>
        <w:numPr>
          <w:ilvl w:val="0"/>
          <w:numId w:val="86"/>
        </w:numPr>
      </w:pPr>
      <w:r w:rsidRPr="007D28F2">
        <w:rPr>
          <w:color w:val="C00000"/>
        </w:rPr>
        <w:t>READY</w:t>
      </w:r>
    </w:p>
    <w:p w14:paraId="19F0783E" w14:textId="77777777" w:rsidR="00F07630" w:rsidRDefault="004B1EC5">
      <w:pPr>
        <w:pStyle w:val="NoSpacing"/>
        <w:numPr>
          <w:ilvl w:val="1"/>
          <w:numId w:val="86"/>
        </w:numPr>
      </w:pPr>
      <w:r w:rsidRPr="004B1EC5">
        <w:t xml:space="preserve">The CAF helps organizations prepare their IT environment, resources, and teams for cloud adoption. </w:t>
      </w:r>
    </w:p>
    <w:p w14:paraId="451926DB" w14:textId="2F1A2B00" w:rsidR="004B1EC5" w:rsidRPr="004B1EC5" w:rsidRDefault="004B1EC5">
      <w:pPr>
        <w:pStyle w:val="NoSpacing"/>
        <w:numPr>
          <w:ilvl w:val="1"/>
          <w:numId w:val="86"/>
        </w:numPr>
      </w:pPr>
      <w:r w:rsidRPr="004B1EC5">
        <w:t>It covers areas like training, skills development, establishing governance policies, and setting up cloud management tools.</w:t>
      </w:r>
    </w:p>
    <w:p w14:paraId="7165B842" w14:textId="77777777" w:rsidR="007D28F2" w:rsidRDefault="007D28F2">
      <w:pPr>
        <w:pStyle w:val="NoSpacing"/>
        <w:numPr>
          <w:ilvl w:val="0"/>
          <w:numId w:val="86"/>
        </w:numPr>
      </w:pPr>
      <w:r w:rsidRPr="007D28F2">
        <w:rPr>
          <w:color w:val="C00000"/>
        </w:rPr>
        <w:t>ADOPT</w:t>
      </w:r>
    </w:p>
    <w:p w14:paraId="260FD98F" w14:textId="77777777" w:rsidR="00F07630" w:rsidRDefault="004B1EC5">
      <w:pPr>
        <w:pStyle w:val="NoSpacing"/>
        <w:numPr>
          <w:ilvl w:val="1"/>
          <w:numId w:val="86"/>
        </w:numPr>
      </w:pPr>
      <w:r w:rsidRPr="004B1EC5">
        <w:t xml:space="preserve">This phase focuses on executing the migration plan, carrying out workload assessments, performing data migration, and deploying applications and services in Azure. </w:t>
      </w:r>
    </w:p>
    <w:p w14:paraId="70F47CB1" w14:textId="3941A2D0" w:rsidR="004B1EC5" w:rsidRPr="004B1EC5" w:rsidRDefault="004B1EC5">
      <w:pPr>
        <w:pStyle w:val="NoSpacing"/>
        <w:numPr>
          <w:ilvl w:val="1"/>
          <w:numId w:val="86"/>
        </w:numPr>
      </w:pPr>
      <w:r w:rsidRPr="004B1EC5">
        <w:t>It provides guidance on using Azure services effectively and optimizing workloads for the cloud.</w:t>
      </w:r>
    </w:p>
    <w:p w14:paraId="1A562EDA" w14:textId="77777777" w:rsidR="007D28F2" w:rsidRDefault="007D28F2">
      <w:pPr>
        <w:pStyle w:val="NoSpacing"/>
        <w:numPr>
          <w:ilvl w:val="0"/>
          <w:numId w:val="86"/>
        </w:numPr>
      </w:pPr>
      <w:r w:rsidRPr="007D28F2">
        <w:rPr>
          <w:color w:val="C00000"/>
        </w:rPr>
        <w:t>GOVERN</w:t>
      </w:r>
    </w:p>
    <w:p w14:paraId="079EBC47" w14:textId="77777777" w:rsidR="00F07630" w:rsidRDefault="004B1EC5">
      <w:pPr>
        <w:pStyle w:val="NoSpacing"/>
        <w:numPr>
          <w:ilvl w:val="1"/>
          <w:numId w:val="86"/>
        </w:numPr>
      </w:pPr>
      <w:r w:rsidRPr="004B1EC5">
        <w:t xml:space="preserve">The CAF emphasizes the importance of ongoing governance and management of cloud resources. </w:t>
      </w:r>
    </w:p>
    <w:p w14:paraId="6105926C" w14:textId="77777777" w:rsidR="00F2001C" w:rsidRDefault="004B1EC5">
      <w:pPr>
        <w:pStyle w:val="NoSpacing"/>
        <w:numPr>
          <w:ilvl w:val="1"/>
          <w:numId w:val="86"/>
        </w:numPr>
      </w:pPr>
      <w:r w:rsidRPr="004B1EC5">
        <w:t>It covers topics like monitoring, security, compliance, cost optimization, and establishing operational processes.</w:t>
      </w:r>
    </w:p>
    <w:p w14:paraId="6E608A09" w14:textId="08BECDB1" w:rsidR="004B1EC5" w:rsidRPr="004B1EC5" w:rsidRDefault="00F2001C" w:rsidP="00F2001C">
      <w:pPr>
        <w:pStyle w:val="Heading2"/>
        <w:rPr>
          <w:rFonts w:eastAsia="Times New Roman"/>
        </w:rPr>
      </w:pPr>
      <w:r>
        <w:t>SERVICE TRUST PORTAL</w:t>
      </w:r>
    </w:p>
    <w:p w14:paraId="049A99FE" w14:textId="77777777" w:rsidR="00184343" w:rsidRDefault="00184343">
      <w:pPr>
        <w:pStyle w:val="NoSpacing"/>
        <w:numPr>
          <w:ilvl w:val="0"/>
          <w:numId w:val="87"/>
        </w:numPr>
      </w:pPr>
      <w:r>
        <w:t xml:space="preserve">The Service Trust Portal is a Microsoft Azure website that provides customers with information and resources related to the privacy, compliance, and security of Microsoft cloud services. </w:t>
      </w:r>
    </w:p>
    <w:p w14:paraId="7048920E" w14:textId="77777777" w:rsidR="00184343" w:rsidRDefault="00184343">
      <w:pPr>
        <w:pStyle w:val="NoSpacing"/>
        <w:numPr>
          <w:ilvl w:val="0"/>
          <w:numId w:val="87"/>
        </w:numPr>
      </w:pPr>
      <w:r>
        <w:t>It is designed to help customers understand how Microsoft implements and maintains security, privacy, and compliance controls to protect customer data.</w:t>
      </w:r>
    </w:p>
    <w:p w14:paraId="7D85F961" w14:textId="3B4BADB4" w:rsidR="00184343" w:rsidRPr="00184343" w:rsidRDefault="00184343" w:rsidP="00184343">
      <w:pPr>
        <w:pStyle w:val="NoSpacing"/>
        <w:rPr>
          <w:color w:val="C00000"/>
        </w:rPr>
      </w:pPr>
      <w:r w:rsidRPr="00184343">
        <w:rPr>
          <w:color w:val="C00000"/>
        </w:rPr>
        <w:t>FEATURES AND INFORMATION AVAILABLE ON THE SERVICE TRUST PORTAL:</w:t>
      </w:r>
    </w:p>
    <w:p w14:paraId="6E93A2DA" w14:textId="77777777" w:rsidR="001736F2" w:rsidRDefault="001736F2">
      <w:pPr>
        <w:pStyle w:val="NoSpacing"/>
        <w:numPr>
          <w:ilvl w:val="0"/>
          <w:numId w:val="88"/>
        </w:numPr>
      </w:pPr>
      <w:r w:rsidRPr="001736F2">
        <w:rPr>
          <w:color w:val="C00000"/>
        </w:rPr>
        <w:t>COMPLIANCE DOCUMENTATION</w:t>
      </w:r>
    </w:p>
    <w:p w14:paraId="6C499D76" w14:textId="77777777" w:rsidR="001736F2" w:rsidRDefault="00184343">
      <w:pPr>
        <w:pStyle w:val="NoSpacing"/>
        <w:numPr>
          <w:ilvl w:val="1"/>
          <w:numId w:val="88"/>
        </w:numPr>
      </w:pPr>
      <w:r>
        <w:t xml:space="preserve">The portal provides access to compliance-related documentation, including audit reports, certifications, and attestations for Microsoft cloud services. </w:t>
      </w:r>
    </w:p>
    <w:p w14:paraId="17BD0B42" w14:textId="30DB68A0" w:rsidR="00184343" w:rsidRDefault="00184343">
      <w:pPr>
        <w:pStyle w:val="NoSpacing"/>
        <w:numPr>
          <w:ilvl w:val="1"/>
          <w:numId w:val="88"/>
        </w:numPr>
      </w:pPr>
      <w:r>
        <w:t>This includes information on compliance with standards such as ISO, SOC, GDPR, HIPAA, and more.</w:t>
      </w:r>
    </w:p>
    <w:p w14:paraId="29AAAB84" w14:textId="77777777" w:rsidR="001736F2" w:rsidRDefault="001736F2">
      <w:pPr>
        <w:pStyle w:val="NoSpacing"/>
        <w:numPr>
          <w:ilvl w:val="0"/>
          <w:numId w:val="88"/>
        </w:numPr>
      </w:pPr>
      <w:r w:rsidRPr="001736F2">
        <w:rPr>
          <w:color w:val="C00000"/>
        </w:rPr>
        <w:t>PRIVACY CONTROLS</w:t>
      </w:r>
    </w:p>
    <w:p w14:paraId="15A77169" w14:textId="77777777" w:rsidR="001736F2" w:rsidRDefault="00184343">
      <w:pPr>
        <w:pStyle w:val="NoSpacing"/>
        <w:numPr>
          <w:ilvl w:val="1"/>
          <w:numId w:val="88"/>
        </w:numPr>
      </w:pPr>
      <w:r>
        <w:t xml:space="preserve">It offers information on how Microsoft handles and protects customer data, including privacy controls, data retention policies, and data subject requests. </w:t>
      </w:r>
    </w:p>
    <w:p w14:paraId="4A6590C2" w14:textId="1382A2AD" w:rsidR="00184343" w:rsidRDefault="00184343">
      <w:pPr>
        <w:pStyle w:val="NoSpacing"/>
        <w:numPr>
          <w:ilvl w:val="1"/>
          <w:numId w:val="88"/>
        </w:numPr>
      </w:pPr>
      <w:r>
        <w:t>This helps customers understand the privacy commitments and practices of Microsoft cloud services.</w:t>
      </w:r>
    </w:p>
    <w:p w14:paraId="5762748C" w14:textId="77777777" w:rsidR="001736F2" w:rsidRDefault="001736F2">
      <w:pPr>
        <w:pStyle w:val="NoSpacing"/>
        <w:numPr>
          <w:ilvl w:val="0"/>
          <w:numId w:val="88"/>
        </w:numPr>
      </w:pPr>
      <w:r w:rsidRPr="001736F2">
        <w:rPr>
          <w:color w:val="C00000"/>
        </w:rPr>
        <w:t>SECURITY BASELINES</w:t>
      </w:r>
    </w:p>
    <w:p w14:paraId="570B17F8" w14:textId="77777777" w:rsidR="001736F2" w:rsidRDefault="00184343">
      <w:pPr>
        <w:pStyle w:val="NoSpacing"/>
        <w:numPr>
          <w:ilvl w:val="1"/>
          <w:numId w:val="88"/>
        </w:numPr>
      </w:pPr>
      <w:r>
        <w:t xml:space="preserve">The portal includes security baselines and best practices for securing Azure services and infrastructure. </w:t>
      </w:r>
    </w:p>
    <w:p w14:paraId="356F3BA4" w14:textId="771E0DFA" w:rsidR="00184343" w:rsidRDefault="00184343">
      <w:pPr>
        <w:pStyle w:val="NoSpacing"/>
        <w:numPr>
          <w:ilvl w:val="1"/>
          <w:numId w:val="88"/>
        </w:numPr>
      </w:pPr>
      <w:r>
        <w:t xml:space="preserve">It provides guidance on security controls, threat protection, data encryption, </w:t>
      </w:r>
      <w:proofErr w:type="gramStart"/>
      <w:r>
        <w:t>identity</w:t>
      </w:r>
      <w:proofErr w:type="gramEnd"/>
      <w:r>
        <w:t xml:space="preserve"> and access management, and more.</w:t>
      </w:r>
    </w:p>
    <w:p w14:paraId="7B73808D" w14:textId="77777777" w:rsidR="001736F2" w:rsidRDefault="001736F2">
      <w:pPr>
        <w:pStyle w:val="NoSpacing"/>
        <w:numPr>
          <w:ilvl w:val="0"/>
          <w:numId w:val="88"/>
        </w:numPr>
      </w:pPr>
      <w:r w:rsidRPr="001736F2">
        <w:rPr>
          <w:color w:val="C00000"/>
        </w:rPr>
        <w:t>RISK ASSESSMENTS</w:t>
      </w:r>
    </w:p>
    <w:p w14:paraId="39D52D24" w14:textId="77777777" w:rsidR="001736F2" w:rsidRDefault="00184343">
      <w:pPr>
        <w:pStyle w:val="NoSpacing"/>
        <w:numPr>
          <w:ilvl w:val="1"/>
          <w:numId w:val="88"/>
        </w:numPr>
      </w:pPr>
      <w:r>
        <w:t xml:space="preserve">Customers can find information on risk assessments, threat intelligence, and incident response capabilities of Microsoft cloud services. </w:t>
      </w:r>
    </w:p>
    <w:p w14:paraId="074FE244" w14:textId="19179C55" w:rsidR="00184343" w:rsidRDefault="00184343">
      <w:pPr>
        <w:pStyle w:val="NoSpacing"/>
        <w:numPr>
          <w:ilvl w:val="1"/>
          <w:numId w:val="88"/>
        </w:numPr>
      </w:pPr>
      <w:r>
        <w:t>This helps customers assess the security posture of the services they are using or planning to use.</w:t>
      </w:r>
    </w:p>
    <w:p w14:paraId="59E1E114" w14:textId="6D7B353D" w:rsidR="00A27ADC" w:rsidRDefault="00184343">
      <w:pPr>
        <w:pStyle w:val="NoSpacing"/>
        <w:numPr>
          <w:ilvl w:val="0"/>
          <w:numId w:val="88"/>
        </w:numPr>
      </w:pPr>
      <w:r>
        <w:lastRenderedPageBreak/>
        <w:t>The Service Trust Portal is a valuable resource for customers who need to understand the security, privacy, and compliance aspects of Microsoft cloud services. It enables organizations to assess the suitability of Microsoft cloud services for their specific regulatory and compliance requirements.</w:t>
      </w:r>
    </w:p>
    <w:p w14:paraId="2AB6587A" w14:textId="64871499" w:rsidR="008B0E18" w:rsidRDefault="008B0E18" w:rsidP="008B0E18">
      <w:pPr>
        <w:pStyle w:val="Heading2"/>
      </w:pPr>
      <w:r>
        <w:t>AZURE BLUEPRINT</w:t>
      </w:r>
    </w:p>
    <w:p w14:paraId="2D2E1EFB" w14:textId="5D673E27" w:rsidR="008B0E18" w:rsidRDefault="008B0E18" w:rsidP="008B0E18"/>
    <w:p w14:paraId="5CC83622" w14:textId="144F8281" w:rsidR="008B0E18" w:rsidRPr="008B0E18" w:rsidRDefault="008B0E18" w:rsidP="008B0E18">
      <w:pPr>
        <w:pStyle w:val="Heading2"/>
      </w:pPr>
      <w:r>
        <w:t>AZURE POLICY</w:t>
      </w:r>
    </w:p>
    <w:sectPr w:rsidR="008B0E18" w:rsidRPr="008B0E18"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Neue Haas Grotesk Text Pro">
    <w:altName w:val="Neue Haas Grotesk Text Pro"/>
    <w:charset w:val="00"/>
    <w:family w:val="swiss"/>
    <w:pitch w:val="variable"/>
    <w:sig w:usb0="00000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36CBC"/>
    <w:multiLevelType w:val="hybridMultilevel"/>
    <w:tmpl w:val="95C05E0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46495A"/>
    <w:multiLevelType w:val="hybridMultilevel"/>
    <w:tmpl w:val="75F4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E0A8A"/>
    <w:multiLevelType w:val="hybridMultilevel"/>
    <w:tmpl w:val="B784D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CD7042"/>
    <w:multiLevelType w:val="hybridMultilevel"/>
    <w:tmpl w:val="7B76EB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90829"/>
    <w:multiLevelType w:val="hybridMultilevel"/>
    <w:tmpl w:val="2E2E15C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E72D07"/>
    <w:multiLevelType w:val="hybridMultilevel"/>
    <w:tmpl w:val="5BE6EC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1397264"/>
    <w:multiLevelType w:val="hybridMultilevel"/>
    <w:tmpl w:val="5A90A3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1A7B46"/>
    <w:multiLevelType w:val="hybridMultilevel"/>
    <w:tmpl w:val="F4B2E08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5A7A55"/>
    <w:multiLevelType w:val="hybridMultilevel"/>
    <w:tmpl w:val="B67C32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8D65D1"/>
    <w:multiLevelType w:val="hybridMultilevel"/>
    <w:tmpl w:val="C2222E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AF71EC0"/>
    <w:multiLevelType w:val="hybridMultilevel"/>
    <w:tmpl w:val="A314D3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B1D651D"/>
    <w:multiLevelType w:val="hybridMultilevel"/>
    <w:tmpl w:val="C1FC7C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B9A11E5"/>
    <w:multiLevelType w:val="hybridMultilevel"/>
    <w:tmpl w:val="6B760F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3CC0200"/>
    <w:multiLevelType w:val="hybridMultilevel"/>
    <w:tmpl w:val="E1AACB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85B63AE"/>
    <w:multiLevelType w:val="hybridMultilevel"/>
    <w:tmpl w:val="98D25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FF6CCA"/>
    <w:multiLevelType w:val="hybridMultilevel"/>
    <w:tmpl w:val="3BF22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90F5778"/>
    <w:multiLevelType w:val="hybridMultilevel"/>
    <w:tmpl w:val="CCAA54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230AB5"/>
    <w:multiLevelType w:val="hybridMultilevel"/>
    <w:tmpl w:val="D35C2F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CD64762"/>
    <w:multiLevelType w:val="hybridMultilevel"/>
    <w:tmpl w:val="8550CC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2B34D81"/>
    <w:multiLevelType w:val="hybridMultilevel"/>
    <w:tmpl w:val="356A8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3410AEA"/>
    <w:multiLevelType w:val="hybridMultilevel"/>
    <w:tmpl w:val="C15ED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88511B8"/>
    <w:multiLevelType w:val="hybridMultilevel"/>
    <w:tmpl w:val="348C6E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8D61B44"/>
    <w:multiLevelType w:val="hybridMultilevel"/>
    <w:tmpl w:val="A4BC3D86"/>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AD5459E"/>
    <w:multiLevelType w:val="hybridMultilevel"/>
    <w:tmpl w:val="F73EAF9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C4137E5"/>
    <w:multiLevelType w:val="hybridMultilevel"/>
    <w:tmpl w:val="F8C8DD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D151396"/>
    <w:multiLevelType w:val="hybridMultilevel"/>
    <w:tmpl w:val="1FFA3D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E6B429C"/>
    <w:multiLevelType w:val="hybridMultilevel"/>
    <w:tmpl w:val="404609B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F1559EE"/>
    <w:multiLevelType w:val="hybridMultilevel"/>
    <w:tmpl w:val="989288B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0A415AE"/>
    <w:multiLevelType w:val="hybridMultilevel"/>
    <w:tmpl w:val="B226E620"/>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25F7D83"/>
    <w:multiLevelType w:val="hybridMultilevel"/>
    <w:tmpl w:val="B7502B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7013068"/>
    <w:multiLevelType w:val="hybridMultilevel"/>
    <w:tmpl w:val="9DB0E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77F27B8"/>
    <w:multiLevelType w:val="hybridMultilevel"/>
    <w:tmpl w:val="2B107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912088D"/>
    <w:multiLevelType w:val="hybridMultilevel"/>
    <w:tmpl w:val="DCFE7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1973E4"/>
    <w:multiLevelType w:val="hybridMultilevel"/>
    <w:tmpl w:val="9C92018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A1F38E8"/>
    <w:multiLevelType w:val="hybridMultilevel"/>
    <w:tmpl w:val="5C628E1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4A8468FF"/>
    <w:multiLevelType w:val="hybridMultilevel"/>
    <w:tmpl w:val="7200097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4" w15:restartNumberingAfterBreak="0">
    <w:nsid w:val="4B276773"/>
    <w:multiLevelType w:val="hybridMultilevel"/>
    <w:tmpl w:val="E07A4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8445B2"/>
    <w:multiLevelType w:val="hybridMultilevel"/>
    <w:tmpl w:val="E47642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1840493"/>
    <w:multiLevelType w:val="hybridMultilevel"/>
    <w:tmpl w:val="04685B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21B0B06"/>
    <w:multiLevelType w:val="hybridMultilevel"/>
    <w:tmpl w:val="1C902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479626B"/>
    <w:multiLevelType w:val="hybridMultilevel"/>
    <w:tmpl w:val="14A4524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6EF4F1A"/>
    <w:multiLevelType w:val="hybridMultilevel"/>
    <w:tmpl w:val="BB46E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82A10C8"/>
    <w:multiLevelType w:val="hybridMultilevel"/>
    <w:tmpl w:val="2F006B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99C7175"/>
    <w:multiLevelType w:val="hybridMultilevel"/>
    <w:tmpl w:val="2FDA0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B6879FD"/>
    <w:multiLevelType w:val="hybridMultilevel"/>
    <w:tmpl w:val="913AEB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CD3658A"/>
    <w:multiLevelType w:val="hybridMultilevel"/>
    <w:tmpl w:val="761CA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AE5662"/>
    <w:multiLevelType w:val="hybridMultilevel"/>
    <w:tmpl w:val="6D62C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1DE5AC9"/>
    <w:multiLevelType w:val="hybridMultilevel"/>
    <w:tmpl w:val="B24A56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2F92EF6"/>
    <w:multiLevelType w:val="hybridMultilevel"/>
    <w:tmpl w:val="A17A2F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3CB1CE1"/>
    <w:multiLevelType w:val="hybridMultilevel"/>
    <w:tmpl w:val="157C8F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5F23156"/>
    <w:multiLevelType w:val="hybridMultilevel"/>
    <w:tmpl w:val="B4CEB2DC"/>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ADC51AB"/>
    <w:multiLevelType w:val="hybridMultilevel"/>
    <w:tmpl w:val="BB1A8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BC37271"/>
    <w:multiLevelType w:val="hybridMultilevel"/>
    <w:tmpl w:val="31723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CBD4F3A"/>
    <w:multiLevelType w:val="hybridMultilevel"/>
    <w:tmpl w:val="E758B0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6D6509AD"/>
    <w:multiLevelType w:val="hybridMultilevel"/>
    <w:tmpl w:val="E132C7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F001BA5"/>
    <w:multiLevelType w:val="hybridMultilevel"/>
    <w:tmpl w:val="448E82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153585E"/>
    <w:multiLevelType w:val="hybridMultilevel"/>
    <w:tmpl w:val="AD52A51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3" w15:restartNumberingAfterBreak="0">
    <w:nsid w:val="71A76460"/>
    <w:multiLevelType w:val="hybridMultilevel"/>
    <w:tmpl w:val="30DCEC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6F56722"/>
    <w:multiLevelType w:val="hybridMultilevel"/>
    <w:tmpl w:val="8ADA5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74034AF"/>
    <w:multiLevelType w:val="hybridMultilevel"/>
    <w:tmpl w:val="B942B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782192C"/>
    <w:multiLevelType w:val="hybridMultilevel"/>
    <w:tmpl w:val="A6A487B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0"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B4C73E2"/>
    <w:multiLevelType w:val="hybridMultilevel"/>
    <w:tmpl w:val="DE6084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F221DFB"/>
    <w:multiLevelType w:val="hybridMultilevel"/>
    <w:tmpl w:val="D8165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2547933">
    <w:abstractNumId w:val="5"/>
  </w:num>
  <w:num w:numId="2" w16cid:durableId="2033341135">
    <w:abstractNumId w:val="7"/>
  </w:num>
  <w:num w:numId="3" w16cid:durableId="1879467107">
    <w:abstractNumId w:val="45"/>
  </w:num>
  <w:num w:numId="4" w16cid:durableId="1849522707">
    <w:abstractNumId w:val="20"/>
  </w:num>
  <w:num w:numId="5" w16cid:durableId="1577671340">
    <w:abstractNumId w:val="55"/>
  </w:num>
  <w:num w:numId="6" w16cid:durableId="80376123">
    <w:abstractNumId w:val="19"/>
  </w:num>
  <w:num w:numId="7" w16cid:durableId="1312446499">
    <w:abstractNumId w:val="84"/>
  </w:num>
  <w:num w:numId="8" w16cid:durableId="1419669599">
    <w:abstractNumId w:val="66"/>
  </w:num>
  <w:num w:numId="9" w16cid:durableId="1503155206">
    <w:abstractNumId w:val="25"/>
  </w:num>
  <w:num w:numId="10" w16cid:durableId="1152404767">
    <w:abstractNumId w:val="86"/>
  </w:num>
  <w:num w:numId="11" w16cid:durableId="2103449181">
    <w:abstractNumId w:val="76"/>
  </w:num>
  <w:num w:numId="12" w16cid:durableId="184053461">
    <w:abstractNumId w:val="71"/>
  </w:num>
  <w:num w:numId="13" w16cid:durableId="685139310">
    <w:abstractNumId w:val="70"/>
  </w:num>
  <w:num w:numId="14" w16cid:durableId="572280624">
    <w:abstractNumId w:val="10"/>
  </w:num>
  <w:num w:numId="15" w16cid:durableId="404766511">
    <w:abstractNumId w:val="35"/>
  </w:num>
  <w:num w:numId="16" w16cid:durableId="761221883">
    <w:abstractNumId w:val="30"/>
  </w:num>
  <w:num w:numId="17" w16cid:durableId="1274092920">
    <w:abstractNumId w:val="90"/>
  </w:num>
  <w:num w:numId="18" w16cid:durableId="1789397265">
    <w:abstractNumId w:val="57"/>
  </w:num>
  <w:num w:numId="19" w16cid:durableId="1743478940">
    <w:abstractNumId w:val="28"/>
  </w:num>
  <w:num w:numId="20" w16cid:durableId="1620993479">
    <w:abstractNumId w:val="2"/>
  </w:num>
  <w:num w:numId="21" w16cid:durableId="377241763">
    <w:abstractNumId w:val="85"/>
  </w:num>
  <w:num w:numId="22" w16cid:durableId="516845138">
    <w:abstractNumId w:val="64"/>
  </w:num>
  <w:num w:numId="23" w16cid:durableId="486168824">
    <w:abstractNumId w:val="24"/>
  </w:num>
  <w:num w:numId="24" w16cid:durableId="2105491167">
    <w:abstractNumId w:val="11"/>
  </w:num>
  <w:num w:numId="25" w16cid:durableId="1674912561">
    <w:abstractNumId w:val="41"/>
  </w:num>
  <w:num w:numId="26" w16cid:durableId="57940482">
    <w:abstractNumId w:val="8"/>
  </w:num>
  <w:num w:numId="27" w16cid:durableId="621569202">
    <w:abstractNumId w:val="38"/>
  </w:num>
  <w:num w:numId="28" w16cid:durableId="2039381205">
    <w:abstractNumId w:val="16"/>
  </w:num>
  <w:num w:numId="29" w16cid:durableId="2064601980">
    <w:abstractNumId w:val="29"/>
  </w:num>
  <w:num w:numId="30" w16cid:durableId="179439663">
    <w:abstractNumId w:val="62"/>
  </w:num>
  <w:num w:numId="31" w16cid:durableId="864901943">
    <w:abstractNumId w:val="17"/>
  </w:num>
  <w:num w:numId="32" w16cid:durableId="1320498580">
    <w:abstractNumId w:val="47"/>
  </w:num>
  <w:num w:numId="33" w16cid:durableId="1172143302">
    <w:abstractNumId w:val="74"/>
  </w:num>
  <w:num w:numId="34" w16cid:durableId="831527421">
    <w:abstractNumId w:val="32"/>
  </w:num>
  <w:num w:numId="35" w16cid:durableId="1059667806">
    <w:abstractNumId w:val="36"/>
  </w:num>
  <w:num w:numId="36" w16cid:durableId="270085946">
    <w:abstractNumId w:val="58"/>
  </w:num>
  <w:num w:numId="37" w16cid:durableId="653147074">
    <w:abstractNumId w:val="49"/>
  </w:num>
  <w:num w:numId="38" w16cid:durableId="1852529848">
    <w:abstractNumId w:val="48"/>
  </w:num>
  <w:num w:numId="39" w16cid:durableId="1033917337">
    <w:abstractNumId w:val="69"/>
  </w:num>
  <w:num w:numId="40" w16cid:durableId="1371802738">
    <w:abstractNumId w:val="23"/>
  </w:num>
  <w:num w:numId="41" w16cid:durableId="1385834302">
    <w:abstractNumId w:val="79"/>
  </w:num>
  <w:num w:numId="42" w16cid:durableId="1919511763">
    <w:abstractNumId w:val="89"/>
  </w:num>
  <w:num w:numId="43" w16cid:durableId="777026995">
    <w:abstractNumId w:val="1"/>
  </w:num>
  <w:num w:numId="44" w16cid:durableId="689069699">
    <w:abstractNumId w:val="6"/>
  </w:num>
  <w:num w:numId="45" w16cid:durableId="641811933">
    <w:abstractNumId w:val="81"/>
  </w:num>
  <w:num w:numId="46" w16cid:durableId="336421434">
    <w:abstractNumId w:val="3"/>
  </w:num>
  <w:num w:numId="47" w16cid:durableId="1577280437">
    <w:abstractNumId w:val="72"/>
  </w:num>
  <w:num w:numId="48" w16cid:durableId="1787115097">
    <w:abstractNumId w:val="33"/>
  </w:num>
  <w:num w:numId="49" w16cid:durableId="1288200723">
    <w:abstractNumId w:val="82"/>
  </w:num>
  <w:num w:numId="50" w16cid:durableId="2077587179">
    <w:abstractNumId w:val="44"/>
  </w:num>
  <w:num w:numId="51" w16cid:durableId="1327127115">
    <w:abstractNumId w:val="52"/>
  </w:num>
  <w:num w:numId="52" w16cid:durableId="591940186">
    <w:abstractNumId w:val="34"/>
  </w:num>
  <w:num w:numId="53" w16cid:durableId="186409168">
    <w:abstractNumId w:val="67"/>
  </w:num>
  <w:num w:numId="54" w16cid:durableId="2029868119">
    <w:abstractNumId w:val="46"/>
  </w:num>
  <w:num w:numId="55" w16cid:durableId="151679118">
    <w:abstractNumId w:val="43"/>
  </w:num>
  <w:num w:numId="56" w16cid:durableId="1229459078">
    <w:abstractNumId w:val="61"/>
  </w:num>
  <w:num w:numId="57" w16cid:durableId="1084304692">
    <w:abstractNumId w:val="77"/>
  </w:num>
  <w:num w:numId="58" w16cid:durableId="843086317">
    <w:abstractNumId w:val="56"/>
  </w:num>
  <w:num w:numId="59" w16cid:durableId="573515338">
    <w:abstractNumId w:val="15"/>
  </w:num>
  <w:num w:numId="60" w16cid:durableId="1545481205">
    <w:abstractNumId w:val="0"/>
  </w:num>
  <w:num w:numId="61" w16cid:durableId="974917210">
    <w:abstractNumId w:val="51"/>
  </w:num>
  <w:num w:numId="62" w16cid:durableId="1781024677">
    <w:abstractNumId w:val="37"/>
  </w:num>
  <w:num w:numId="63" w16cid:durableId="1211771514">
    <w:abstractNumId w:val="50"/>
  </w:num>
  <w:num w:numId="64" w16cid:durableId="1951233324">
    <w:abstractNumId w:val="78"/>
  </w:num>
  <w:num w:numId="65" w16cid:durableId="1945843881">
    <w:abstractNumId w:val="73"/>
  </w:num>
  <w:num w:numId="66" w16cid:durableId="108670179">
    <w:abstractNumId w:val="27"/>
  </w:num>
  <w:num w:numId="67" w16cid:durableId="1451314260">
    <w:abstractNumId w:val="91"/>
  </w:num>
  <w:num w:numId="68" w16cid:durableId="421951093">
    <w:abstractNumId w:val="26"/>
  </w:num>
  <w:num w:numId="69" w16cid:durableId="1392924128">
    <w:abstractNumId w:val="21"/>
  </w:num>
  <w:num w:numId="70" w16cid:durableId="1660111621">
    <w:abstractNumId w:val="54"/>
  </w:num>
  <w:num w:numId="71" w16cid:durableId="1502574895">
    <w:abstractNumId w:val="63"/>
  </w:num>
  <w:num w:numId="72" w16cid:durableId="562956038">
    <w:abstractNumId w:val="13"/>
  </w:num>
  <w:num w:numId="73" w16cid:durableId="1367219884">
    <w:abstractNumId w:val="68"/>
  </w:num>
  <w:num w:numId="74" w16cid:durableId="407579631">
    <w:abstractNumId w:val="12"/>
  </w:num>
  <w:num w:numId="75" w16cid:durableId="1628706264">
    <w:abstractNumId w:val="31"/>
  </w:num>
  <w:num w:numId="76" w16cid:durableId="1423835370">
    <w:abstractNumId w:val="60"/>
  </w:num>
  <w:num w:numId="77" w16cid:durableId="566502896">
    <w:abstractNumId w:val="18"/>
  </w:num>
  <w:num w:numId="78" w16cid:durableId="182792735">
    <w:abstractNumId w:val="14"/>
  </w:num>
  <w:num w:numId="79" w16cid:durableId="1776749756">
    <w:abstractNumId w:val="39"/>
  </w:num>
  <w:num w:numId="80" w16cid:durableId="1286427873">
    <w:abstractNumId w:val="83"/>
  </w:num>
  <w:num w:numId="81" w16cid:durableId="744960466">
    <w:abstractNumId w:val="88"/>
  </w:num>
  <w:num w:numId="82" w16cid:durableId="224067936">
    <w:abstractNumId w:val="87"/>
  </w:num>
  <w:num w:numId="83" w16cid:durableId="332418958">
    <w:abstractNumId w:val="59"/>
  </w:num>
  <w:num w:numId="84" w16cid:durableId="940262505">
    <w:abstractNumId w:val="22"/>
  </w:num>
  <w:num w:numId="85" w16cid:durableId="125781254">
    <w:abstractNumId w:val="42"/>
  </w:num>
  <w:num w:numId="86" w16cid:durableId="130828765">
    <w:abstractNumId w:val="75"/>
  </w:num>
  <w:num w:numId="87" w16cid:durableId="940067104">
    <w:abstractNumId w:val="4"/>
  </w:num>
  <w:num w:numId="88" w16cid:durableId="986594353">
    <w:abstractNumId w:val="65"/>
  </w:num>
  <w:num w:numId="89" w16cid:durableId="606740876">
    <w:abstractNumId w:val="40"/>
  </w:num>
  <w:num w:numId="90" w16cid:durableId="1237979626">
    <w:abstractNumId w:val="92"/>
  </w:num>
  <w:num w:numId="91" w16cid:durableId="2085107723">
    <w:abstractNumId w:val="53"/>
  </w:num>
  <w:num w:numId="92" w16cid:durableId="15084746">
    <w:abstractNumId w:val="9"/>
  </w:num>
  <w:num w:numId="93" w16cid:durableId="133643200">
    <w:abstractNumId w:val="8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438C"/>
    <w:rsid w:val="00006389"/>
    <w:rsid w:val="00006A4F"/>
    <w:rsid w:val="00006F0C"/>
    <w:rsid w:val="00007D57"/>
    <w:rsid w:val="00010043"/>
    <w:rsid w:val="00013854"/>
    <w:rsid w:val="00014049"/>
    <w:rsid w:val="00014DBD"/>
    <w:rsid w:val="0001645C"/>
    <w:rsid w:val="00016F34"/>
    <w:rsid w:val="00016FF9"/>
    <w:rsid w:val="00021C04"/>
    <w:rsid w:val="000224FA"/>
    <w:rsid w:val="00022BDF"/>
    <w:rsid w:val="00023AE4"/>
    <w:rsid w:val="00024F86"/>
    <w:rsid w:val="00026266"/>
    <w:rsid w:val="0002717F"/>
    <w:rsid w:val="0002769C"/>
    <w:rsid w:val="00033D28"/>
    <w:rsid w:val="00034E19"/>
    <w:rsid w:val="0003725A"/>
    <w:rsid w:val="00037C0F"/>
    <w:rsid w:val="00037EE2"/>
    <w:rsid w:val="00040B23"/>
    <w:rsid w:val="00041017"/>
    <w:rsid w:val="00041B35"/>
    <w:rsid w:val="000428C2"/>
    <w:rsid w:val="00043772"/>
    <w:rsid w:val="000439EC"/>
    <w:rsid w:val="00043D10"/>
    <w:rsid w:val="00044A86"/>
    <w:rsid w:val="00044B60"/>
    <w:rsid w:val="00044BB5"/>
    <w:rsid w:val="000473F9"/>
    <w:rsid w:val="000524DA"/>
    <w:rsid w:val="0005308E"/>
    <w:rsid w:val="000532FD"/>
    <w:rsid w:val="00054393"/>
    <w:rsid w:val="00056AD7"/>
    <w:rsid w:val="0006023C"/>
    <w:rsid w:val="00062082"/>
    <w:rsid w:val="000624EE"/>
    <w:rsid w:val="00062944"/>
    <w:rsid w:val="0006390F"/>
    <w:rsid w:val="0006455E"/>
    <w:rsid w:val="00064AA6"/>
    <w:rsid w:val="00064EC2"/>
    <w:rsid w:val="00065CD7"/>
    <w:rsid w:val="0006604A"/>
    <w:rsid w:val="00066C08"/>
    <w:rsid w:val="00067B89"/>
    <w:rsid w:val="00070309"/>
    <w:rsid w:val="00070B72"/>
    <w:rsid w:val="00071C5E"/>
    <w:rsid w:val="00071E2C"/>
    <w:rsid w:val="00072774"/>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5DE3"/>
    <w:rsid w:val="000872B8"/>
    <w:rsid w:val="0009067F"/>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3908"/>
    <w:rsid w:val="000A4000"/>
    <w:rsid w:val="000A4614"/>
    <w:rsid w:val="000A4900"/>
    <w:rsid w:val="000A5145"/>
    <w:rsid w:val="000A6A63"/>
    <w:rsid w:val="000A7193"/>
    <w:rsid w:val="000A71BC"/>
    <w:rsid w:val="000A7F53"/>
    <w:rsid w:val="000B0A07"/>
    <w:rsid w:val="000B21EE"/>
    <w:rsid w:val="000B246B"/>
    <w:rsid w:val="000B36E3"/>
    <w:rsid w:val="000B49AA"/>
    <w:rsid w:val="000B5412"/>
    <w:rsid w:val="000B54A4"/>
    <w:rsid w:val="000B6DDB"/>
    <w:rsid w:val="000B7ED4"/>
    <w:rsid w:val="000C0251"/>
    <w:rsid w:val="000C02E4"/>
    <w:rsid w:val="000C0C74"/>
    <w:rsid w:val="000C21D2"/>
    <w:rsid w:val="000C2D70"/>
    <w:rsid w:val="000C35DD"/>
    <w:rsid w:val="000C378E"/>
    <w:rsid w:val="000C409D"/>
    <w:rsid w:val="000C4129"/>
    <w:rsid w:val="000C484B"/>
    <w:rsid w:val="000C4C53"/>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D7C08"/>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4DC8"/>
    <w:rsid w:val="000F555E"/>
    <w:rsid w:val="000F75B4"/>
    <w:rsid w:val="000F7D8A"/>
    <w:rsid w:val="001002D6"/>
    <w:rsid w:val="00100E55"/>
    <w:rsid w:val="00101295"/>
    <w:rsid w:val="00101CCC"/>
    <w:rsid w:val="00101E72"/>
    <w:rsid w:val="00104BD0"/>
    <w:rsid w:val="00104F63"/>
    <w:rsid w:val="0010501B"/>
    <w:rsid w:val="0010538C"/>
    <w:rsid w:val="0010552E"/>
    <w:rsid w:val="0010794E"/>
    <w:rsid w:val="00107B27"/>
    <w:rsid w:val="00107BBE"/>
    <w:rsid w:val="00107CA9"/>
    <w:rsid w:val="0011036C"/>
    <w:rsid w:val="00110D9F"/>
    <w:rsid w:val="001110E9"/>
    <w:rsid w:val="00111376"/>
    <w:rsid w:val="001119FA"/>
    <w:rsid w:val="00111B89"/>
    <w:rsid w:val="001127B5"/>
    <w:rsid w:val="001131DB"/>
    <w:rsid w:val="00113630"/>
    <w:rsid w:val="0011396F"/>
    <w:rsid w:val="00114E49"/>
    <w:rsid w:val="001151F0"/>
    <w:rsid w:val="0011523B"/>
    <w:rsid w:val="0011539A"/>
    <w:rsid w:val="00117B61"/>
    <w:rsid w:val="00120A95"/>
    <w:rsid w:val="00121A46"/>
    <w:rsid w:val="00121FAC"/>
    <w:rsid w:val="00122275"/>
    <w:rsid w:val="00125F80"/>
    <w:rsid w:val="0012600C"/>
    <w:rsid w:val="001262B3"/>
    <w:rsid w:val="001270B5"/>
    <w:rsid w:val="00130BF6"/>
    <w:rsid w:val="001325B5"/>
    <w:rsid w:val="001329DB"/>
    <w:rsid w:val="00132ADE"/>
    <w:rsid w:val="001330C5"/>
    <w:rsid w:val="00134198"/>
    <w:rsid w:val="00136450"/>
    <w:rsid w:val="00136907"/>
    <w:rsid w:val="0014079D"/>
    <w:rsid w:val="001409EA"/>
    <w:rsid w:val="00141925"/>
    <w:rsid w:val="00141B83"/>
    <w:rsid w:val="00142568"/>
    <w:rsid w:val="0014315F"/>
    <w:rsid w:val="001442A9"/>
    <w:rsid w:val="001443E8"/>
    <w:rsid w:val="0014497B"/>
    <w:rsid w:val="00144FF8"/>
    <w:rsid w:val="001457D0"/>
    <w:rsid w:val="00146A5B"/>
    <w:rsid w:val="00147546"/>
    <w:rsid w:val="00147875"/>
    <w:rsid w:val="001478A5"/>
    <w:rsid w:val="00147DA9"/>
    <w:rsid w:val="00150F84"/>
    <w:rsid w:val="0015135D"/>
    <w:rsid w:val="001534D4"/>
    <w:rsid w:val="001540A5"/>
    <w:rsid w:val="001554A2"/>
    <w:rsid w:val="0015596F"/>
    <w:rsid w:val="00155A19"/>
    <w:rsid w:val="00156B89"/>
    <w:rsid w:val="0015751B"/>
    <w:rsid w:val="00157A33"/>
    <w:rsid w:val="00157BB5"/>
    <w:rsid w:val="00161E46"/>
    <w:rsid w:val="001627A5"/>
    <w:rsid w:val="0016327A"/>
    <w:rsid w:val="001638AF"/>
    <w:rsid w:val="0016407D"/>
    <w:rsid w:val="0016411A"/>
    <w:rsid w:val="001642BC"/>
    <w:rsid w:val="0016471F"/>
    <w:rsid w:val="00165AD0"/>
    <w:rsid w:val="001668B4"/>
    <w:rsid w:val="00167A08"/>
    <w:rsid w:val="0017153E"/>
    <w:rsid w:val="001734D0"/>
    <w:rsid w:val="001736F2"/>
    <w:rsid w:val="00174323"/>
    <w:rsid w:val="00174997"/>
    <w:rsid w:val="00174D6D"/>
    <w:rsid w:val="00175E79"/>
    <w:rsid w:val="001763BA"/>
    <w:rsid w:val="00176463"/>
    <w:rsid w:val="0017693A"/>
    <w:rsid w:val="00176FA0"/>
    <w:rsid w:val="001771C5"/>
    <w:rsid w:val="001812A2"/>
    <w:rsid w:val="0018140D"/>
    <w:rsid w:val="00182883"/>
    <w:rsid w:val="00182A8D"/>
    <w:rsid w:val="00182EF4"/>
    <w:rsid w:val="00184324"/>
    <w:rsid w:val="00184343"/>
    <w:rsid w:val="0018478C"/>
    <w:rsid w:val="00184B17"/>
    <w:rsid w:val="00185AB3"/>
    <w:rsid w:val="00185AF9"/>
    <w:rsid w:val="00186895"/>
    <w:rsid w:val="00186E2B"/>
    <w:rsid w:val="00186EB6"/>
    <w:rsid w:val="001918A7"/>
    <w:rsid w:val="00191EB4"/>
    <w:rsid w:val="00191FEE"/>
    <w:rsid w:val="00192397"/>
    <w:rsid w:val="00192D36"/>
    <w:rsid w:val="00192D6C"/>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1037"/>
    <w:rsid w:val="001B2679"/>
    <w:rsid w:val="001B3684"/>
    <w:rsid w:val="001B39F6"/>
    <w:rsid w:val="001B52A2"/>
    <w:rsid w:val="001B603A"/>
    <w:rsid w:val="001B61CF"/>
    <w:rsid w:val="001B622F"/>
    <w:rsid w:val="001B6A92"/>
    <w:rsid w:val="001B70AD"/>
    <w:rsid w:val="001B7899"/>
    <w:rsid w:val="001B7FA3"/>
    <w:rsid w:val="001C1142"/>
    <w:rsid w:val="001C1480"/>
    <w:rsid w:val="001C2A47"/>
    <w:rsid w:val="001C320F"/>
    <w:rsid w:val="001C3AAD"/>
    <w:rsid w:val="001C4977"/>
    <w:rsid w:val="001C4CEA"/>
    <w:rsid w:val="001C6261"/>
    <w:rsid w:val="001D1152"/>
    <w:rsid w:val="001D1A30"/>
    <w:rsid w:val="001D29BA"/>
    <w:rsid w:val="001D2C7E"/>
    <w:rsid w:val="001D4F99"/>
    <w:rsid w:val="001D565E"/>
    <w:rsid w:val="001D5CEC"/>
    <w:rsid w:val="001D6253"/>
    <w:rsid w:val="001D708E"/>
    <w:rsid w:val="001E1E1A"/>
    <w:rsid w:val="001E2453"/>
    <w:rsid w:val="001E2F98"/>
    <w:rsid w:val="001E44A3"/>
    <w:rsid w:val="001E592B"/>
    <w:rsid w:val="001E65A4"/>
    <w:rsid w:val="001E65DA"/>
    <w:rsid w:val="001E6F53"/>
    <w:rsid w:val="001E71ED"/>
    <w:rsid w:val="001E78DC"/>
    <w:rsid w:val="001F009F"/>
    <w:rsid w:val="001F08B9"/>
    <w:rsid w:val="001F0D76"/>
    <w:rsid w:val="001F3339"/>
    <w:rsid w:val="001F3505"/>
    <w:rsid w:val="001F4AEC"/>
    <w:rsid w:val="001F4CCC"/>
    <w:rsid w:val="001F503A"/>
    <w:rsid w:val="001F5734"/>
    <w:rsid w:val="001F5B9D"/>
    <w:rsid w:val="001F60A7"/>
    <w:rsid w:val="001F62D2"/>
    <w:rsid w:val="00200105"/>
    <w:rsid w:val="002022C6"/>
    <w:rsid w:val="002025A2"/>
    <w:rsid w:val="00202AAF"/>
    <w:rsid w:val="00205183"/>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360"/>
    <w:rsid w:val="00217D3F"/>
    <w:rsid w:val="002205BE"/>
    <w:rsid w:val="002210D7"/>
    <w:rsid w:val="00221211"/>
    <w:rsid w:val="00221C41"/>
    <w:rsid w:val="00223C3B"/>
    <w:rsid w:val="002258A4"/>
    <w:rsid w:val="00226FD7"/>
    <w:rsid w:val="002277AD"/>
    <w:rsid w:val="00227850"/>
    <w:rsid w:val="00230FB2"/>
    <w:rsid w:val="002322E5"/>
    <w:rsid w:val="0023248A"/>
    <w:rsid w:val="00232818"/>
    <w:rsid w:val="002332D0"/>
    <w:rsid w:val="00233566"/>
    <w:rsid w:val="002339EC"/>
    <w:rsid w:val="00234782"/>
    <w:rsid w:val="002347BD"/>
    <w:rsid w:val="00234C4B"/>
    <w:rsid w:val="00234F8D"/>
    <w:rsid w:val="00235B07"/>
    <w:rsid w:val="00236058"/>
    <w:rsid w:val="00236FE8"/>
    <w:rsid w:val="00237154"/>
    <w:rsid w:val="00237EBC"/>
    <w:rsid w:val="00242AC3"/>
    <w:rsid w:val="00242C80"/>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6855"/>
    <w:rsid w:val="0025736B"/>
    <w:rsid w:val="002574FE"/>
    <w:rsid w:val="00257AA8"/>
    <w:rsid w:val="00260D13"/>
    <w:rsid w:val="002611F9"/>
    <w:rsid w:val="002612E7"/>
    <w:rsid w:val="002616CE"/>
    <w:rsid w:val="00262C1B"/>
    <w:rsid w:val="00262CB8"/>
    <w:rsid w:val="00263BBF"/>
    <w:rsid w:val="00263C76"/>
    <w:rsid w:val="00263DE7"/>
    <w:rsid w:val="00264B74"/>
    <w:rsid w:val="00265944"/>
    <w:rsid w:val="00267F38"/>
    <w:rsid w:val="0027018E"/>
    <w:rsid w:val="002709BC"/>
    <w:rsid w:val="00271A35"/>
    <w:rsid w:val="002723A1"/>
    <w:rsid w:val="00272719"/>
    <w:rsid w:val="00272B92"/>
    <w:rsid w:val="00273752"/>
    <w:rsid w:val="00274344"/>
    <w:rsid w:val="00274FD1"/>
    <w:rsid w:val="00275623"/>
    <w:rsid w:val="0027619D"/>
    <w:rsid w:val="00276557"/>
    <w:rsid w:val="00277113"/>
    <w:rsid w:val="00277546"/>
    <w:rsid w:val="00280945"/>
    <w:rsid w:val="00280C0F"/>
    <w:rsid w:val="00281218"/>
    <w:rsid w:val="00282005"/>
    <w:rsid w:val="00282259"/>
    <w:rsid w:val="00282A46"/>
    <w:rsid w:val="00283D15"/>
    <w:rsid w:val="00284DD7"/>
    <w:rsid w:val="002853B1"/>
    <w:rsid w:val="00286014"/>
    <w:rsid w:val="0028677B"/>
    <w:rsid w:val="00286B91"/>
    <w:rsid w:val="002908D7"/>
    <w:rsid w:val="00291F0D"/>
    <w:rsid w:val="00292EF9"/>
    <w:rsid w:val="00293168"/>
    <w:rsid w:val="002933BB"/>
    <w:rsid w:val="00293A13"/>
    <w:rsid w:val="00293B5A"/>
    <w:rsid w:val="00294659"/>
    <w:rsid w:val="00294784"/>
    <w:rsid w:val="002967B9"/>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6D5F"/>
    <w:rsid w:val="002C73FB"/>
    <w:rsid w:val="002D13D6"/>
    <w:rsid w:val="002D2151"/>
    <w:rsid w:val="002D311D"/>
    <w:rsid w:val="002D3628"/>
    <w:rsid w:val="002D47D5"/>
    <w:rsid w:val="002D50F3"/>
    <w:rsid w:val="002D5CEE"/>
    <w:rsid w:val="002D7E5B"/>
    <w:rsid w:val="002D7F73"/>
    <w:rsid w:val="002E00A1"/>
    <w:rsid w:val="002E09D2"/>
    <w:rsid w:val="002E2809"/>
    <w:rsid w:val="002E4FEA"/>
    <w:rsid w:val="002E5EF1"/>
    <w:rsid w:val="002E68E7"/>
    <w:rsid w:val="002F02F5"/>
    <w:rsid w:val="002F0DF3"/>
    <w:rsid w:val="002F2397"/>
    <w:rsid w:val="002F27EA"/>
    <w:rsid w:val="002F2DD8"/>
    <w:rsid w:val="002F5E78"/>
    <w:rsid w:val="002F694F"/>
    <w:rsid w:val="002F7203"/>
    <w:rsid w:val="00300E7F"/>
    <w:rsid w:val="0030107F"/>
    <w:rsid w:val="00301327"/>
    <w:rsid w:val="00301D05"/>
    <w:rsid w:val="003020F9"/>
    <w:rsid w:val="00302C6A"/>
    <w:rsid w:val="0030371D"/>
    <w:rsid w:val="00303D0E"/>
    <w:rsid w:val="00304169"/>
    <w:rsid w:val="00304E16"/>
    <w:rsid w:val="00304F03"/>
    <w:rsid w:val="003050DB"/>
    <w:rsid w:val="0030565E"/>
    <w:rsid w:val="00305B40"/>
    <w:rsid w:val="0030617F"/>
    <w:rsid w:val="003067DA"/>
    <w:rsid w:val="00306925"/>
    <w:rsid w:val="0030709A"/>
    <w:rsid w:val="003115A8"/>
    <w:rsid w:val="00311728"/>
    <w:rsid w:val="00311A47"/>
    <w:rsid w:val="00311A8A"/>
    <w:rsid w:val="00313043"/>
    <w:rsid w:val="003135DC"/>
    <w:rsid w:val="00316192"/>
    <w:rsid w:val="0031623D"/>
    <w:rsid w:val="003163DB"/>
    <w:rsid w:val="00316D8B"/>
    <w:rsid w:val="00316F34"/>
    <w:rsid w:val="003176AA"/>
    <w:rsid w:val="00321004"/>
    <w:rsid w:val="0032164D"/>
    <w:rsid w:val="00321926"/>
    <w:rsid w:val="00321A70"/>
    <w:rsid w:val="00322627"/>
    <w:rsid w:val="00322F5B"/>
    <w:rsid w:val="00323027"/>
    <w:rsid w:val="00323AA5"/>
    <w:rsid w:val="00324774"/>
    <w:rsid w:val="003254B3"/>
    <w:rsid w:val="0032658F"/>
    <w:rsid w:val="003272C0"/>
    <w:rsid w:val="00327787"/>
    <w:rsid w:val="00327E2F"/>
    <w:rsid w:val="00327E5A"/>
    <w:rsid w:val="00330B21"/>
    <w:rsid w:val="00332486"/>
    <w:rsid w:val="00332871"/>
    <w:rsid w:val="003328AA"/>
    <w:rsid w:val="00335E70"/>
    <w:rsid w:val="0033677F"/>
    <w:rsid w:val="00336DA4"/>
    <w:rsid w:val="00337B3C"/>
    <w:rsid w:val="003400CB"/>
    <w:rsid w:val="0034110C"/>
    <w:rsid w:val="0034152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2873"/>
    <w:rsid w:val="00363811"/>
    <w:rsid w:val="00363F44"/>
    <w:rsid w:val="00364650"/>
    <w:rsid w:val="00365640"/>
    <w:rsid w:val="00365B78"/>
    <w:rsid w:val="00365DC6"/>
    <w:rsid w:val="0036640C"/>
    <w:rsid w:val="00366F77"/>
    <w:rsid w:val="00367AC6"/>
    <w:rsid w:val="0037053E"/>
    <w:rsid w:val="00370B13"/>
    <w:rsid w:val="00370B31"/>
    <w:rsid w:val="00370E1C"/>
    <w:rsid w:val="003712FD"/>
    <w:rsid w:val="003724AC"/>
    <w:rsid w:val="00373331"/>
    <w:rsid w:val="00373640"/>
    <w:rsid w:val="003746FF"/>
    <w:rsid w:val="00376A42"/>
    <w:rsid w:val="00376AC6"/>
    <w:rsid w:val="00377ECF"/>
    <w:rsid w:val="00380FCB"/>
    <w:rsid w:val="003830CE"/>
    <w:rsid w:val="00383EF6"/>
    <w:rsid w:val="00385145"/>
    <w:rsid w:val="00385341"/>
    <w:rsid w:val="00386747"/>
    <w:rsid w:val="0038720D"/>
    <w:rsid w:val="0038721B"/>
    <w:rsid w:val="00390259"/>
    <w:rsid w:val="003905E4"/>
    <w:rsid w:val="00391112"/>
    <w:rsid w:val="00392991"/>
    <w:rsid w:val="00392C37"/>
    <w:rsid w:val="00392D7D"/>
    <w:rsid w:val="00394521"/>
    <w:rsid w:val="00394F97"/>
    <w:rsid w:val="00396A93"/>
    <w:rsid w:val="00396D9B"/>
    <w:rsid w:val="003979DC"/>
    <w:rsid w:val="003A0722"/>
    <w:rsid w:val="003A086C"/>
    <w:rsid w:val="003A0EA6"/>
    <w:rsid w:val="003A0F75"/>
    <w:rsid w:val="003A2F63"/>
    <w:rsid w:val="003A3316"/>
    <w:rsid w:val="003A3596"/>
    <w:rsid w:val="003A454C"/>
    <w:rsid w:val="003A46FE"/>
    <w:rsid w:val="003A5433"/>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CED"/>
    <w:rsid w:val="003C6DCE"/>
    <w:rsid w:val="003D1253"/>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61F2"/>
    <w:rsid w:val="003E7835"/>
    <w:rsid w:val="003F214B"/>
    <w:rsid w:val="003F41F4"/>
    <w:rsid w:val="003F4673"/>
    <w:rsid w:val="003F6947"/>
    <w:rsid w:val="003F71C8"/>
    <w:rsid w:val="003F76B3"/>
    <w:rsid w:val="003F7B04"/>
    <w:rsid w:val="003F7B1E"/>
    <w:rsid w:val="00400453"/>
    <w:rsid w:val="00400CCF"/>
    <w:rsid w:val="00401525"/>
    <w:rsid w:val="00401826"/>
    <w:rsid w:val="00402098"/>
    <w:rsid w:val="00402739"/>
    <w:rsid w:val="00404248"/>
    <w:rsid w:val="00404342"/>
    <w:rsid w:val="00404B62"/>
    <w:rsid w:val="00405A63"/>
    <w:rsid w:val="00405C48"/>
    <w:rsid w:val="00405F68"/>
    <w:rsid w:val="0040674E"/>
    <w:rsid w:val="004105DB"/>
    <w:rsid w:val="00410684"/>
    <w:rsid w:val="0041087D"/>
    <w:rsid w:val="00411F00"/>
    <w:rsid w:val="00414DBE"/>
    <w:rsid w:val="004150A3"/>
    <w:rsid w:val="00415759"/>
    <w:rsid w:val="0041580F"/>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76F"/>
    <w:rsid w:val="004258A0"/>
    <w:rsid w:val="004258DB"/>
    <w:rsid w:val="00426206"/>
    <w:rsid w:val="00426E65"/>
    <w:rsid w:val="00427181"/>
    <w:rsid w:val="004275D0"/>
    <w:rsid w:val="00430230"/>
    <w:rsid w:val="00430835"/>
    <w:rsid w:val="00430890"/>
    <w:rsid w:val="00430F6A"/>
    <w:rsid w:val="00431BC1"/>
    <w:rsid w:val="00431F2A"/>
    <w:rsid w:val="00432262"/>
    <w:rsid w:val="00433584"/>
    <w:rsid w:val="0043492F"/>
    <w:rsid w:val="00434B5C"/>
    <w:rsid w:val="0043569E"/>
    <w:rsid w:val="00435C65"/>
    <w:rsid w:val="004419CD"/>
    <w:rsid w:val="0044298C"/>
    <w:rsid w:val="00445182"/>
    <w:rsid w:val="004453D6"/>
    <w:rsid w:val="0044592D"/>
    <w:rsid w:val="004463D7"/>
    <w:rsid w:val="00446458"/>
    <w:rsid w:val="004466CF"/>
    <w:rsid w:val="004466EE"/>
    <w:rsid w:val="004469DE"/>
    <w:rsid w:val="004477B0"/>
    <w:rsid w:val="00447AD5"/>
    <w:rsid w:val="00451601"/>
    <w:rsid w:val="004518A1"/>
    <w:rsid w:val="00451996"/>
    <w:rsid w:val="00451CCA"/>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63DC"/>
    <w:rsid w:val="0046745A"/>
    <w:rsid w:val="00467F43"/>
    <w:rsid w:val="00470293"/>
    <w:rsid w:val="00473ADE"/>
    <w:rsid w:val="00473C82"/>
    <w:rsid w:val="00474AA5"/>
    <w:rsid w:val="00477215"/>
    <w:rsid w:val="004778EE"/>
    <w:rsid w:val="00477C93"/>
    <w:rsid w:val="00480D1A"/>
    <w:rsid w:val="00480D1B"/>
    <w:rsid w:val="004813EF"/>
    <w:rsid w:val="004835A0"/>
    <w:rsid w:val="00483C47"/>
    <w:rsid w:val="00484513"/>
    <w:rsid w:val="00484836"/>
    <w:rsid w:val="004908FA"/>
    <w:rsid w:val="004914F1"/>
    <w:rsid w:val="00492331"/>
    <w:rsid w:val="004924BA"/>
    <w:rsid w:val="0049369E"/>
    <w:rsid w:val="00493B31"/>
    <w:rsid w:val="00493EC4"/>
    <w:rsid w:val="00494986"/>
    <w:rsid w:val="00494DE2"/>
    <w:rsid w:val="004950C4"/>
    <w:rsid w:val="0049558D"/>
    <w:rsid w:val="004963D1"/>
    <w:rsid w:val="00496458"/>
    <w:rsid w:val="00497547"/>
    <w:rsid w:val="0049785C"/>
    <w:rsid w:val="004A062C"/>
    <w:rsid w:val="004A06A4"/>
    <w:rsid w:val="004A0968"/>
    <w:rsid w:val="004A0CA8"/>
    <w:rsid w:val="004A244B"/>
    <w:rsid w:val="004A31FF"/>
    <w:rsid w:val="004A38A1"/>
    <w:rsid w:val="004A6468"/>
    <w:rsid w:val="004A6485"/>
    <w:rsid w:val="004A6BC2"/>
    <w:rsid w:val="004B11EA"/>
    <w:rsid w:val="004B1EC5"/>
    <w:rsid w:val="004B2068"/>
    <w:rsid w:val="004B37C9"/>
    <w:rsid w:val="004B43FA"/>
    <w:rsid w:val="004B49AA"/>
    <w:rsid w:val="004B4A38"/>
    <w:rsid w:val="004B4B98"/>
    <w:rsid w:val="004B5333"/>
    <w:rsid w:val="004B6E07"/>
    <w:rsid w:val="004B6EBC"/>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6DC"/>
    <w:rsid w:val="004D2C77"/>
    <w:rsid w:val="004D3BB6"/>
    <w:rsid w:val="004D468A"/>
    <w:rsid w:val="004D4B4B"/>
    <w:rsid w:val="004D51D7"/>
    <w:rsid w:val="004D56AA"/>
    <w:rsid w:val="004D5864"/>
    <w:rsid w:val="004D5931"/>
    <w:rsid w:val="004D62F5"/>
    <w:rsid w:val="004D67BB"/>
    <w:rsid w:val="004E39CC"/>
    <w:rsid w:val="004E4B58"/>
    <w:rsid w:val="004E50BB"/>
    <w:rsid w:val="004E5C74"/>
    <w:rsid w:val="004E5EC4"/>
    <w:rsid w:val="004E628B"/>
    <w:rsid w:val="004F04F3"/>
    <w:rsid w:val="004F1352"/>
    <w:rsid w:val="004F1944"/>
    <w:rsid w:val="004F2C2E"/>
    <w:rsid w:val="004F384F"/>
    <w:rsid w:val="004F7924"/>
    <w:rsid w:val="00500748"/>
    <w:rsid w:val="00501806"/>
    <w:rsid w:val="00501C92"/>
    <w:rsid w:val="00501ED3"/>
    <w:rsid w:val="00503185"/>
    <w:rsid w:val="00503F4A"/>
    <w:rsid w:val="0050651B"/>
    <w:rsid w:val="005067E6"/>
    <w:rsid w:val="00506A83"/>
    <w:rsid w:val="005070B9"/>
    <w:rsid w:val="0050791F"/>
    <w:rsid w:val="00507971"/>
    <w:rsid w:val="00507BFA"/>
    <w:rsid w:val="00510A12"/>
    <w:rsid w:val="00511473"/>
    <w:rsid w:val="00512917"/>
    <w:rsid w:val="00512A79"/>
    <w:rsid w:val="00513351"/>
    <w:rsid w:val="00513C1B"/>
    <w:rsid w:val="00513F30"/>
    <w:rsid w:val="00514344"/>
    <w:rsid w:val="00515FA2"/>
    <w:rsid w:val="0051782F"/>
    <w:rsid w:val="0052247A"/>
    <w:rsid w:val="00522A51"/>
    <w:rsid w:val="00522E92"/>
    <w:rsid w:val="00523515"/>
    <w:rsid w:val="00523766"/>
    <w:rsid w:val="00523A46"/>
    <w:rsid w:val="00526528"/>
    <w:rsid w:val="0052796A"/>
    <w:rsid w:val="00527AAC"/>
    <w:rsid w:val="00531895"/>
    <w:rsid w:val="00531CF3"/>
    <w:rsid w:val="005324A2"/>
    <w:rsid w:val="00534805"/>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310"/>
    <w:rsid w:val="005524BB"/>
    <w:rsid w:val="005527CA"/>
    <w:rsid w:val="00553D3E"/>
    <w:rsid w:val="00554254"/>
    <w:rsid w:val="005572B4"/>
    <w:rsid w:val="005578FB"/>
    <w:rsid w:val="00557E2D"/>
    <w:rsid w:val="0056049C"/>
    <w:rsid w:val="005609B4"/>
    <w:rsid w:val="005617E8"/>
    <w:rsid w:val="00561D39"/>
    <w:rsid w:val="00563155"/>
    <w:rsid w:val="00563321"/>
    <w:rsid w:val="0056378F"/>
    <w:rsid w:val="00563BD2"/>
    <w:rsid w:val="00564EDF"/>
    <w:rsid w:val="00565C4D"/>
    <w:rsid w:val="00565CC1"/>
    <w:rsid w:val="0056681E"/>
    <w:rsid w:val="00566C95"/>
    <w:rsid w:val="00567C84"/>
    <w:rsid w:val="00571728"/>
    <w:rsid w:val="00572353"/>
    <w:rsid w:val="0057272F"/>
    <w:rsid w:val="005729B7"/>
    <w:rsid w:val="005735F1"/>
    <w:rsid w:val="00573E1A"/>
    <w:rsid w:val="005746C7"/>
    <w:rsid w:val="005746F5"/>
    <w:rsid w:val="005746FE"/>
    <w:rsid w:val="005754C6"/>
    <w:rsid w:val="00575F72"/>
    <w:rsid w:val="00576D4B"/>
    <w:rsid w:val="00577874"/>
    <w:rsid w:val="00577E47"/>
    <w:rsid w:val="00577E7B"/>
    <w:rsid w:val="0058005C"/>
    <w:rsid w:val="00580BCD"/>
    <w:rsid w:val="0058102C"/>
    <w:rsid w:val="005818C7"/>
    <w:rsid w:val="00581D3B"/>
    <w:rsid w:val="005825EA"/>
    <w:rsid w:val="0058276B"/>
    <w:rsid w:val="00583648"/>
    <w:rsid w:val="005838D8"/>
    <w:rsid w:val="00585637"/>
    <w:rsid w:val="005858C8"/>
    <w:rsid w:val="00587808"/>
    <w:rsid w:val="00590A5F"/>
    <w:rsid w:val="0059132A"/>
    <w:rsid w:val="00591D4D"/>
    <w:rsid w:val="00591E61"/>
    <w:rsid w:val="00594295"/>
    <w:rsid w:val="0059460A"/>
    <w:rsid w:val="0059462E"/>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12"/>
    <w:rsid w:val="005B76EB"/>
    <w:rsid w:val="005B7CEE"/>
    <w:rsid w:val="005C0530"/>
    <w:rsid w:val="005C0B5A"/>
    <w:rsid w:val="005C2428"/>
    <w:rsid w:val="005C5620"/>
    <w:rsid w:val="005C59E6"/>
    <w:rsid w:val="005C5B5A"/>
    <w:rsid w:val="005C6913"/>
    <w:rsid w:val="005C6BA1"/>
    <w:rsid w:val="005C6F08"/>
    <w:rsid w:val="005C7024"/>
    <w:rsid w:val="005C71C6"/>
    <w:rsid w:val="005C73C5"/>
    <w:rsid w:val="005C7642"/>
    <w:rsid w:val="005D1582"/>
    <w:rsid w:val="005D353F"/>
    <w:rsid w:val="005D4010"/>
    <w:rsid w:val="005D4CEE"/>
    <w:rsid w:val="005D50ED"/>
    <w:rsid w:val="005D6248"/>
    <w:rsid w:val="005D73B4"/>
    <w:rsid w:val="005E0F3A"/>
    <w:rsid w:val="005E17AE"/>
    <w:rsid w:val="005E1E38"/>
    <w:rsid w:val="005E2D06"/>
    <w:rsid w:val="005E2FC6"/>
    <w:rsid w:val="005E5844"/>
    <w:rsid w:val="005E5D94"/>
    <w:rsid w:val="005E7F26"/>
    <w:rsid w:val="005F0964"/>
    <w:rsid w:val="005F0F55"/>
    <w:rsid w:val="005F17EB"/>
    <w:rsid w:val="005F224B"/>
    <w:rsid w:val="005F2A72"/>
    <w:rsid w:val="005F2D1A"/>
    <w:rsid w:val="005F321A"/>
    <w:rsid w:val="005F4F56"/>
    <w:rsid w:val="005F519F"/>
    <w:rsid w:val="005F52CC"/>
    <w:rsid w:val="005F5998"/>
    <w:rsid w:val="005F61CF"/>
    <w:rsid w:val="005F6633"/>
    <w:rsid w:val="005F6A1B"/>
    <w:rsid w:val="005F6D9E"/>
    <w:rsid w:val="005F765E"/>
    <w:rsid w:val="00601003"/>
    <w:rsid w:val="006035DD"/>
    <w:rsid w:val="00604FE9"/>
    <w:rsid w:val="0060623D"/>
    <w:rsid w:val="00606E56"/>
    <w:rsid w:val="006071CE"/>
    <w:rsid w:val="0060720E"/>
    <w:rsid w:val="006075D6"/>
    <w:rsid w:val="0060771D"/>
    <w:rsid w:val="00607C68"/>
    <w:rsid w:val="00607E2E"/>
    <w:rsid w:val="00611C20"/>
    <w:rsid w:val="00612FF1"/>
    <w:rsid w:val="00613544"/>
    <w:rsid w:val="0061393B"/>
    <w:rsid w:val="00613A28"/>
    <w:rsid w:val="00613EC8"/>
    <w:rsid w:val="00614640"/>
    <w:rsid w:val="006156E8"/>
    <w:rsid w:val="00615A9F"/>
    <w:rsid w:val="00615C72"/>
    <w:rsid w:val="0061637D"/>
    <w:rsid w:val="00617119"/>
    <w:rsid w:val="00620153"/>
    <w:rsid w:val="00620C3D"/>
    <w:rsid w:val="0062251D"/>
    <w:rsid w:val="0062275B"/>
    <w:rsid w:val="00622C1D"/>
    <w:rsid w:val="006246E8"/>
    <w:rsid w:val="00624C90"/>
    <w:rsid w:val="00624FF4"/>
    <w:rsid w:val="00627D2B"/>
    <w:rsid w:val="00627F5A"/>
    <w:rsid w:val="0063051A"/>
    <w:rsid w:val="0063078D"/>
    <w:rsid w:val="00630A41"/>
    <w:rsid w:val="0063237F"/>
    <w:rsid w:val="00633793"/>
    <w:rsid w:val="00633AA5"/>
    <w:rsid w:val="006362F6"/>
    <w:rsid w:val="00636CB5"/>
    <w:rsid w:val="00640074"/>
    <w:rsid w:val="00641EB7"/>
    <w:rsid w:val="00642C12"/>
    <w:rsid w:val="006448B4"/>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34A"/>
    <w:rsid w:val="006638FB"/>
    <w:rsid w:val="006657CE"/>
    <w:rsid w:val="0066586E"/>
    <w:rsid w:val="00665952"/>
    <w:rsid w:val="00666B13"/>
    <w:rsid w:val="00666D9A"/>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224"/>
    <w:rsid w:val="00680C7C"/>
    <w:rsid w:val="006812D0"/>
    <w:rsid w:val="00682230"/>
    <w:rsid w:val="00682255"/>
    <w:rsid w:val="006852BC"/>
    <w:rsid w:val="006861C6"/>
    <w:rsid w:val="00686548"/>
    <w:rsid w:val="00686C78"/>
    <w:rsid w:val="00686E49"/>
    <w:rsid w:val="00687208"/>
    <w:rsid w:val="00687884"/>
    <w:rsid w:val="006907DB"/>
    <w:rsid w:val="006908F6"/>
    <w:rsid w:val="00690C72"/>
    <w:rsid w:val="00690F19"/>
    <w:rsid w:val="006939AC"/>
    <w:rsid w:val="00693CE9"/>
    <w:rsid w:val="0069403B"/>
    <w:rsid w:val="00694E97"/>
    <w:rsid w:val="00695364"/>
    <w:rsid w:val="006957DF"/>
    <w:rsid w:val="00696144"/>
    <w:rsid w:val="00697628"/>
    <w:rsid w:val="006A009E"/>
    <w:rsid w:val="006A0844"/>
    <w:rsid w:val="006A0A11"/>
    <w:rsid w:val="006A1234"/>
    <w:rsid w:val="006A15AC"/>
    <w:rsid w:val="006A167F"/>
    <w:rsid w:val="006A1FC4"/>
    <w:rsid w:val="006A2B88"/>
    <w:rsid w:val="006A3004"/>
    <w:rsid w:val="006A37C4"/>
    <w:rsid w:val="006A3FCD"/>
    <w:rsid w:val="006A5E85"/>
    <w:rsid w:val="006A6376"/>
    <w:rsid w:val="006A756D"/>
    <w:rsid w:val="006A7B85"/>
    <w:rsid w:val="006B0902"/>
    <w:rsid w:val="006B09F9"/>
    <w:rsid w:val="006B0E26"/>
    <w:rsid w:val="006B197A"/>
    <w:rsid w:val="006B2597"/>
    <w:rsid w:val="006B2B74"/>
    <w:rsid w:val="006B5BC7"/>
    <w:rsid w:val="006B5F88"/>
    <w:rsid w:val="006B60AB"/>
    <w:rsid w:val="006B6D18"/>
    <w:rsid w:val="006C0449"/>
    <w:rsid w:val="006C209D"/>
    <w:rsid w:val="006C2A84"/>
    <w:rsid w:val="006C34F1"/>
    <w:rsid w:val="006C3FE0"/>
    <w:rsid w:val="006C5485"/>
    <w:rsid w:val="006C567A"/>
    <w:rsid w:val="006C6786"/>
    <w:rsid w:val="006C682A"/>
    <w:rsid w:val="006C72BD"/>
    <w:rsid w:val="006D067A"/>
    <w:rsid w:val="006D22C1"/>
    <w:rsid w:val="006D254C"/>
    <w:rsid w:val="006D28A4"/>
    <w:rsid w:val="006D3783"/>
    <w:rsid w:val="006D4C40"/>
    <w:rsid w:val="006D699A"/>
    <w:rsid w:val="006E1BFD"/>
    <w:rsid w:val="006E1EF3"/>
    <w:rsid w:val="006E2325"/>
    <w:rsid w:val="006E263E"/>
    <w:rsid w:val="006E266E"/>
    <w:rsid w:val="006E27B2"/>
    <w:rsid w:val="006E3937"/>
    <w:rsid w:val="006E41A3"/>
    <w:rsid w:val="006E4666"/>
    <w:rsid w:val="006F19A5"/>
    <w:rsid w:val="006F20F4"/>
    <w:rsid w:val="006F258F"/>
    <w:rsid w:val="006F3B7B"/>
    <w:rsid w:val="006F5395"/>
    <w:rsid w:val="006F56CD"/>
    <w:rsid w:val="006F673C"/>
    <w:rsid w:val="006F7E5A"/>
    <w:rsid w:val="00700A1C"/>
    <w:rsid w:val="00701255"/>
    <w:rsid w:val="0070249D"/>
    <w:rsid w:val="00702794"/>
    <w:rsid w:val="00702AA4"/>
    <w:rsid w:val="0070399C"/>
    <w:rsid w:val="007039B2"/>
    <w:rsid w:val="00703AF9"/>
    <w:rsid w:val="00703E45"/>
    <w:rsid w:val="00704EC8"/>
    <w:rsid w:val="00707E56"/>
    <w:rsid w:val="007104E0"/>
    <w:rsid w:val="00711177"/>
    <w:rsid w:val="00711A55"/>
    <w:rsid w:val="007123A3"/>
    <w:rsid w:val="007125BC"/>
    <w:rsid w:val="00712FC9"/>
    <w:rsid w:val="00713F99"/>
    <w:rsid w:val="00715155"/>
    <w:rsid w:val="0071573B"/>
    <w:rsid w:val="007163FB"/>
    <w:rsid w:val="00716628"/>
    <w:rsid w:val="00716C5E"/>
    <w:rsid w:val="00721181"/>
    <w:rsid w:val="00721867"/>
    <w:rsid w:val="007238E7"/>
    <w:rsid w:val="00726216"/>
    <w:rsid w:val="00726B8A"/>
    <w:rsid w:val="007308AC"/>
    <w:rsid w:val="007311D4"/>
    <w:rsid w:val="00731C20"/>
    <w:rsid w:val="00731E5B"/>
    <w:rsid w:val="007327BF"/>
    <w:rsid w:val="00733186"/>
    <w:rsid w:val="00734A70"/>
    <w:rsid w:val="007355DB"/>
    <w:rsid w:val="00735734"/>
    <w:rsid w:val="00735ACA"/>
    <w:rsid w:val="007362EC"/>
    <w:rsid w:val="00737509"/>
    <w:rsid w:val="0073756C"/>
    <w:rsid w:val="007405E0"/>
    <w:rsid w:val="0074563F"/>
    <w:rsid w:val="00745B43"/>
    <w:rsid w:val="007466FA"/>
    <w:rsid w:val="007468BC"/>
    <w:rsid w:val="007477F2"/>
    <w:rsid w:val="0075066A"/>
    <w:rsid w:val="00752771"/>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075"/>
    <w:rsid w:val="0076610A"/>
    <w:rsid w:val="007669A4"/>
    <w:rsid w:val="00766F8F"/>
    <w:rsid w:val="00767075"/>
    <w:rsid w:val="00767142"/>
    <w:rsid w:val="00767A14"/>
    <w:rsid w:val="00767E15"/>
    <w:rsid w:val="007704A5"/>
    <w:rsid w:val="00771BEE"/>
    <w:rsid w:val="0077234C"/>
    <w:rsid w:val="007728E2"/>
    <w:rsid w:val="00775112"/>
    <w:rsid w:val="007759AB"/>
    <w:rsid w:val="00776201"/>
    <w:rsid w:val="00776B63"/>
    <w:rsid w:val="00776B67"/>
    <w:rsid w:val="007770D8"/>
    <w:rsid w:val="00777614"/>
    <w:rsid w:val="00777A8F"/>
    <w:rsid w:val="00777DF3"/>
    <w:rsid w:val="007804C2"/>
    <w:rsid w:val="007807F6"/>
    <w:rsid w:val="00781ACF"/>
    <w:rsid w:val="00781BF9"/>
    <w:rsid w:val="00782235"/>
    <w:rsid w:val="00784F79"/>
    <w:rsid w:val="00785437"/>
    <w:rsid w:val="0078641A"/>
    <w:rsid w:val="00786481"/>
    <w:rsid w:val="00786773"/>
    <w:rsid w:val="007871D6"/>
    <w:rsid w:val="0078734E"/>
    <w:rsid w:val="00787D06"/>
    <w:rsid w:val="00790730"/>
    <w:rsid w:val="00790AC1"/>
    <w:rsid w:val="007924B4"/>
    <w:rsid w:val="00792A64"/>
    <w:rsid w:val="00792E1A"/>
    <w:rsid w:val="00793859"/>
    <w:rsid w:val="00793C44"/>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5B45"/>
    <w:rsid w:val="007A6E4E"/>
    <w:rsid w:val="007B1D8D"/>
    <w:rsid w:val="007B2079"/>
    <w:rsid w:val="007B2139"/>
    <w:rsid w:val="007B315A"/>
    <w:rsid w:val="007B3790"/>
    <w:rsid w:val="007B5ABF"/>
    <w:rsid w:val="007B6730"/>
    <w:rsid w:val="007B78A4"/>
    <w:rsid w:val="007C0C70"/>
    <w:rsid w:val="007C0FF6"/>
    <w:rsid w:val="007C12BF"/>
    <w:rsid w:val="007C153F"/>
    <w:rsid w:val="007C32A0"/>
    <w:rsid w:val="007C48C1"/>
    <w:rsid w:val="007C5E60"/>
    <w:rsid w:val="007C7187"/>
    <w:rsid w:val="007D27CD"/>
    <w:rsid w:val="007D282E"/>
    <w:rsid w:val="007D28F2"/>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5C87"/>
    <w:rsid w:val="007E6006"/>
    <w:rsid w:val="007E7D3F"/>
    <w:rsid w:val="007E7EB2"/>
    <w:rsid w:val="007E7FCB"/>
    <w:rsid w:val="007F21E5"/>
    <w:rsid w:val="007F2D54"/>
    <w:rsid w:val="007F56F7"/>
    <w:rsid w:val="007F6A53"/>
    <w:rsid w:val="007F7A80"/>
    <w:rsid w:val="00800384"/>
    <w:rsid w:val="00800726"/>
    <w:rsid w:val="0080165F"/>
    <w:rsid w:val="008017E5"/>
    <w:rsid w:val="00801877"/>
    <w:rsid w:val="00801D15"/>
    <w:rsid w:val="00801F48"/>
    <w:rsid w:val="0080238A"/>
    <w:rsid w:val="0080264F"/>
    <w:rsid w:val="00803F76"/>
    <w:rsid w:val="008042BB"/>
    <w:rsid w:val="00804F75"/>
    <w:rsid w:val="0080545C"/>
    <w:rsid w:val="0080693D"/>
    <w:rsid w:val="00806E00"/>
    <w:rsid w:val="00812EBA"/>
    <w:rsid w:val="00813E0D"/>
    <w:rsid w:val="00813ED3"/>
    <w:rsid w:val="00814671"/>
    <w:rsid w:val="008146B8"/>
    <w:rsid w:val="00815C24"/>
    <w:rsid w:val="008163E0"/>
    <w:rsid w:val="00816D5B"/>
    <w:rsid w:val="0081744E"/>
    <w:rsid w:val="008200D4"/>
    <w:rsid w:val="008205A4"/>
    <w:rsid w:val="0082089A"/>
    <w:rsid w:val="00821991"/>
    <w:rsid w:val="008231C9"/>
    <w:rsid w:val="00823DC8"/>
    <w:rsid w:val="00824B19"/>
    <w:rsid w:val="00825972"/>
    <w:rsid w:val="0082629C"/>
    <w:rsid w:val="00826C6B"/>
    <w:rsid w:val="00827672"/>
    <w:rsid w:val="008300FF"/>
    <w:rsid w:val="00830A83"/>
    <w:rsid w:val="00830C79"/>
    <w:rsid w:val="00830D8F"/>
    <w:rsid w:val="00830FEC"/>
    <w:rsid w:val="008310C4"/>
    <w:rsid w:val="008333E2"/>
    <w:rsid w:val="00834724"/>
    <w:rsid w:val="00835A09"/>
    <w:rsid w:val="00835B25"/>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885"/>
    <w:rsid w:val="00854F4A"/>
    <w:rsid w:val="0085538E"/>
    <w:rsid w:val="00856C7C"/>
    <w:rsid w:val="0085702F"/>
    <w:rsid w:val="008605FE"/>
    <w:rsid w:val="008613B5"/>
    <w:rsid w:val="00861648"/>
    <w:rsid w:val="00861986"/>
    <w:rsid w:val="00861F44"/>
    <w:rsid w:val="0086218B"/>
    <w:rsid w:val="008621B4"/>
    <w:rsid w:val="008636C9"/>
    <w:rsid w:val="00863A83"/>
    <w:rsid w:val="008653AB"/>
    <w:rsid w:val="008653B1"/>
    <w:rsid w:val="00865614"/>
    <w:rsid w:val="00865E10"/>
    <w:rsid w:val="00865E7D"/>
    <w:rsid w:val="00866561"/>
    <w:rsid w:val="0086672A"/>
    <w:rsid w:val="008669F9"/>
    <w:rsid w:val="008674C2"/>
    <w:rsid w:val="008674D1"/>
    <w:rsid w:val="00871BF7"/>
    <w:rsid w:val="0087260A"/>
    <w:rsid w:val="008734DF"/>
    <w:rsid w:val="00873F0E"/>
    <w:rsid w:val="00874402"/>
    <w:rsid w:val="008744DD"/>
    <w:rsid w:val="008748D5"/>
    <w:rsid w:val="00875CC0"/>
    <w:rsid w:val="00875DDE"/>
    <w:rsid w:val="00875FE8"/>
    <w:rsid w:val="008761B8"/>
    <w:rsid w:val="008769D2"/>
    <w:rsid w:val="00877CF8"/>
    <w:rsid w:val="00877E95"/>
    <w:rsid w:val="00883F9A"/>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0E18"/>
    <w:rsid w:val="008B1488"/>
    <w:rsid w:val="008B14B4"/>
    <w:rsid w:val="008B1BF1"/>
    <w:rsid w:val="008B37D1"/>
    <w:rsid w:val="008B46AA"/>
    <w:rsid w:val="008B5893"/>
    <w:rsid w:val="008B5ABF"/>
    <w:rsid w:val="008B64C3"/>
    <w:rsid w:val="008C0E1A"/>
    <w:rsid w:val="008C1010"/>
    <w:rsid w:val="008C1BAB"/>
    <w:rsid w:val="008C1FCF"/>
    <w:rsid w:val="008C336D"/>
    <w:rsid w:val="008C4B3A"/>
    <w:rsid w:val="008C5513"/>
    <w:rsid w:val="008C6157"/>
    <w:rsid w:val="008C636C"/>
    <w:rsid w:val="008D123C"/>
    <w:rsid w:val="008D18CD"/>
    <w:rsid w:val="008D2585"/>
    <w:rsid w:val="008D5D8C"/>
    <w:rsid w:val="008D66E9"/>
    <w:rsid w:val="008D6848"/>
    <w:rsid w:val="008D73C6"/>
    <w:rsid w:val="008D7575"/>
    <w:rsid w:val="008D7F21"/>
    <w:rsid w:val="008E0FC9"/>
    <w:rsid w:val="008E1CE4"/>
    <w:rsid w:val="008E24AB"/>
    <w:rsid w:val="008E318F"/>
    <w:rsid w:val="008E3BAC"/>
    <w:rsid w:val="008E5DE6"/>
    <w:rsid w:val="008E6F8F"/>
    <w:rsid w:val="008E7AC3"/>
    <w:rsid w:val="008E7D16"/>
    <w:rsid w:val="008F05DB"/>
    <w:rsid w:val="008F38BF"/>
    <w:rsid w:val="008F3959"/>
    <w:rsid w:val="008F55BF"/>
    <w:rsid w:val="008F6154"/>
    <w:rsid w:val="008F6319"/>
    <w:rsid w:val="00900272"/>
    <w:rsid w:val="00901E9D"/>
    <w:rsid w:val="00902565"/>
    <w:rsid w:val="00903174"/>
    <w:rsid w:val="00904245"/>
    <w:rsid w:val="00904C92"/>
    <w:rsid w:val="00906E7F"/>
    <w:rsid w:val="009105AE"/>
    <w:rsid w:val="00911C41"/>
    <w:rsid w:val="00912183"/>
    <w:rsid w:val="0091273C"/>
    <w:rsid w:val="00912762"/>
    <w:rsid w:val="00912783"/>
    <w:rsid w:val="009127E6"/>
    <w:rsid w:val="00912C82"/>
    <w:rsid w:val="009140DC"/>
    <w:rsid w:val="009147C1"/>
    <w:rsid w:val="009149D6"/>
    <w:rsid w:val="00914E11"/>
    <w:rsid w:val="00916673"/>
    <w:rsid w:val="009173A3"/>
    <w:rsid w:val="0091766E"/>
    <w:rsid w:val="0092030E"/>
    <w:rsid w:val="009203EE"/>
    <w:rsid w:val="0092234B"/>
    <w:rsid w:val="009228F5"/>
    <w:rsid w:val="00923856"/>
    <w:rsid w:val="00923D62"/>
    <w:rsid w:val="00923DB7"/>
    <w:rsid w:val="00924EBE"/>
    <w:rsid w:val="00924FB6"/>
    <w:rsid w:val="009255CA"/>
    <w:rsid w:val="00925CE4"/>
    <w:rsid w:val="009262F0"/>
    <w:rsid w:val="009264D5"/>
    <w:rsid w:val="00927284"/>
    <w:rsid w:val="009301B9"/>
    <w:rsid w:val="00930604"/>
    <w:rsid w:val="00930766"/>
    <w:rsid w:val="00931570"/>
    <w:rsid w:val="009320BB"/>
    <w:rsid w:val="009337C4"/>
    <w:rsid w:val="0093404D"/>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79E"/>
    <w:rsid w:val="00950E76"/>
    <w:rsid w:val="0095212C"/>
    <w:rsid w:val="00952279"/>
    <w:rsid w:val="00952D48"/>
    <w:rsid w:val="00952E57"/>
    <w:rsid w:val="00953C1E"/>
    <w:rsid w:val="00956B2C"/>
    <w:rsid w:val="00957E86"/>
    <w:rsid w:val="00957F32"/>
    <w:rsid w:val="00960A1C"/>
    <w:rsid w:val="00962583"/>
    <w:rsid w:val="009627A5"/>
    <w:rsid w:val="009632B7"/>
    <w:rsid w:val="0096361A"/>
    <w:rsid w:val="009638F8"/>
    <w:rsid w:val="00963F09"/>
    <w:rsid w:val="009642F3"/>
    <w:rsid w:val="00964F7F"/>
    <w:rsid w:val="009671C6"/>
    <w:rsid w:val="009676F8"/>
    <w:rsid w:val="00967B68"/>
    <w:rsid w:val="00967F55"/>
    <w:rsid w:val="00971065"/>
    <w:rsid w:val="0097243F"/>
    <w:rsid w:val="009738EE"/>
    <w:rsid w:val="00973DC1"/>
    <w:rsid w:val="00973FE4"/>
    <w:rsid w:val="009747CD"/>
    <w:rsid w:val="00975832"/>
    <w:rsid w:val="009762A2"/>
    <w:rsid w:val="00980011"/>
    <w:rsid w:val="00981ACF"/>
    <w:rsid w:val="0098234A"/>
    <w:rsid w:val="00983BD2"/>
    <w:rsid w:val="00983F31"/>
    <w:rsid w:val="00985637"/>
    <w:rsid w:val="009864FE"/>
    <w:rsid w:val="009866BA"/>
    <w:rsid w:val="00987CD2"/>
    <w:rsid w:val="0099002E"/>
    <w:rsid w:val="009902B2"/>
    <w:rsid w:val="009903BC"/>
    <w:rsid w:val="00990DF4"/>
    <w:rsid w:val="00990F4C"/>
    <w:rsid w:val="00991267"/>
    <w:rsid w:val="0099203C"/>
    <w:rsid w:val="00992F7D"/>
    <w:rsid w:val="00993C7D"/>
    <w:rsid w:val="0099463E"/>
    <w:rsid w:val="0099512E"/>
    <w:rsid w:val="00996A07"/>
    <w:rsid w:val="00997374"/>
    <w:rsid w:val="009A01C6"/>
    <w:rsid w:val="009A04C2"/>
    <w:rsid w:val="009A0CFA"/>
    <w:rsid w:val="009A1436"/>
    <w:rsid w:val="009A1CC2"/>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2BDE"/>
    <w:rsid w:val="009B42FD"/>
    <w:rsid w:val="009B5E0C"/>
    <w:rsid w:val="009B6529"/>
    <w:rsid w:val="009B79A7"/>
    <w:rsid w:val="009B7ACD"/>
    <w:rsid w:val="009C0F79"/>
    <w:rsid w:val="009C17E6"/>
    <w:rsid w:val="009C2B20"/>
    <w:rsid w:val="009C37CD"/>
    <w:rsid w:val="009C414D"/>
    <w:rsid w:val="009C4B82"/>
    <w:rsid w:val="009C4C93"/>
    <w:rsid w:val="009C6265"/>
    <w:rsid w:val="009C6962"/>
    <w:rsid w:val="009C6B0C"/>
    <w:rsid w:val="009C72FB"/>
    <w:rsid w:val="009C7F45"/>
    <w:rsid w:val="009D01D7"/>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27ADC"/>
    <w:rsid w:val="00A27F90"/>
    <w:rsid w:val="00A30768"/>
    <w:rsid w:val="00A30D1F"/>
    <w:rsid w:val="00A3182F"/>
    <w:rsid w:val="00A32384"/>
    <w:rsid w:val="00A3309E"/>
    <w:rsid w:val="00A34D6F"/>
    <w:rsid w:val="00A34EDC"/>
    <w:rsid w:val="00A35583"/>
    <w:rsid w:val="00A35E38"/>
    <w:rsid w:val="00A3707E"/>
    <w:rsid w:val="00A40A61"/>
    <w:rsid w:val="00A40FAD"/>
    <w:rsid w:val="00A41381"/>
    <w:rsid w:val="00A41A0E"/>
    <w:rsid w:val="00A4254B"/>
    <w:rsid w:val="00A4262B"/>
    <w:rsid w:val="00A453BB"/>
    <w:rsid w:val="00A46EB8"/>
    <w:rsid w:val="00A54253"/>
    <w:rsid w:val="00A56164"/>
    <w:rsid w:val="00A56D58"/>
    <w:rsid w:val="00A573C7"/>
    <w:rsid w:val="00A6121D"/>
    <w:rsid w:val="00A613DE"/>
    <w:rsid w:val="00A63861"/>
    <w:rsid w:val="00A63F73"/>
    <w:rsid w:val="00A6417D"/>
    <w:rsid w:val="00A663D4"/>
    <w:rsid w:val="00A664EC"/>
    <w:rsid w:val="00A66BC1"/>
    <w:rsid w:val="00A66C55"/>
    <w:rsid w:val="00A71503"/>
    <w:rsid w:val="00A735CF"/>
    <w:rsid w:val="00A7459D"/>
    <w:rsid w:val="00A74A98"/>
    <w:rsid w:val="00A761B8"/>
    <w:rsid w:val="00A773D6"/>
    <w:rsid w:val="00A77EC1"/>
    <w:rsid w:val="00A80A80"/>
    <w:rsid w:val="00A8102B"/>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385B"/>
    <w:rsid w:val="00AA42D3"/>
    <w:rsid w:val="00AA4ABB"/>
    <w:rsid w:val="00AA4D3F"/>
    <w:rsid w:val="00AA56CA"/>
    <w:rsid w:val="00AA60C2"/>
    <w:rsid w:val="00AA6135"/>
    <w:rsid w:val="00AA62D0"/>
    <w:rsid w:val="00AA74E2"/>
    <w:rsid w:val="00AA7C64"/>
    <w:rsid w:val="00AB16F9"/>
    <w:rsid w:val="00AB1C5B"/>
    <w:rsid w:val="00AB2F53"/>
    <w:rsid w:val="00AB544B"/>
    <w:rsid w:val="00AB5FCD"/>
    <w:rsid w:val="00AB69A4"/>
    <w:rsid w:val="00AB6B7B"/>
    <w:rsid w:val="00AB6C59"/>
    <w:rsid w:val="00AB7483"/>
    <w:rsid w:val="00AB774D"/>
    <w:rsid w:val="00AC0DFE"/>
    <w:rsid w:val="00AC1108"/>
    <w:rsid w:val="00AC19E1"/>
    <w:rsid w:val="00AC3244"/>
    <w:rsid w:val="00AC3296"/>
    <w:rsid w:val="00AC3423"/>
    <w:rsid w:val="00AC36EE"/>
    <w:rsid w:val="00AC3C2C"/>
    <w:rsid w:val="00AC3FE8"/>
    <w:rsid w:val="00AC43A8"/>
    <w:rsid w:val="00AC44B0"/>
    <w:rsid w:val="00AC59FF"/>
    <w:rsid w:val="00AD016E"/>
    <w:rsid w:val="00AD11E4"/>
    <w:rsid w:val="00AD21A5"/>
    <w:rsid w:val="00AD2C4F"/>
    <w:rsid w:val="00AD3F1B"/>
    <w:rsid w:val="00AD4714"/>
    <w:rsid w:val="00AD5166"/>
    <w:rsid w:val="00AD715A"/>
    <w:rsid w:val="00AD75C0"/>
    <w:rsid w:val="00AE00AD"/>
    <w:rsid w:val="00AE2E49"/>
    <w:rsid w:val="00AE36EF"/>
    <w:rsid w:val="00AE4A96"/>
    <w:rsid w:val="00AE6151"/>
    <w:rsid w:val="00AE77A9"/>
    <w:rsid w:val="00AE77AB"/>
    <w:rsid w:val="00AF0427"/>
    <w:rsid w:val="00AF0CB2"/>
    <w:rsid w:val="00AF0EE3"/>
    <w:rsid w:val="00AF110D"/>
    <w:rsid w:val="00AF23B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731"/>
    <w:rsid w:val="00B14CFF"/>
    <w:rsid w:val="00B14EBB"/>
    <w:rsid w:val="00B17BD9"/>
    <w:rsid w:val="00B17C7D"/>
    <w:rsid w:val="00B20F1E"/>
    <w:rsid w:val="00B21001"/>
    <w:rsid w:val="00B2103E"/>
    <w:rsid w:val="00B227A0"/>
    <w:rsid w:val="00B231C8"/>
    <w:rsid w:val="00B239AF"/>
    <w:rsid w:val="00B257A7"/>
    <w:rsid w:val="00B2641E"/>
    <w:rsid w:val="00B26B70"/>
    <w:rsid w:val="00B307A0"/>
    <w:rsid w:val="00B30ACB"/>
    <w:rsid w:val="00B312BF"/>
    <w:rsid w:val="00B32439"/>
    <w:rsid w:val="00B33467"/>
    <w:rsid w:val="00B339D5"/>
    <w:rsid w:val="00B33A53"/>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032"/>
    <w:rsid w:val="00B869F5"/>
    <w:rsid w:val="00B8734A"/>
    <w:rsid w:val="00B9205F"/>
    <w:rsid w:val="00B923E4"/>
    <w:rsid w:val="00B94FC4"/>
    <w:rsid w:val="00B9509E"/>
    <w:rsid w:val="00B95C07"/>
    <w:rsid w:val="00B976D9"/>
    <w:rsid w:val="00B97708"/>
    <w:rsid w:val="00B97A07"/>
    <w:rsid w:val="00BA03FE"/>
    <w:rsid w:val="00BA06A5"/>
    <w:rsid w:val="00BA0CA6"/>
    <w:rsid w:val="00BA0CD9"/>
    <w:rsid w:val="00BA1362"/>
    <w:rsid w:val="00BA274B"/>
    <w:rsid w:val="00BA6BE4"/>
    <w:rsid w:val="00BA6D8D"/>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32"/>
    <w:rsid w:val="00BC3EE0"/>
    <w:rsid w:val="00BC4674"/>
    <w:rsid w:val="00BC529D"/>
    <w:rsid w:val="00BC5453"/>
    <w:rsid w:val="00BC5AC4"/>
    <w:rsid w:val="00BD0A21"/>
    <w:rsid w:val="00BD1320"/>
    <w:rsid w:val="00BD2EC5"/>
    <w:rsid w:val="00BD3108"/>
    <w:rsid w:val="00BD4098"/>
    <w:rsid w:val="00BD4809"/>
    <w:rsid w:val="00BD4FD9"/>
    <w:rsid w:val="00BD50B1"/>
    <w:rsid w:val="00BD5A8D"/>
    <w:rsid w:val="00BD6D70"/>
    <w:rsid w:val="00BD75A5"/>
    <w:rsid w:val="00BE1374"/>
    <w:rsid w:val="00BE1963"/>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3939"/>
    <w:rsid w:val="00C0423C"/>
    <w:rsid w:val="00C04D14"/>
    <w:rsid w:val="00C05375"/>
    <w:rsid w:val="00C0662A"/>
    <w:rsid w:val="00C069EB"/>
    <w:rsid w:val="00C10533"/>
    <w:rsid w:val="00C112EB"/>
    <w:rsid w:val="00C11564"/>
    <w:rsid w:val="00C12192"/>
    <w:rsid w:val="00C12299"/>
    <w:rsid w:val="00C1241A"/>
    <w:rsid w:val="00C13380"/>
    <w:rsid w:val="00C14B43"/>
    <w:rsid w:val="00C15CA7"/>
    <w:rsid w:val="00C21FC5"/>
    <w:rsid w:val="00C22051"/>
    <w:rsid w:val="00C22BC5"/>
    <w:rsid w:val="00C2347C"/>
    <w:rsid w:val="00C23696"/>
    <w:rsid w:val="00C249BC"/>
    <w:rsid w:val="00C24B77"/>
    <w:rsid w:val="00C25F11"/>
    <w:rsid w:val="00C26DCB"/>
    <w:rsid w:val="00C276BA"/>
    <w:rsid w:val="00C3273B"/>
    <w:rsid w:val="00C33246"/>
    <w:rsid w:val="00C33730"/>
    <w:rsid w:val="00C33CBA"/>
    <w:rsid w:val="00C343B5"/>
    <w:rsid w:val="00C3490F"/>
    <w:rsid w:val="00C35B6A"/>
    <w:rsid w:val="00C36756"/>
    <w:rsid w:val="00C3703B"/>
    <w:rsid w:val="00C372DE"/>
    <w:rsid w:val="00C374F2"/>
    <w:rsid w:val="00C379A6"/>
    <w:rsid w:val="00C37BDA"/>
    <w:rsid w:val="00C37C8F"/>
    <w:rsid w:val="00C4065B"/>
    <w:rsid w:val="00C40925"/>
    <w:rsid w:val="00C43D54"/>
    <w:rsid w:val="00C45EAE"/>
    <w:rsid w:val="00C47581"/>
    <w:rsid w:val="00C507EC"/>
    <w:rsid w:val="00C5083D"/>
    <w:rsid w:val="00C5101D"/>
    <w:rsid w:val="00C510FC"/>
    <w:rsid w:val="00C51387"/>
    <w:rsid w:val="00C51451"/>
    <w:rsid w:val="00C51992"/>
    <w:rsid w:val="00C52A32"/>
    <w:rsid w:val="00C52BED"/>
    <w:rsid w:val="00C532C2"/>
    <w:rsid w:val="00C537AC"/>
    <w:rsid w:val="00C558CF"/>
    <w:rsid w:val="00C55F95"/>
    <w:rsid w:val="00C57F14"/>
    <w:rsid w:val="00C600C3"/>
    <w:rsid w:val="00C60580"/>
    <w:rsid w:val="00C6079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0C70"/>
    <w:rsid w:val="00C81B9C"/>
    <w:rsid w:val="00C81BCC"/>
    <w:rsid w:val="00C822DF"/>
    <w:rsid w:val="00C82B5C"/>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A90"/>
    <w:rsid w:val="00CC3D97"/>
    <w:rsid w:val="00CC3DFA"/>
    <w:rsid w:val="00CC3F8A"/>
    <w:rsid w:val="00CC4324"/>
    <w:rsid w:val="00CC4DD2"/>
    <w:rsid w:val="00CC7E9D"/>
    <w:rsid w:val="00CD008E"/>
    <w:rsid w:val="00CD0E31"/>
    <w:rsid w:val="00CD1A72"/>
    <w:rsid w:val="00CD1CB3"/>
    <w:rsid w:val="00CD1E01"/>
    <w:rsid w:val="00CD2902"/>
    <w:rsid w:val="00CD2E5F"/>
    <w:rsid w:val="00CD2FC8"/>
    <w:rsid w:val="00CD3B75"/>
    <w:rsid w:val="00CD5444"/>
    <w:rsid w:val="00CD5ADA"/>
    <w:rsid w:val="00CD7AAD"/>
    <w:rsid w:val="00CD7F64"/>
    <w:rsid w:val="00CE189A"/>
    <w:rsid w:val="00CE1B15"/>
    <w:rsid w:val="00CE1DFB"/>
    <w:rsid w:val="00CE3786"/>
    <w:rsid w:val="00CE3BE1"/>
    <w:rsid w:val="00CE597B"/>
    <w:rsid w:val="00CE78F7"/>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17E"/>
    <w:rsid w:val="00D0074D"/>
    <w:rsid w:val="00D009F7"/>
    <w:rsid w:val="00D016C0"/>
    <w:rsid w:val="00D024D9"/>
    <w:rsid w:val="00D035E9"/>
    <w:rsid w:val="00D047E6"/>
    <w:rsid w:val="00D04911"/>
    <w:rsid w:val="00D05395"/>
    <w:rsid w:val="00D05432"/>
    <w:rsid w:val="00D0567D"/>
    <w:rsid w:val="00D06EDE"/>
    <w:rsid w:val="00D1033F"/>
    <w:rsid w:val="00D121BA"/>
    <w:rsid w:val="00D123E9"/>
    <w:rsid w:val="00D124F9"/>
    <w:rsid w:val="00D12A57"/>
    <w:rsid w:val="00D13D5A"/>
    <w:rsid w:val="00D15271"/>
    <w:rsid w:val="00D152F1"/>
    <w:rsid w:val="00D167FD"/>
    <w:rsid w:val="00D20DAD"/>
    <w:rsid w:val="00D21F8B"/>
    <w:rsid w:val="00D229B3"/>
    <w:rsid w:val="00D22C15"/>
    <w:rsid w:val="00D24333"/>
    <w:rsid w:val="00D24C7F"/>
    <w:rsid w:val="00D25D76"/>
    <w:rsid w:val="00D261E0"/>
    <w:rsid w:val="00D26214"/>
    <w:rsid w:val="00D26B2A"/>
    <w:rsid w:val="00D26DDC"/>
    <w:rsid w:val="00D2711A"/>
    <w:rsid w:val="00D271BC"/>
    <w:rsid w:val="00D3144C"/>
    <w:rsid w:val="00D31A5D"/>
    <w:rsid w:val="00D32082"/>
    <w:rsid w:val="00D32CF7"/>
    <w:rsid w:val="00D32E53"/>
    <w:rsid w:val="00D32FC4"/>
    <w:rsid w:val="00D33074"/>
    <w:rsid w:val="00D37CBA"/>
    <w:rsid w:val="00D37CFC"/>
    <w:rsid w:val="00D419FB"/>
    <w:rsid w:val="00D41E3B"/>
    <w:rsid w:val="00D421F1"/>
    <w:rsid w:val="00D44AF8"/>
    <w:rsid w:val="00D44BA1"/>
    <w:rsid w:val="00D45BB7"/>
    <w:rsid w:val="00D47A1B"/>
    <w:rsid w:val="00D47C99"/>
    <w:rsid w:val="00D50D7E"/>
    <w:rsid w:val="00D52C1E"/>
    <w:rsid w:val="00D553F4"/>
    <w:rsid w:val="00D5749D"/>
    <w:rsid w:val="00D577F0"/>
    <w:rsid w:val="00D60895"/>
    <w:rsid w:val="00D60C68"/>
    <w:rsid w:val="00D61062"/>
    <w:rsid w:val="00D62875"/>
    <w:rsid w:val="00D631D1"/>
    <w:rsid w:val="00D64748"/>
    <w:rsid w:val="00D64EFE"/>
    <w:rsid w:val="00D65947"/>
    <w:rsid w:val="00D678A6"/>
    <w:rsid w:val="00D70D94"/>
    <w:rsid w:val="00D750A9"/>
    <w:rsid w:val="00D751B5"/>
    <w:rsid w:val="00D7530E"/>
    <w:rsid w:val="00D759D7"/>
    <w:rsid w:val="00D75C1A"/>
    <w:rsid w:val="00D76757"/>
    <w:rsid w:val="00D76DBA"/>
    <w:rsid w:val="00D77549"/>
    <w:rsid w:val="00D8006A"/>
    <w:rsid w:val="00D80AC7"/>
    <w:rsid w:val="00D80ED2"/>
    <w:rsid w:val="00D810E2"/>
    <w:rsid w:val="00D82462"/>
    <w:rsid w:val="00D82E8D"/>
    <w:rsid w:val="00D83683"/>
    <w:rsid w:val="00D83762"/>
    <w:rsid w:val="00D83BDD"/>
    <w:rsid w:val="00D83D37"/>
    <w:rsid w:val="00D87F0B"/>
    <w:rsid w:val="00D9003C"/>
    <w:rsid w:val="00D90EE1"/>
    <w:rsid w:val="00D9299E"/>
    <w:rsid w:val="00D939BB"/>
    <w:rsid w:val="00D952B5"/>
    <w:rsid w:val="00DA0873"/>
    <w:rsid w:val="00DA08EB"/>
    <w:rsid w:val="00DA131A"/>
    <w:rsid w:val="00DA2DBB"/>
    <w:rsid w:val="00DA42D4"/>
    <w:rsid w:val="00DA5517"/>
    <w:rsid w:val="00DA67C4"/>
    <w:rsid w:val="00DB0001"/>
    <w:rsid w:val="00DB0177"/>
    <w:rsid w:val="00DB058C"/>
    <w:rsid w:val="00DB0A61"/>
    <w:rsid w:val="00DB3EDE"/>
    <w:rsid w:val="00DB4EC5"/>
    <w:rsid w:val="00DB5771"/>
    <w:rsid w:val="00DB677D"/>
    <w:rsid w:val="00DB6801"/>
    <w:rsid w:val="00DB6CD3"/>
    <w:rsid w:val="00DB6E64"/>
    <w:rsid w:val="00DC01CD"/>
    <w:rsid w:val="00DC1398"/>
    <w:rsid w:val="00DC1867"/>
    <w:rsid w:val="00DC2182"/>
    <w:rsid w:val="00DC2B67"/>
    <w:rsid w:val="00DC2E61"/>
    <w:rsid w:val="00DC34D8"/>
    <w:rsid w:val="00DC36D1"/>
    <w:rsid w:val="00DC4201"/>
    <w:rsid w:val="00DC4924"/>
    <w:rsid w:val="00DC4F51"/>
    <w:rsid w:val="00DC5523"/>
    <w:rsid w:val="00DC5E46"/>
    <w:rsid w:val="00DC6083"/>
    <w:rsid w:val="00DC6606"/>
    <w:rsid w:val="00DD12A5"/>
    <w:rsid w:val="00DD150A"/>
    <w:rsid w:val="00DD23E5"/>
    <w:rsid w:val="00DD2ED3"/>
    <w:rsid w:val="00DD3835"/>
    <w:rsid w:val="00DD3A21"/>
    <w:rsid w:val="00DD3F56"/>
    <w:rsid w:val="00DD4382"/>
    <w:rsid w:val="00DD5821"/>
    <w:rsid w:val="00DD6568"/>
    <w:rsid w:val="00DD675E"/>
    <w:rsid w:val="00DD6F34"/>
    <w:rsid w:val="00DD784F"/>
    <w:rsid w:val="00DE00E9"/>
    <w:rsid w:val="00DE0903"/>
    <w:rsid w:val="00DE0D82"/>
    <w:rsid w:val="00DE13F9"/>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56B7"/>
    <w:rsid w:val="00DF6D42"/>
    <w:rsid w:val="00E00272"/>
    <w:rsid w:val="00E003E4"/>
    <w:rsid w:val="00E016C4"/>
    <w:rsid w:val="00E04447"/>
    <w:rsid w:val="00E04534"/>
    <w:rsid w:val="00E048F3"/>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22A5"/>
    <w:rsid w:val="00E22DFF"/>
    <w:rsid w:val="00E26307"/>
    <w:rsid w:val="00E265E6"/>
    <w:rsid w:val="00E2709E"/>
    <w:rsid w:val="00E30566"/>
    <w:rsid w:val="00E30B4C"/>
    <w:rsid w:val="00E313E7"/>
    <w:rsid w:val="00E31ABD"/>
    <w:rsid w:val="00E32252"/>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433C"/>
    <w:rsid w:val="00E46882"/>
    <w:rsid w:val="00E4716D"/>
    <w:rsid w:val="00E47E91"/>
    <w:rsid w:val="00E51662"/>
    <w:rsid w:val="00E52694"/>
    <w:rsid w:val="00E536CD"/>
    <w:rsid w:val="00E55441"/>
    <w:rsid w:val="00E567EC"/>
    <w:rsid w:val="00E56C0C"/>
    <w:rsid w:val="00E56E38"/>
    <w:rsid w:val="00E60144"/>
    <w:rsid w:val="00E604D3"/>
    <w:rsid w:val="00E60FC5"/>
    <w:rsid w:val="00E6221A"/>
    <w:rsid w:val="00E63E06"/>
    <w:rsid w:val="00E66162"/>
    <w:rsid w:val="00E66D34"/>
    <w:rsid w:val="00E66DDA"/>
    <w:rsid w:val="00E67020"/>
    <w:rsid w:val="00E67B28"/>
    <w:rsid w:val="00E70054"/>
    <w:rsid w:val="00E719E6"/>
    <w:rsid w:val="00E728F6"/>
    <w:rsid w:val="00E72D0E"/>
    <w:rsid w:val="00E73FCF"/>
    <w:rsid w:val="00E73FF4"/>
    <w:rsid w:val="00E74F96"/>
    <w:rsid w:val="00E74FE2"/>
    <w:rsid w:val="00E75113"/>
    <w:rsid w:val="00E75256"/>
    <w:rsid w:val="00E752FC"/>
    <w:rsid w:val="00E75619"/>
    <w:rsid w:val="00E764EE"/>
    <w:rsid w:val="00E76812"/>
    <w:rsid w:val="00E76CA9"/>
    <w:rsid w:val="00E80176"/>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2829"/>
    <w:rsid w:val="00E942CC"/>
    <w:rsid w:val="00E94BDA"/>
    <w:rsid w:val="00E94E80"/>
    <w:rsid w:val="00E95311"/>
    <w:rsid w:val="00E9564F"/>
    <w:rsid w:val="00E96F72"/>
    <w:rsid w:val="00E96F7E"/>
    <w:rsid w:val="00EA0141"/>
    <w:rsid w:val="00EA01B5"/>
    <w:rsid w:val="00EA22A0"/>
    <w:rsid w:val="00EA239A"/>
    <w:rsid w:val="00EA2BBF"/>
    <w:rsid w:val="00EA39C0"/>
    <w:rsid w:val="00EA3CF4"/>
    <w:rsid w:val="00EA6194"/>
    <w:rsid w:val="00EB05E3"/>
    <w:rsid w:val="00EB0DEC"/>
    <w:rsid w:val="00EB1D03"/>
    <w:rsid w:val="00EB1D84"/>
    <w:rsid w:val="00EB3FBE"/>
    <w:rsid w:val="00EB46A9"/>
    <w:rsid w:val="00EB4D47"/>
    <w:rsid w:val="00EB5038"/>
    <w:rsid w:val="00EB59BE"/>
    <w:rsid w:val="00EB626D"/>
    <w:rsid w:val="00EB7295"/>
    <w:rsid w:val="00EC0432"/>
    <w:rsid w:val="00EC0696"/>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4C7A"/>
    <w:rsid w:val="00ED720D"/>
    <w:rsid w:val="00ED756B"/>
    <w:rsid w:val="00EE004B"/>
    <w:rsid w:val="00EE00D3"/>
    <w:rsid w:val="00EE236D"/>
    <w:rsid w:val="00EE2F51"/>
    <w:rsid w:val="00EE3AB1"/>
    <w:rsid w:val="00EE5DE5"/>
    <w:rsid w:val="00EE6A77"/>
    <w:rsid w:val="00EE7EFF"/>
    <w:rsid w:val="00EF0FF8"/>
    <w:rsid w:val="00EF10FC"/>
    <w:rsid w:val="00EF13D5"/>
    <w:rsid w:val="00EF1D2D"/>
    <w:rsid w:val="00EF28E2"/>
    <w:rsid w:val="00EF3A18"/>
    <w:rsid w:val="00EF59DF"/>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630"/>
    <w:rsid w:val="00F07B40"/>
    <w:rsid w:val="00F132EC"/>
    <w:rsid w:val="00F15FF2"/>
    <w:rsid w:val="00F160F1"/>
    <w:rsid w:val="00F16AE3"/>
    <w:rsid w:val="00F170E3"/>
    <w:rsid w:val="00F1767C"/>
    <w:rsid w:val="00F17F1A"/>
    <w:rsid w:val="00F2001C"/>
    <w:rsid w:val="00F20462"/>
    <w:rsid w:val="00F20BDE"/>
    <w:rsid w:val="00F21737"/>
    <w:rsid w:val="00F21ECB"/>
    <w:rsid w:val="00F2325F"/>
    <w:rsid w:val="00F24452"/>
    <w:rsid w:val="00F250C8"/>
    <w:rsid w:val="00F26D3F"/>
    <w:rsid w:val="00F27E80"/>
    <w:rsid w:val="00F30956"/>
    <w:rsid w:val="00F30EF4"/>
    <w:rsid w:val="00F31D8C"/>
    <w:rsid w:val="00F32B17"/>
    <w:rsid w:val="00F33D50"/>
    <w:rsid w:val="00F33E7C"/>
    <w:rsid w:val="00F340CB"/>
    <w:rsid w:val="00F34C4C"/>
    <w:rsid w:val="00F36091"/>
    <w:rsid w:val="00F37A93"/>
    <w:rsid w:val="00F406D5"/>
    <w:rsid w:val="00F408CC"/>
    <w:rsid w:val="00F4123A"/>
    <w:rsid w:val="00F42023"/>
    <w:rsid w:val="00F42E07"/>
    <w:rsid w:val="00F43133"/>
    <w:rsid w:val="00F4321E"/>
    <w:rsid w:val="00F44F12"/>
    <w:rsid w:val="00F45515"/>
    <w:rsid w:val="00F45929"/>
    <w:rsid w:val="00F46638"/>
    <w:rsid w:val="00F47AE5"/>
    <w:rsid w:val="00F503BB"/>
    <w:rsid w:val="00F50625"/>
    <w:rsid w:val="00F50998"/>
    <w:rsid w:val="00F50CC9"/>
    <w:rsid w:val="00F50D11"/>
    <w:rsid w:val="00F50D2F"/>
    <w:rsid w:val="00F50D96"/>
    <w:rsid w:val="00F50E79"/>
    <w:rsid w:val="00F51A7F"/>
    <w:rsid w:val="00F53263"/>
    <w:rsid w:val="00F539F9"/>
    <w:rsid w:val="00F54031"/>
    <w:rsid w:val="00F545B5"/>
    <w:rsid w:val="00F5569F"/>
    <w:rsid w:val="00F556D6"/>
    <w:rsid w:val="00F56188"/>
    <w:rsid w:val="00F56CFC"/>
    <w:rsid w:val="00F5702B"/>
    <w:rsid w:val="00F57059"/>
    <w:rsid w:val="00F570EB"/>
    <w:rsid w:val="00F575FF"/>
    <w:rsid w:val="00F60520"/>
    <w:rsid w:val="00F60A73"/>
    <w:rsid w:val="00F61113"/>
    <w:rsid w:val="00F6138B"/>
    <w:rsid w:val="00F616DF"/>
    <w:rsid w:val="00F622D8"/>
    <w:rsid w:val="00F64628"/>
    <w:rsid w:val="00F65026"/>
    <w:rsid w:val="00F65BA2"/>
    <w:rsid w:val="00F6659D"/>
    <w:rsid w:val="00F666AA"/>
    <w:rsid w:val="00F670E8"/>
    <w:rsid w:val="00F6784F"/>
    <w:rsid w:val="00F67CA5"/>
    <w:rsid w:val="00F70A3E"/>
    <w:rsid w:val="00F70D35"/>
    <w:rsid w:val="00F7225E"/>
    <w:rsid w:val="00F72DE0"/>
    <w:rsid w:val="00F73416"/>
    <w:rsid w:val="00F73949"/>
    <w:rsid w:val="00F746A9"/>
    <w:rsid w:val="00F752CC"/>
    <w:rsid w:val="00F76851"/>
    <w:rsid w:val="00F8090C"/>
    <w:rsid w:val="00F8255E"/>
    <w:rsid w:val="00F82F68"/>
    <w:rsid w:val="00F82FB2"/>
    <w:rsid w:val="00F8447E"/>
    <w:rsid w:val="00F84BC7"/>
    <w:rsid w:val="00F85403"/>
    <w:rsid w:val="00F86997"/>
    <w:rsid w:val="00F869F5"/>
    <w:rsid w:val="00F87DA9"/>
    <w:rsid w:val="00F87E72"/>
    <w:rsid w:val="00F9061E"/>
    <w:rsid w:val="00F90DC3"/>
    <w:rsid w:val="00F91402"/>
    <w:rsid w:val="00F91C95"/>
    <w:rsid w:val="00F9332E"/>
    <w:rsid w:val="00F93CB3"/>
    <w:rsid w:val="00F9430B"/>
    <w:rsid w:val="00FA04B6"/>
    <w:rsid w:val="00FA1BE8"/>
    <w:rsid w:val="00FA1F7C"/>
    <w:rsid w:val="00FA285C"/>
    <w:rsid w:val="00FA2B2F"/>
    <w:rsid w:val="00FA3084"/>
    <w:rsid w:val="00FA31E9"/>
    <w:rsid w:val="00FA370B"/>
    <w:rsid w:val="00FA4BC7"/>
    <w:rsid w:val="00FA5D2E"/>
    <w:rsid w:val="00FA7231"/>
    <w:rsid w:val="00FB054D"/>
    <w:rsid w:val="00FB0DC8"/>
    <w:rsid w:val="00FB103B"/>
    <w:rsid w:val="00FB2BFE"/>
    <w:rsid w:val="00FB33A4"/>
    <w:rsid w:val="00FB33DE"/>
    <w:rsid w:val="00FB3FDA"/>
    <w:rsid w:val="00FB42B8"/>
    <w:rsid w:val="00FB4625"/>
    <w:rsid w:val="00FB52C4"/>
    <w:rsid w:val="00FB5C8E"/>
    <w:rsid w:val="00FB5DDB"/>
    <w:rsid w:val="00FB72E8"/>
    <w:rsid w:val="00FC0082"/>
    <w:rsid w:val="00FC0EF5"/>
    <w:rsid w:val="00FC1191"/>
    <w:rsid w:val="00FC1500"/>
    <w:rsid w:val="00FC2087"/>
    <w:rsid w:val="00FC2457"/>
    <w:rsid w:val="00FC2B61"/>
    <w:rsid w:val="00FC46D0"/>
    <w:rsid w:val="00FC5ACE"/>
    <w:rsid w:val="00FC609C"/>
    <w:rsid w:val="00FC72F7"/>
    <w:rsid w:val="00FC7DF7"/>
    <w:rsid w:val="00FD16A8"/>
    <w:rsid w:val="00FD1C3E"/>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 w:type="character" w:customStyle="1" w:styleId="mx-imgborder">
    <w:name w:val="mx-imgborder"/>
    <w:basedOn w:val="DefaultParagraphFont"/>
    <w:rsid w:val="00157BB5"/>
  </w:style>
  <w:style w:type="character" w:customStyle="1" w:styleId="ud-sr-only">
    <w:name w:val="ud-sr-only"/>
    <w:basedOn w:val="DefaultParagraphFont"/>
    <w:rsid w:val="00F85403"/>
  </w:style>
  <w:style w:type="paragraph" w:customStyle="1" w:styleId="ProductList-Body">
    <w:name w:val="Product List - Body"/>
    <w:basedOn w:val="Normal"/>
    <w:link w:val="ProductList-BodyChar"/>
    <w:qFormat/>
    <w:rsid w:val="000B5412"/>
    <w:pPr>
      <w:tabs>
        <w:tab w:val="left" w:pos="360"/>
        <w:tab w:val="left" w:pos="720"/>
        <w:tab w:val="left" w:pos="1080"/>
      </w:tabs>
      <w:spacing w:after="0" w:line="240" w:lineRule="auto"/>
    </w:pPr>
    <w:rPr>
      <w:rFonts w:asciiTheme="minorHAnsi" w:hAnsiTheme="minorHAnsi"/>
      <w:sz w:val="18"/>
    </w:rPr>
  </w:style>
  <w:style w:type="character" w:customStyle="1" w:styleId="ProductList-BodyChar">
    <w:name w:val="Product List - Body Char"/>
    <w:basedOn w:val="DefaultParagraphFont"/>
    <w:link w:val="ProductList-Body"/>
    <w:rsid w:val="000B5412"/>
    <w:rPr>
      <w:sz w:val="18"/>
    </w:rPr>
  </w:style>
  <w:style w:type="paragraph" w:customStyle="1" w:styleId="ProductList-OfferingBody">
    <w:name w:val="Product List - Offering Body"/>
    <w:basedOn w:val="ProductList-Body"/>
    <w:next w:val="ProductList-Body"/>
    <w:link w:val="ProductList-OfferingBodyChar"/>
    <w:qFormat/>
    <w:rsid w:val="000B5412"/>
    <w:pPr>
      <w:spacing w:before="20" w:after="20"/>
      <w:ind w:left="-14" w:right="-101"/>
    </w:pPr>
    <w:rPr>
      <w:sz w:val="16"/>
    </w:rPr>
  </w:style>
  <w:style w:type="character" w:customStyle="1" w:styleId="ProductList-OfferingBodyChar">
    <w:name w:val="Product List - Offering Body Char"/>
    <w:basedOn w:val="ProductList-BodyChar"/>
    <w:link w:val="ProductList-OfferingBody"/>
    <w:rsid w:val="000B5412"/>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47096595">
      <w:bodyDiv w:val="1"/>
      <w:marLeft w:val="0"/>
      <w:marRight w:val="0"/>
      <w:marTop w:val="0"/>
      <w:marBottom w:val="0"/>
      <w:divBdr>
        <w:top w:val="none" w:sz="0" w:space="0" w:color="auto"/>
        <w:left w:val="none" w:sz="0" w:space="0" w:color="auto"/>
        <w:bottom w:val="none" w:sz="0" w:space="0" w:color="auto"/>
        <w:right w:val="none" w:sz="0" w:space="0" w:color="auto"/>
      </w:divBdr>
      <w:divsChild>
        <w:div w:id="592471383">
          <w:marLeft w:val="0"/>
          <w:marRight w:val="0"/>
          <w:marTop w:val="0"/>
          <w:marBottom w:val="0"/>
          <w:divBdr>
            <w:top w:val="none" w:sz="0" w:space="0" w:color="auto"/>
            <w:left w:val="none" w:sz="0" w:space="0" w:color="auto"/>
            <w:bottom w:val="none" w:sz="0" w:space="0" w:color="auto"/>
            <w:right w:val="none" w:sz="0" w:space="0" w:color="auto"/>
          </w:divBdr>
          <w:divsChild>
            <w:div w:id="1778940731">
              <w:marLeft w:val="0"/>
              <w:marRight w:val="0"/>
              <w:marTop w:val="0"/>
              <w:marBottom w:val="0"/>
              <w:divBdr>
                <w:top w:val="none" w:sz="0" w:space="0" w:color="auto"/>
                <w:left w:val="none" w:sz="0" w:space="0" w:color="auto"/>
                <w:bottom w:val="none" w:sz="0" w:space="0" w:color="auto"/>
                <w:right w:val="none" w:sz="0" w:space="0" w:color="auto"/>
              </w:divBdr>
              <w:divsChild>
                <w:div w:id="2030983097">
                  <w:marLeft w:val="0"/>
                  <w:marRight w:val="0"/>
                  <w:marTop w:val="0"/>
                  <w:marBottom w:val="0"/>
                  <w:divBdr>
                    <w:top w:val="none" w:sz="0" w:space="0" w:color="auto"/>
                    <w:left w:val="none" w:sz="0" w:space="0" w:color="auto"/>
                    <w:bottom w:val="none" w:sz="0" w:space="0" w:color="auto"/>
                    <w:right w:val="none" w:sz="0" w:space="0" w:color="auto"/>
                  </w:divBdr>
                  <w:divsChild>
                    <w:div w:id="1057974019">
                      <w:marLeft w:val="0"/>
                      <w:marRight w:val="0"/>
                      <w:marTop w:val="0"/>
                      <w:marBottom w:val="0"/>
                      <w:divBdr>
                        <w:top w:val="none" w:sz="0" w:space="0" w:color="auto"/>
                        <w:left w:val="none" w:sz="0" w:space="0" w:color="auto"/>
                        <w:bottom w:val="none" w:sz="0" w:space="0" w:color="auto"/>
                        <w:right w:val="none" w:sz="0" w:space="0" w:color="auto"/>
                      </w:divBdr>
                      <w:divsChild>
                        <w:div w:id="913777675">
                          <w:marLeft w:val="0"/>
                          <w:marRight w:val="0"/>
                          <w:marTop w:val="0"/>
                          <w:marBottom w:val="0"/>
                          <w:divBdr>
                            <w:top w:val="none" w:sz="0" w:space="0" w:color="auto"/>
                            <w:left w:val="none" w:sz="0" w:space="0" w:color="auto"/>
                            <w:bottom w:val="none" w:sz="0" w:space="0" w:color="auto"/>
                            <w:right w:val="none" w:sz="0" w:space="0" w:color="auto"/>
                          </w:divBdr>
                          <w:divsChild>
                            <w:div w:id="1412197371">
                              <w:marLeft w:val="0"/>
                              <w:marRight w:val="0"/>
                              <w:marTop w:val="0"/>
                              <w:marBottom w:val="0"/>
                              <w:divBdr>
                                <w:top w:val="none" w:sz="0" w:space="0" w:color="auto"/>
                                <w:left w:val="none" w:sz="0" w:space="0" w:color="auto"/>
                                <w:bottom w:val="none" w:sz="0" w:space="0" w:color="auto"/>
                                <w:right w:val="none" w:sz="0" w:space="0" w:color="auto"/>
                              </w:divBdr>
                              <w:divsChild>
                                <w:div w:id="904142462">
                                  <w:marLeft w:val="150"/>
                                  <w:marRight w:val="150"/>
                                  <w:marTop w:val="150"/>
                                  <w:marBottom w:val="150"/>
                                  <w:divBdr>
                                    <w:top w:val="none" w:sz="0" w:space="0" w:color="auto"/>
                                    <w:left w:val="none" w:sz="0" w:space="0" w:color="auto"/>
                                    <w:bottom w:val="none" w:sz="0" w:space="0" w:color="auto"/>
                                    <w:right w:val="none" w:sz="0" w:space="0" w:color="auto"/>
                                  </w:divBdr>
                                  <w:divsChild>
                                    <w:div w:id="941498735">
                                      <w:marLeft w:val="0"/>
                                      <w:marRight w:val="75"/>
                                      <w:marTop w:val="75"/>
                                      <w:marBottom w:val="75"/>
                                      <w:divBdr>
                                        <w:top w:val="none" w:sz="0" w:space="0" w:color="auto"/>
                                        <w:left w:val="none" w:sz="0" w:space="0" w:color="auto"/>
                                        <w:bottom w:val="none" w:sz="0" w:space="0" w:color="auto"/>
                                        <w:right w:val="none" w:sz="0" w:space="0" w:color="auto"/>
                                      </w:divBdr>
                                      <w:divsChild>
                                        <w:div w:id="2122412949">
                                          <w:marLeft w:val="150"/>
                                          <w:marRight w:val="150"/>
                                          <w:marTop w:val="150"/>
                                          <w:marBottom w:val="150"/>
                                          <w:divBdr>
                                            <w:top w:val="none" w:sz="0" w:space="0" w:color="auto"/>
                                            <w:left w:val="none" w:sz="0" w:space="0" w:color="auto"/>
                                            <w:bottom w:val="none" w:sz="0" w:space="0" w:color="auto"/>
                                            <w:right w:val="none" w:sz="0" w:space="0" w:color="auto"/>
                                          </w:divBdr>
                                          <w:divsChild>
                                            <w:div w:id="1055540839">
                                              <w:marLeft w:val="0"/>
                                              <w:marRight w:val="0"/>
                                              <w:marTop w:val="0"/>
                                              <w:marBottom w:val="0"/>
                                              <w:divBdr>
                                                <w:top w:val="none" w:sz="0" w:space="0" w:color="auto"/>
                                                <w:left w:val="none" w:sz="0" w:space="0" w:color="auto"/>
                                                <w:bottom w:val="none" w:sz="0" w:space="0" w:color="auto"/>
                                                <w:right w:val="none" w:sz="0" w:space="0" w:color="auto"/>
                                              </w:divBdr>
                                              <w:divsChild>
                                                <w:div w:id="708381912">
                                                  <w:marLeft w:val="0"/>
                                                  <w:marRight w:val="0"/>
                                                  <w:marTop w:val="0"/>
                                                  <w:marBottom w:val="0"/>
                                                  <w:divBdr>
                                                    <w:top w:val="none" w:sz="0" w:space="0" w:color="auto"/>
                                                    <w:left w:val="none" w:sz="0" w:space="0" w:color="auto"/>
                                                    <w:bottom w:val="none" w:sz="0" w:space="0" w:color="auto"/>
                                                    <w:right w:val="none" w:sz="0" w:space="0" w:color="auto"/>
                                                  </w:divBdr>
                                                  <w:divsChild>
                                                    <w:div w:id="90834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0050216">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499662328">
      <w:bodyDiv w:val="1"/>
      <w:marLeft w:val="0"/>
      <w:marRight w:val="0"/>
      <w:marTop w:val="0"/>
      <w:marBottom w:val="0"/>
      <w:divBdr>
        <w:top w:val="none" w:sz="0" w:space="0" w:color="auto"/>
        <w:left w:val="none" w:sz="0" w:space="0" w:color="auto"/>
        <w:bottom w:val="none" w:sz="0" w:space="0" w:color="auto"/>
        <w:right w:val="none" w:sz="0" w:space="0" w:color="auto"/>
      </w:divBdr>
      <w:divsChild>
        <w:div w:id="1242786895">
          <w:marLeft w:val="0"/>
          <w:marRight w:val="0"/>
          <w:marTop w:val="0"/>
          <w:marBottom w:val="0"/>
          <w:divBdr>
            <w:top w:val="none" w:sz="0" w:space="0" w:color="auto"/>
            <w:left w:val="none" w:sz="0" w:space="0" w:color="auto"/>
            <w:bottom w:val="none" w:sz="0" w:space="0" w:color="auto"/>
            <w:right w:val="none" w:sz="0" w:space="0" w:color="auto"/>
          </w:divBdr>
          <w:divsChild>
            <w:div w:id="1183132834">
              <w:marLeft w:val="0"/>
              <w:marRight w:val="0"/>
              <w:marTop w:val="0"/>
              <w:marBottom w:val="0"/>
              <w:divBdr>
                <w:top w:val="none" w:sz="0" w:space="0" w:color="auto"/>
                <w:left w:val="none" w:sz="0" w:space="0" w:color="auto"/>
                <w:bottom w:val="none" w:sz="0" w:space="0" w:color="auto"/>
                <w:right w:val="none" w:sz="0" w:space="0" w:color="auto"/>
              </w:divBdr>
              <w:divsChild>
                <w:div w:id="1241210682">
                  <w:marLeft w:val="0"/>
                  <w:marRight w:val="0"/>
                  <w:marTop w:val="0"/>
                  <w:marBottom w:val="0"/>
                  <w:divBdr>
                    <w:top w:val="none" w:sz="0" w:space="0" w:color="auto"/>
                    <w:left w:val="none" w:sz="0" w:space="0" w:color="auto"/>
                    <w:bottom w:val="none" w:sz="0" w:space="0" w:color="auto"/>
                    <w:right w:val="none" w:sz="0" w:space="0" w:color="auto"/>
                  </w:divBdr>
                  <w:divsChild>
                    <w:div w:id="1550873059">
                      <w:marLeft w:val="0"/>
                      <w:marRight w:val="0"/>
                      <w:marTop w:val="0"/>
                      <w:marBottom w:val="0"/>
                      <w:divBdr>
                        <w:top w:val="none" w:sz="0" w:space="0" w:color="auto"/>
                        <w:left w:val="none" w:sz="0" w:space="0" w:color="auto"/>
                        <w:bottom w:val="none" w:sz="0" w:space="0" w:color="auto"/>
                        <w:right w:val="none" w:sz="0" w:space="0" w:color="auto"/>
                      </w:divBdr>
                      <w:divsChild>
                        <w:div w:id="36508923">
                          <w:marLeft w:val="0"/>
                          <w:marRight w:val="0"/>
                          <w:marTop w:val="0"/>
                          <w:marBottom w:val="0"/>
                          <w:divBdr>
                            <w:top w:val="none" w:sz="0" w:space="0" w:color="auto"/>
                            <w:left w:val="none" w:sz="0" w:space="0" w:color="auto"/>
                            <w:bottom w:val="none" w:sz="0" w:space="0" w:color="auto"/>
                            <w:right w:val="none" w:sz="0" w:space="0" w:color="auto"/>
                          </w:divBdr>
                          <w:divsChild>
                            <w:div w:id="1975794208">
                              <w:marLeft w:val="0"/>
                              <w:marRight w:val="0"/>
                              <w:marTop w:val="0"/>
                              <w:marBottom w:val="120"/>
                              <w:divBdr>
                                <w:top w:val="none" w:sz="0" w:space="0" w:color="auto"/>
                                <w:left w:val="none" w:sz="0" w:space="0" w:color="auto"/>
                                <w:bottom w:val="none" w:sz="0" w:space="0" w:color="auto"/>
                                <w:right w:val="none" w:sz="0" w:space="0" w:color="auto"/>
                              </w:divBdr>
                              <w:divsChild>
                                <w:div w:id="1542131703">
                                  <w:marLeft w:val="0"/>
                                  <w:marRight w:val="0"/>
                                  <w:marTop w:val="0"/>
                                  <w:marBottom w:val="0"/>
                                  <w:divBdr>
                                    <w:top w:val="none" w:sz="0" w:space="0" w:color="auto"/>
                                    <w:left w:val="none" w:sz="0" w:space="0" w:color="auto"/>
                                    <w:bottom w:val="none" w:sz="0" w:space="0" w:color="auto"/>
                                    <w:right w:val="none" w:sz="0" w:space="0" w:color="auto"/>
                                  </w:divBdr>
                                  <w:divsChild>
                                    <w:div w:id="948468083">
                                      <w:marLeft w:val="0"/>
                                      <w:marRight w:val="0"/>
                                      <w:marTop w:val="0"/>
                                      <w:marBottom w:val="0"/>
                                      <w:divBdr>
                                        <w:top w:val="none" w:sz="0" w:space="0" w:color="auto"/>
                                        <w:left w:val="none" w:sz="0" w:space="0" w:color="auto"/>
                                        <w:bottom w:val="none" w:sz="0" w:space="0" w:color="auto"/>
                                        <w:right w:val="none" w:sz="0" w:space="0" w:color="auto"/>
                                      </w:divBdr>
                                      <w:divsChild>
                                        <w:div w:id="979651711">
                                          <w:marLeft w:val="0"/>
                                          <w:marRight w:val="0"/>
                                          <w:marTop w:val="0"/>
                                          <w:marBottom w:val="0"/>
                                          <w:divBdr>
                                            <w:top w:val="none" w:sz="0" w:space="0" w:color="auto"/>
                                            <w:left w:val="none" w:sz="0" w:space="0" w:color="auto"/>
                                            <w:bottom w:val="none" w:sz="0" w:space="0" w:color="auto"/>
                                            <w:right w:val="none" w:sz="0" w:space="0" w:color="auto"/>
                                          </w:divBdr>
                                          <w:divsChild>
                                            <w:div w:id="8926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6063598">
      <w:bodyDiv w:val="1"/>
      <w:marLeft w:val="0"/>
      <w:marRight w:val="0"/>
      <w:marTop w:val="0"/>
      <w:marBottom w:val="0"/>
      <w:divBdr>
        <w:top w:val="none" w:sz="0" w:space="0" w:color="auto"/>
        <w:left w:val="none" w:sz="0" w:space="0" w:color="auto"/>
        <w:bottom w:val="none" w:sz="0" w:space="0" w:color="auto"/>
        <w:right w:val="none" w:sz="0" w:space="0" w:color="auto"/>
      </w:divBdr>
      <w:divsChild>
        <w:div w:id="1115053229">
          <w:marLeft w:val="0"/>
          <w:marRight w:val="0"/>
          <w:marTop w:val="0"/>
          <w:marBottom w:val="0"/>
          <w:divBdr>
            <w:top w:val="none" w:sz="0" w:space="0" w:color="auto"/>
            <w:left w:val="none" w:sz="0" w:space="0" w:color="auto"/>
            <w:bottom w:val="none" w:sz="0" w:space="0" w:color="auto"/>
            <w:right w:val="none" w:sz="0" w:space="0" w:color="auto"/>
          </w:divBdr>
        </w:div>
        <w:div w:id="136343314">
          <w:marLeft w:val="0"/>
          <w:marRight w:val="0"/>
          <w:marTop w:val="0"/>
          <w:marBottom w:val="0"/>
          <w:divBdr>
            <w:top w:val="none" w:sz="0" w:space="0" w:color="auto"/>
            <w:left w:val="none" w:sz="0" w:space="0" w:color="auto"/>
            <w:bottom w:val="none" w:sz="0" w:space="0" w:color="auto"/>
            <w:right w:val="none" w:sz="0" w:space="0" w:color="auto"/>
          </w:divBdr>
        </w:div>
      </w:divsChild>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15804824">
      <w:bodyDiv w:val="1"/>
      <w:marLeft w:val="0"/>
      <w:marRight w:val="0"/>
      <w:marTop w:val="0"/>
      <w:marBottom w:val="0"/>
      <w:divBdr>
        <w:top w:val="none" w:sz="0" w:space="0" w:color="auto"/>
        <w:left w:val="none" w:sz="0" w:space="0" w:color="auto"/>
        <w:bottom w:val="none" w:sz="0" w:space="0" w:color="auto"/>
        <w:right w:val="none" w:sz="0" w:space="0" w:color="auto"/>
      </w:divBdr>
      <w:divsChild>
        <w:div w:id="2093579179">
          <w:marLeft w:val="0"/>
          <w:marRight w:val="0"/>
          <w:marTop w:val="0"/>
          <w:marBottom w:val="0"/>
          <w:divBdr>
            <w:top w:val="none" w:sz="0" w:space="0" w:color="auto"/>
            <w:left w:val="none" w:sz="0" w:space="0" w:color="auto"/>
            <w:bottom w:val="none" w:sz="0" w:space="0" w:color="auto"/>
            <w:right w:val="none" w:sz="0" w:space="0" w:color="auto"/>
          </w:divBdr>
        </w:div>
        <w:div w:id="155266879">
          <w:marLeft w:val="0"/>
          <w:marRight w:val="0"/>
          <w:marTop w:val="0"/>
          <w:marBottom w:val="0"/>
          <w:divBdr>
            <w:top w:val="none" w:sz="0" w:space="0" w:color="auto"/>
            <w:left w:val="none" w:sz="0" w:space="0" w:color="auto"/>
            <w:bottom w:val="none" w:sz="0" w:space="0" w:color="auto"/>
            <w:right w:val="none" w:sz="0" w:space="0" w:color="auto"/>
          </w:divBdr>
        </w:div>
        <w:div w:id="247081233">
          <w:marLeft w:val="0"/>
          <w:marRight w:val="0"/>
          <w:marTop w:val="0"/>
          <w:marBottom w:val="0"/>
          <w:divBdr>
            <w:top w:val="none" w:sz="0" w:space="0" w:color="auto"/>
            <w:left w:val="none" w:sz="0" w:space="0" w:color="auto"/>
            <w:bottom w:val="none" w:sz="0" w:space="0" w:color="auto"/>
            <w:right w:val="none" w:sz="0" w:space="0" w:color="auto"/>
          </w:divBdr>
        </w:div>
        <w:div w:id="217061017">
          <w:marLeft w:val="0"/>
          <w:marRight w:val="0"/>
          <w:marTop w:val="0"/>
          <w:marBottom w:val="0"/>
          <w:divBdr>
            <w:top w:val="none" w:sz="0" w:space="0" w:color="auto"/>
            <w:left w:val="none" w:sz="0" w:space="0" w:color="auto"/>
            <w:bottom w:val="none" w:sz="0" w:space="0" w:color="auto"/>
            <w:right w:val="none" w:sz="0" w:space="0" w:color="auto"/>
          </w:divBdr>
        </w:div>
        <w:div w:id="137580593">
          <w:marLeft w:val="0"/>
          <w:marRight w:val="0"/>
          <w:marTop w:val="0"/>
          <w:marBottom w:val="0"/>
          <w:divBdr>
            <w:top w:val="none" w:sz="0" w:space="0" w:color="auto"/>
            <w:left w:val="none" w:sz="0" w:space="0" w:color="auto"/>
            <w:bottom w:val="none" w:sz="0" w:space="0" w:color="auto"/>
            <w:right w:val="none" w:sz="0" w:space="0" w:color="auto"/>
          </w:divBdr>
        </w:div>
        <w:div w:id="2057922824">
          <w:marLeft w:val="0"/>
          <w:marRight w:val="0"/>
          <w:marTop w:val="0"/>
          <w:marBottom w:val="0"/>
          <w:divBdr>
            <w:top w:val="none" w:sz="0" w:space="0" w:color="auto"/>
            <w:left w:val="none" w:sz="0" w:space="0" w:color="auto"/>
            <w:bottom w:val="none" w:sz="0" w:space="0" w:color="auto"/>
            <w:right w:val="none" w:sz="0" w:space="0" w:color="auto"/>
          </w:divBdr>
        </w:div>
        <w:div w:id="1976253767">
          <w:marLeft w:val="0"/>
          <w:marRight w:val="0"/>
          <w:marTop w:val="0"/>
          <w:marBottom w:val="0"/>
          <w:divBdr>
            <w:top w:val="none" w:sz="0" w:space="0" w:color="auto"/>
            <w:left w:val="none" w:sz="0" w:space="0" w:color="auto"/>
            <w:bottom w:val="none" w:sz="0" w:space="0" w:color="auto"/>
            <w:right w:val="none" w:sz="0" w:space="0" w:color="auto"/>
          </w:divBdr>
        </w:div>
        <w:div w:id="1506742966">
          <w:marLeft w:val="0"/>
          <w:marRight w:val="0"/>
          <w:marTop w:val="0"/>
          <w:marBottom w:val="0"/>
          <w:divBdr>
            <w:top w:val="none" w:sz="0" w:space="0" w:color="auto"/>
            <w:left w:val="none" w:sz="0" w:space="0" w:color="auto"/>
            <w:bottom w:val="none" w:sz="0" w:space="0" w:color="auto"/>
            <w:right w:val="none" w:sz="0" w:space="0" w:color="auto"/>
          </w:divBdr>
        </w:div>
        <w:div w:id="1661884186">
          <w:marLeft w:val="0"/>
          <w:marRight w:val="0"/>
          <w:marTop w:val="0"/>
          <w:marBottom w:val="0"/>
          <w:divBdr>
            <w:top w:val="none" w:sz="0" w:space="0" w:color="auto"/>
            <w:left w:val="none" w:sz="0" w:space="0" w:color="auto"/>
            <w:bottom w:val="none" w:sz="0" w:space="0" w:color="auto"/>
            <w:right w:val="none" w:sz="0" w:space="0" w:color="auto"/>
          </w:divBdr>
        </w:div>
        <w:div w:id="639649091">
          <w:marLeft w:val="0"/>
          <w:marRight w:val="0"/>
          <w:marTop w:val="0"/>
          <w:marBottom w:val="0"/>
          <w:divBdr>
            <w:top w:val="none" w:sz="0" w:space="0" w:color="auto"/>
            <w:left w:val="none" w:sz="0" w:space="0" w:color="auto"/>
            <w:bottom w:val="none" w:sz="0" w:space="0" w:color="auto"/>
            <w:right w:val="none" w:sz="0" w:space="0" w:color="auto"/>
          </w:divBdr>
        </w:div>
        <w:div w:id="869613160">
          <w:marLeft w:val="0"/>
          <w:marRight w:val="0"/>
          <w:marTop w:val="0"/>
          <w:marBottom w:val="0"/>
          <w:divBdr>
            <w:top w:val="none" w:sz="0" w:space="0" w:color="auto"/>
            <w:left w:val="none" w:sz="0" w:space="0" w:color="auto"/>
            <w:bottom w:val="none" w:sz="0" w:space="0" w:color="auto"/>
            <w:right w:val="none" w:sz="0" w:space="0" w:color="auto"/>
          </w:divBdr>
        </w:div>
        <w:div w:id="1039815504">
          <w:marLeft w:val="0"/>
          <w:marRight w:val="0"/>
          <w:marTop w:val="0"/>
          <w:marBottom w:val="0"/>
          <w:divBdr>
            <w:top w:val="none" w:sz="0" w:space="0" w:color="auto"/>
            <w:left w:val="none" w:sz="0" w:space="0" w:color="auto"/>
            <w:bottom w:val="none" w:sz="0" w:space="0" w:color="auto"/>
            <w:right w:val="none" w:sz="0" w:space="0" w:color="auto"/>
          </w:divBdr>
        </w:div>
        <w:div w:id="845024123">
          <w:marLeft w:val="0"/>
          <w:marRight w:val="0"/>
          <w:marTop w:val="0"/>
          <w:marBottom w:val="0"/>
          <w:divBdr>
            <w:top w:val="none" w:sz="0" w:space="0" w:color="auto"/>
            <w:left w:val="none" w:sz="0" w:space="0" w:color="auto"/>
            <w:bottom w:val="none" w:sz="0" w:space="0" w:color="auto"/>
            <w:right w:val="none" w:sz="0" w:space="0" w:color="auto"/>
          </w:divBdr>
        </w:div>
        <w:div w:id="1723404519">
          <w:marLeft w:val="0"/>
          <w:marRight w:val="0"/>
          <w:marTop w:val="0"/>
          <w:marBottom w:val="0"/>
          <w:divBdr>
            <w:top w:val="none" w:sz="0" w:space="0" w:color="auto"/>
            <w:left w:val="none" w:sz="0" w:space="0" w:color="auto"/>
            <w:bottom w:val="none" w:sz="0" w:space="0" w:color="auto"/>
            <w:right w:val="none" w:sz="0" w:space="0" w:color="auto"/>
          </w:divBdr>
        </w:div>
        <w:div w:id="1818834484">
          <w:marLeft w:val="0"/>
          <w:marRight w:val="0"/>
          <w:marTop w:val="0"/>
          <w:marBottom w:val="0"/>
          <w:divBdr>
            <w:top w:val="none" w:sz="0" w:space="0" w:color="auto"/>
            <w:left w:val="none" w:sz="0" w:space="0" w:color="auto"/>
            <w:bottom w:val="none" w:sz="0" w:space="0" w:color="auto"/>
            <w:right w:val="none" w:sz="0" w:space="0" w:color="auto"/>
          </w:divBdr>
        </w:div>
        <w:div w:id="91626705">
          <w:marLeft w:val="0"/>
          <w:marRight w:val="0"/>
          <w:marTop w:val="0"/>
          <w:marBottom w:val="0"/>
          <w:divBdr>
            <w:top w:val="none" w:sz="0" w:space="0" w:color="auto"/>
            <w:left w:val="none" w:sz="0" w:space="0" w:color="auto"/>
            <w:bottom w:val="none" w:sz="0" w:space="0" w:color="auto"/>
            <w:right w:val="none" w:sz="0" w:space="0" w:color="auto"/>
          </w:divBdr>
        </w:div>
        <w:div w:id="493188346">
          <w:marLeft w:val="0"/>
          <w:marRight w:val="0"/>
          <w:marTop w:val="0"/>
          <w:marBottom w:val="0"/>
          <w:divBdr>
            <w:top w:val="none" w:sz="0" w:space="0" w:color="auto"/>
            <w:left w:val="none" w:sz="0" w:space="0" w:color="auto"/>
            <w:bottom w:val="none" w:sz="0" w:space="0" w:color="auto"/>
            <w:right w:val="none" w:sz="0" w:space="0" w:color="auto"/>
          </w:divBdr>
        </w:div>
        <w:div w:id="1020932269">
          <w:marLeft w:val="0"/>
          <w:marRight w:val="0"/>
          <w:marTop w:val="0"/>
          <w:marBottom w:val="0"/>
          <w:divBdr>
            <w:top w:val="none" w:sz="0" w:space="0" w:color="auto"/>
            <w:left w:val="none" w:sz="0" w:space="0" w:color="auto"/>
            <w:bottom w:val="none" w:sz="0" w:space="0" w:color="auto"/>
            <w:right w:val="none" w:sz="0" w:space="0" w:color="auto"/>
          </w:divBdr>
        </w:div>
        <w:div w:id="1619292045">
          <w:marLeft w:val="0"/>
          <w:marRight w:val="0"/>
          <w:marTop w:val="0"/>
          <w:marBottom w:val="0"/>
          <w:divBdr>
            <w:top w:val="none" w:sz="0" w:space="0" w:color="auto"/>
            <w:left w:val="none" w:sz="0" w:space="0" w:color="auto"/>
            <w:bottom w:val="none" w:sz="0" w:space="0" w:color="auto"/>
            <w:right w:val="none" w:sz="0" w:space="0" w:color="auto"/>
          </w:divBdr>
        </w:div>
        <w:div w:id="283006877">
          <w:marLeft w:val="0"/>
          <w:marRight w:val="0"/>
          <w:marTop w:val="0"/>
          <w:marBottom w:val="0"/>
          <w:divBdr>
            <w:top w:val="none" w:sz="0" w:space="0" w:color="auto"/>
            <w:left w:val="none" w:sz="0" w:space="0" w:color="auto"/>
            <w:bottom w:val="none" w:sz="0" w:space="0" w:color="auto"/>
            <w:right w:val="none" w:sz="0" w:space="0" w:color="auto"/>
          </w:divBdr>
        </w:div>
        <w:div w:id="1015809302">
          <w:marLeft w:val="0"/>
          <w:marRight w:val="0"/>
          <w:marTop w:val="0"/>
          <w:marBottom w:val="0"/>
          <w:divBdr>
            <w:top w:val="none" w:sz="0" w:space="0" w:color="auto"/>
            <w:left w:val="none" w:sz="0" w:space="0" w:color="auto"/>
            <w:bottom w:val="none" w:sz="0" w:space="0" w:color="auto"/>
            <w:right w:val="none" w:sz="0" w:space="0" w:color="auto"/>
          </w:divBdr>
        </w:div>
        <w:div w:id="517232070">
          <w:marLeft w:val="0"/>
          <w:marRight w:val="0"/>
          <w:marTop w:val="0"/>
          <w:marBottom w:val="0"/>
          <w:divBdr>
            <w:top w:val="none" w:sz="0" w:space="0" w:color="auto"/>
            <w:left w:val="none" w:sz="0" w:space="0" w:color="auto"/>
            <w:bottom w:val="none" w:sz="0" w:space="0" w:color="auto"/>
            <w:right w:val="none" w:sz="0" w:space="0" w:color="auto"/>
          </w:divBdr>
        </w:div>
        <w:div w:id="722800507">
          <w:marLeft w:val="0"/>
          <w:marRight w:val="0"/>
          <w:marTop w:val="0"/>
          <w:marBottom w:val="0"/>
          <w:divBdr>
            <w:top w:val="none" w:sz="0" w:space="0" w:color="auto"/>
            <w:left w:val="none" w:sz="0" w:space="0" w:color="auto"/>
            <w:bottom w:val="none" w:sz="0" w:space="0" w:color="auto"/>
            <w:right w:val="none" w:sz="0" w:space="0" w:color="auto"/>
          </w:divBdr>
        </w:div>
        <w:div w:id="1865509622">
          <w:marLeft w:val="0"/>
          <w:marRight w:val="0"/>
          <w:marTop w:val="0"/>
          <w:marBottom w:val="0"/>
          <w:divBdr>
            <w:top w:val="none" w:sz="0" w:space="0" w:color="auto"/>
            <w:left w:val="none" w:sz="0" w:space="0" w:color="auto"/>
            <w:bottom w:val="none" w:sz="0" w:space="0" w:color="auto"/>
            <w:right w:val="none" w:sz="0" w:space="0" w:color="auto"/>
          </w:divBdr>
        </w:div>
        <w:div w:id="127746744">
          <w:marLeft w:val="0"/>
          <w:marRight w:val="0"/>
          <w:marTop w:val="0"/>
          <w:marBottom w:val="0"/>
          <w:divBdr>
            <w:top w:val="none" w:sz="0" w:space="0" w:color="auto"/>
            <w:left w:val="none" w:sz="0" w:space="0" w:color="auto"/>
            <w:bottom w:val="none" w:sz="0" w:space="0" w:color="auto"/>
            <w:right w:val="none" w:sz="0" w:space="0" w:color="auto"/>
          </w:divBdr>
        </w:div>
      </w:divsChild>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2158741">
      <w:bodyDiv w:val="1"/>
      <w:marLeft w:val="0"/>
      <w:marRight w:val="0"/>
      <w:marTop w:val="0"/>
      <w:marBottom w:val="0"/>
      <w:divBdr>
        <w:top w:val="none" w:sz="0" w:space="0" w:color="auto"/>
        <w:left w:val="none" w:sz="0" w:space="0" w:color="auto"/>
        <w:bottom w:val="none" w:sz="0" w:space="0" w:color="auto"/>
        <w:right w:val="none" w:sz="0" w:space="0" w:color="auto"/>
      </w:divBdr>
      <w:divsChild>
        <w:div w:id="1454665742">
          <w:marLeft w:val="0"/>
          <w:marRight w:val="0"/>
          <w:marTop w:val="0"/>
          <w:marBottom w:val="0"/>
          <w:divBdr>
            <w:top w:val="none" w:sz="0" w:space="0" w:color="auto"/>
            <w:left w:val="none" w:sz="0" w:space="0" w:color="auto"/>
            <w:bottom w:val="none" w:sz="0" w:space="0" w:color="auto"/>
            <w:right w:val="none" w:sz="0" w:space="0" w:color="auto"/>
          </w:divBdr>
          <w:divsChild>
            <w:div w:id="60718231">
              <w:marLeft w:val="0"/>
              <w:marRight w:val="0"/>
              <w:marTop w:val="0"/>
              <w:marBottom w:val="0"/>
              <w:divBdr>
                <w:top w:val="none" w:sz="0" w:space="0" w:color="auto"/>
                <w:left w:val="none" w:sz="0" w:space="0" w:color="auto"/>
                <w:bottom w:val="none" w:sz="0" w:space="0" w:color="auto"/>
                <w:right w:val="none" w:sz="0" w:space="0" w:color="auto"/>
              </w:divBdr>
              <w:divsChild>
                <w:div w:id="1738700782">
                  <w:marLeft w:val="0"/>
                  <w:marRight w:val="0"/>
                  <w:marTop w:val="0"/>
                  <w:marBottom w:val="0"/>
                  <w:divBdr>
                    <w:top w:val="none" w:sz="0" w:space="0" w:color="auto"/>
                    <w:left w:val="none" w:sz="0" w:space="0" w:color="auto"/>
                    <w:bottom w:val="none" w:sz="0" w:space="0" w:color="auto"/>
                    <w:right w:val="none" w:sz="0" w:space="0" w:color="auto"/>
                  </w:divBdr>
                  <w:divsChild>
                    <w:div w:id="101727352">
                      <w:marLeft w:val="0"/>
                      <w:marRight w:val="0"/>
                      <w:marTop w:val="0"/>
                      <w:marBottom w:val="0"/>
                      <w:divBdr>
                        <w:top w:val="none" w:sz="0" w:space="0" w:color="auto"/>
                        <w:left w:val="none" w:sz="0" w:space="0" w:color="auto"/>
                        <w:bottom w:val="none" w:sz="0" w:space="0" w:color="auto"/>
                        <w:right w:val="none" w:sz="0" w:space="0" w:color="auto"/>
                      </w:divBdr>
                      <w:divsChild>
                        <w:div w:id="1507286590">
                          <w:marLeft w:val="0"/>
                          <w:marRight w:val="0"/>
                          <w:marTop w:val="0"/>
                          <w:marBottom w:val="0"/>
                          <w:divBdr>
                            <w:top w:val="none" w:sz="0" w:space="0" w:color="auto"/>
                            <w:left w:val="none" w:sz="0" w:space="0" w:color="auto"/>
                            <w:bottom w:val="none" w:sz="0" w:space="0" w:color="auto"/>
                            <w:right w:val="none" w:sz="0" w:space="0" w:color="auto"/>
                          </w:divBdr>
                          <w:divsChild>
                            <w:div w:id="1799110192">
                              <w:marLeft w:val="0"/>
                              <w:marRight w:val="0"/>
                              <w:marTop w:val="0"/>
                              <w:marBottom w:val="120"/>
                              <w:divBdr>
                                <w:top w:val="none" w:sz="0" w:space="0" w:color="auto"/>
                                <w:left w:val="none" w:sz="0" w:space="0" w:color="auto"/>
                                <w:bottom w:val="none" w:sz="0" w:space="0" w:color="auto"/>
                                <w:right w:val="none" w:sz="0" w:space="0" w:color="auto"/>
                              </w:divBdr>
                              <w:divsChild>
                                <w:div w:id="868953741">
                                  <w:marLeft w:val="0"/>
                                  <w:marRight w:val="0"/>
                                  <w:marTop w:val="0"/>
                                  <w:marBottom w:val="0"/>
                                  <w:divBdr>
                                    <w:top w:val="none" w:sz="0" w:space="0" w:color="auto"/>
                                    <w:left w:val="none" w:sz="0" w:space="0" w:color="auto"/>
                                    <w:bottom w:val="none" w:sz="0" w:space="0" w:color="auto"/>
                                    <w:right w:val="none" w:sz="0" w:space="0" w:color="auto"/>
                                  </w:divBdr>
                                  <w:divsChild>
                                    <w:div w:id="1886214875">
                                      <w:marLeft w:val="0"/>
                                      <w:marRight w:val="0"/>
                                      <w:marTop w:val="0"/>
                                      <w:marBottom w:val="0"/>
                                      <w:divBdr>
                                        <w:top w:val="none" w:sz="0" w:space="0" w:color="auto"/>
                                        <w:left w:val="none" w:sz="0" w:space="0" w:color="auto"/>
                                        <w:bottom w:val="none" w:sz="0" w:space="0" w:color="auto"/>
                                        <w:right w:val="none" w:sz="0" w:space="0" w:color="auto"/>
                                      </w:divBdr>
                                      <w:divsChild>
                                        <w:div w:id="1014188310">
                                          <w:marLeft w:val="0"/>
                                          <w:marRight w:val="0"/>
                                          <w:marTop w:val="0"/>
                                          <w:marBottom w:val="0"/>
                                          <w:divBdr>
                                            <w:top w:val="none" w:sz="0" w:space="0" w:color="auto"/>
                                            <w:left w:val="none" w:sz="0" w:space="0" w:color="auto"/>
                                            <w:bottom w:val="none" w:sz="0" w:space="0" w:color="auto"/>
                                            <w:right w:val="none" w:sz="0" w:space="0" w:color="auto"/>
                                          </w:divBdr>
                                          <w:divsChild>
                                            <w:div w:id="83646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5630776">
      <w:bodyDiv w:val="1"/>
      <w:marLeft w:val="0"/>
      <w:marRight w:val="0"/>
      <w:marTop w:val="0"/>
      <w:marBottom w:val="0"/>
      <w:divBdr>
        <w:top w:val="none" w:sz="0" w:space="0" w:color="auto"/>
        <w:left w:val="none" w:sz="0" w:space="0" w:color="auto"/>
        <w:bottom w:val="none" w:sz="0" w:space="0" w:color="auto"/>
        <w:right w:val="none" w:sz="0" w:space="0" w:color="auto"/>
      </w:divBdr>
      <w:divsChild>
        <w:div w:id="1863587717">
          <w:marLeft w:val="0"/>
          <w:marRight w:val="0"/>
          <w:marTop w:val="0"/>
          <w:marBottom w:val="0"/>
          <w:divBdr>
            <w:top w:val="none" w:sz="0" w:space="0" w:color="auto"/>
            <w:left w:val="none" w:sz="0" w:space="0" w:color="auto"/>
            <w:bottom w:val="none" w:sz="0" w:space="0" w:color="auto"/>
            <w:right w:val="none" w:sz="0" w:space="0" w:color="auto"/>
          </w:divBdr>
          <w:divsChild>
            <w:div w:id="1547139413">
              <w:marLeft w:val="0"/>
              <w:marRight w:val="0"/>
              <w:marTop w:val="0"/>
              <w:marBottom w:val="0"/>
              <w:divBdr>
                <w:top w:val="none" w:sz="0" w:space="0" w:color="auto"/>
                <w:left w:val="none" w:sz="0" w:space="0" w:color="auto"/>
                <w:bottom w:val="none" w:sz="0" w:space="0" w:color="auto"/>
                <w:right w:val="none" w:sz="0" w:space="0" w:color="auto"/>
              </w:divBdr>
              <w:divsChild>
                <w:div w:id="182980298">
                  <w:marLeft w:val="0"/>
                  <w:marRight w:val="0"/>
                  <w:marTop w:val="0"/>
                  <w:marBottom w:val="0"/>
                  <w:divBdr>
                    <w:top w:val="none" w:sz="0" w:space="0" w:color="auto"/>
                    <w:left w:val="none" w:sz="0" w:space="0" w:color="auto"/>
                    <w:bottom w:val="none" w:sz="0" w:space="0" w:color="auto"/>
                    <w:right w:val="none" w:sz="0" w:space="0" w:color="auto"/>
                  </w:divBdr>
                  <w:divsChild>
                    <w:div w:id="2075153694">
                      <w:marLeft w:val="0"/>
                      <w:marRight w:val="0"/>
                      <w:marTop w:val="0"/>
                      <w:marBottom w:val="0"/>
                      <w:divBdr>
                        <w:top w:val="none" w:sz="0" w:space="0" w:color="auto"/>
                        <w:left w:val="none" w:sz="0" w:space="0" w:color="auto"/>
                        <w:bottom w:val="none" w:sz="0" w:space="0" w:color="auto"/>
                        <w:right w:val="none" w:sz="0" w:space="0" w:color="auto"/>
                      </w:divBdr>
                      <w:divsChild>
                        <w:div w:id="1447887071">
                          <w:marLeft w:val="0"/>
                          <w:marRight w:val="0"/>
                          <w:marTop w:val="0"/>
                          <w:marBottom w:val="0"/>
                          <w:divBdr>
                            <w:top w:val="none" w:sz="0" w:space="0" w:color="auto"/>
                            <w:left w:val="none" w:sz="0" w:space="0" w:color="auto"/>
                            <w:bottom w:val="none" w:sz="0" w:space="0" w:color="auto"/>
                            <w:right w:val="none" w:sz="0" w:space="0" w:color="auto"/>
                          </w:divBdr>
                          <w:divsChild>
                            <w:div w:id="747121706">
                              <w:marLeft w:val="0"/>
                              <w:marRight w:val="0"/>
                              <w:marTop w:val="0"/>
                              <w:marBottom w:val="0"/>
                              <w:divBdr>
                                <w:top w:val="none" w:sz="0" w:space="0" w:color="auto"/>
                                <w:left w:val="none" w:sz="0" w:space="0" w:color="auto"/>
                                <w:bottom w:val="none" w:sz="0" w:space="0" w:color="auto"/>
                                <w:right w:val="none" w:sz="0" w:space="0" w:color="auto"/>
                              </w:divBdr>
                              <w:divsChild>
                                <w:div w:id="2054037440">
                                  <w:marLeft w:val="150"/>
                                  <w:marRight w:val="150"/>
                                  <w:marTop w:val="150"/>
                                  <w:marBottom w:val="150"/>
                                  <w:divBdr>
                                    <w:top w:val="none" w:sz="0" w:space="0" w:color="auto"/>
                                    <w:left w:val="none" w:sz="0" w:space="0" w:color="auto"/>
                                    <w:bottom w:val="none" w:sz="0" w:space="0" w:color="auto"/>
                                    <w:right w:val="none" w:sz="0" w:space="0" w:color="auto"/>
                                  </w:divBdr>
                                  <w:divsChild>
                                    <w:div w:id="216670951">
                                      <w:marLeft w:val="0"/>
                                      <w:marRight w:val="75"/>
                                      <w:marTop w:val="75"/>
                                      <w:marBottom w:val="75"/>
                                      <w:divBdr>
                                        <w:top w:val="none" w:sz="0" w:space="0" w:color="auto"/>
                                        <w:left w:val="none" w:sz="0" w:space="0" w:color="auto"/>
                                        <w:bottom w:val="none" w:sz="0" w:space="0" w:color="auto"/>
                                        <w:right w:val="none" w:sz="0" w:space="0" w:color="auto"/>
                                      </w:divBdr>
                                      <w:divsChild>
                                        <w:div w:id="1392803442">
                                          <w:marLeft w:val="150"/>
                                          <w:marRight w:val="150"/>
                                          <w:marTop w:val="150"/>
                                          <w:marBottom w:val="150"/>
                                          <w:divBdr>
                                            <w:top w:val="none" w:sz="0" w:space="0" w:color="auto"/>
                                            <w:left w:val="none" w:sz="0" w:space="0" w:color="auto"/>
                                            <w:bottom w:val="none" w:sz="0" w:space="0" w:color="auto"/>
                                            <w:right w:val="none" w:sz="0" w:space="0" w:color="auto"/>
                                          </w:divBdr>
                                          <w:divsChild>
                                            <w:div w:id="1947535846">
                                              <w:marLeft w:val="0"/>
                                              <w:marRight w:val="0"/>
                                              <w:marTop w:val="0"/>
                                              <w:marBottom w:val="0"/>
                                              <w:divBdr>
                                                <w:top w:val="none" w:sz="0" w:space="0" w:color="auto"/>
                                                <w:left w:val="none" w:sz="0" w:space="0" w:color="auto"/>
                                                <w:bottom w:val="none" w:sz="0" w:space="0" w:color="auto"/>
                                                <w:right w:val="none" w:sz="0" w:space="0" w:color="auto"/>
                                              </w:divBdr>
                                              <w:divsChild>
                                                <w:div w:id="751856183">
                                                  <w:marLeft w:val="0"/>
                                                  <w:marRight w:val="0"/>
                                                  <w:marTop w:val="0"/>
                                                  <w:marBottom w:val="0"/>
                                                  <w:divBdr>
                                                    <w:top w:val="none" w:sz="0" w:space="0" w:color="auto"/>
                                                    <w:left w:val="none" w:sz="0" w:space="0" w:color="auto"/>
                                                    <w:bottom w:val="none" w:sz="0" w:space="0" w:color="auto"/>
                                                    <w:right w:val="none" w:sz="0" w:space="0" w:color="auto"/>
                                                  </w:divBdr>
                                                  <w:divsChild>
                                                    <w:div w:id="19786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49122988">
      <w:bodyDiv w:val="1"/>
      <w:marLeft w:val="0"/>
      <w:marRight w:val="0"/>
      <w:marTop w:val="0"/>
      <w:marBottom w:val="0"/>
      <w:divBdr>
        <w:top w:val="none" w:sz="0" w:space="0" w:color="auto"/>
        <w:left w:val="none" w:sz="0" w:space="0" w:color="auto"/>
        <w:bottom w:val="none" w:sz="0" w:space="0" w:color="auto"/>
        <w:right w:val="none" w:sz="0" w:space="0" w:color="auto"/>
      </w:divBdr>
      <w:divsChild>
        <w:div w:id="637338632">
          <w:marLeft w:val="0"/>
          <w:marRight w:val="0"/>
          <w:marTop w:val="0"/>
          <w:marBottom w:val="0"/>
          <w:divBdr>
            <w:top w:val="none" w:sz="0" w:space="0" w:color="auto"/>
            <w:left w:val="none" w:sz="0" w:space="0" w:color="auto"/>
            <w:bottom w:val="none" w:sz="0" w:space="0" w:color="auto"/>
            <w:right w:val="none" w:sz="0" w:space="0" w:color="auto"/>
          </w:divBdr>
          <w:divsChild>
            <w:div w:id="1105461706">
              <w:marLeft w:val="0"/>
              <w:marRight w:val="0"/>
              <w:marTop w:val="0"/>
              <w:marBottom w:val="0"/>
              <w:divBdr>
                <w:top w:val="none" w:sz="0" w:space="0" w:color="auto"/>
                <w:left w:val="none" w:sz="0" w:space="0" w:color="auto"/>
                <w:bottom w:val="none" w:sz="0" w:space="0" w:color="auto"/>
                <w:right w:val="none" w:sz="0" w:space="0" w:color="auto"/>
              </w:divBdr>
              <w:divsChild>
                <w:div w:id="1270817042">
                  <w:marLeft w:val="0"/>
                  <w:marRight w:val="0"/>
                  <w:marTop w:val="0"/>
                  <w:marBottom w:val="0"/>
                  <w:divBdr>
                    <w:top w:val="none" w:sz="0" w:space="0" w:color="auto"/>
                    <w:left w:val="none" w:sz="0" w:space="0" w:color="auto"/>
                    <w:bottom w:val="none" w:sz="0" w:space="0" w:color="auto"/>
                    <w:right w:val="none" w:sz="0" w:space="0" w:color="auto"/>
                  </w:divBdr>
                  <w:divsChild>
                    <w:div w:id="1824159644">
                      <w:marLeft w:val="0"/>
                      <w:marRight w:val="0"/>
                      <w:marTop w:val="0"/>
                      <w:marBottom w:val="0"/>
                      <w:divBdr>
                        <w:top w:val="none" w:sz="0" w:space="0" w:color="auto"/>
                        <w:left w:val="none" w:sz="0" w:space="0" w:color="auto"/>
                        <w:bottom w:val="none" w:sz="0" w:space="0" w:color="auto"/>
                        <w:right w:val="none" w:sz="0" w:space="0" w:color="auto"/>
                      </w:divBdr>
                      <w:divsChild>
                        <w:div w:id="660426847">
                          <w:marLeft w:val="0"/>
                          <w:marRight w:val="0"/>
                          <w:marTop w:val="0"/>
                          <w:marBottom w:val="0"/>
                          <w:divBdr>
                            <w:top w:val="none" w:sz="0" w:space="0" w:color="auto"/>
                            <w:left w:val="none" w:sz="0" w:space="0" w:color="auto"/>
                            <w:bottom w:val="none" w:sz="0" w:space="0" w:color="auto"/>
                            <w:right w:val="none" w:sz="0" w:space="0" w:color="auto"/>
                          </w:divBdr>
                          <w:divsChild>
                            <w:div w:id="45300861">
                              <w:marLeft w:val="0"/>
                              <w:marRight w:val="0"/>
                              <w:marTop w:val="0"/>
                              <w:marBottom w:val="120"/>
                              <w:divBdr>
                                <w:top w:val="none" w:sz="0" w:space="0" w:color="auto"/>
                                <w:left w:val="none" w:sz="0" w:space="0" w:color="auto"/>
                                <w:bottom w:val="none" w:sz="0" w:space="0" w:color="auto"/>
                                <w:right w:val="none" w:sz="0" w:space="0" w:color="auto"/>
                              </w:divBdr>
                              <w:divsChild>
                                <w:div w:id="1270358882">
                                  <w:marLeft w:val="0"/>
                                  <w:marRight w:val="0"/>
                                  <w:marTop w:val="0"/>
                                  <w:marBottom w:val="0"/>
                                  <w:divBdr>
                                    <w:top w:val="none" w:sz="0" w:space="0" w:color="auto"/>
                                    <w:left w:val="none" w:sz="0" w:space="0" w:color="auto"/>
                                    <w:bottom w:val="none" w:sz="0" w:space="0" w:color="auto"/>
                                    <w:right w:val="none" w:sz="0" w:space="0" w:color="auto"/>
                                  </w:divBdr>
                                  <w:divsChild>
                                    <w:div w:id="903026568">
                                      <w:marLeft w:val="0"/>
                                      <w:marRight w:val="0"/>
                                      <w:marTop w:val="0"/>
                                      <w:marBottom w:val="0"/>
                                      <w:divBdr>
                                        <w:top w:val="none" w:sz="0" w:space="0" w:color="auto"/>
                                        <w:left w:val="none" w:sz="0" w:space="0" w:color="auto"/>
                                        <w:bottom w:val="none" w:sz="0" w:space="0" w:color="auto"/>
                                        <w:right w:val="none" w:sz="0" w:space="0" w:color="auto"/>
                                      </w:divBdr>
                                      <w:divsChild>
                                        <w:div w:id="1159420068">
                                          <w:marLeft w:val="0"/>
                                          <w:marRight w:val="0"/>
                                          <w:marTop w:val="0"/>
                                          <w:marBottom w:val="0"/>
                                          <w:divBdr>
                                            <w:top w:val="none" w:sz="0" w:space="0" w:color="auto"/>
                                            <w:left w:val="none" w:sz="0" w:space="0" w:color="auto"/>
                                            <w:bottom w:val="none" w:sz="0" w:space="0" w:color="auto"/>
                                            <w:right w:val="none" w:sz="0" w:space="0" w:color="auto"/>
                                          </w:divBdr>
                                          <w:divsChild>
                                            <w:div w:id="19730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1759602">
      <w:bodyDiv w:val="1"/>
      <w:marLeft w:val="0"/>
      <w:marRight w:val="0"/>
      <w:marTop w:val="0"/>
      <w:marBottom w:val="0"/>
      <w:divBdr>
        <w:top w:val="none" w:sz="0" w:space="0" w:color="auto"/>
        <w:left w:val="none" w:sz="0" w:space="0" w:color="auto"/>
        <w:bottom w:val="none" w:sz="0" w:space="0" w:color="auto"/>
        <w:right w:val="none" w:sz="0" w:space="0" w:color="auto"/>
      </w:divBdr>
      <w:divsChild>
        <w:div w:id="550701258">
          <w:marLeft w:val="0"/>
          <w:marRight w:val="0"/>
          <w:marTop w:val="0"/>
          <w:marBottom w:val="0"/>
          <w:divBdr>
            <w:top w:val="none" w:sz="0" w:space="0" w:color="auto"/>
            <w:left w:val="none" w:sz="0" w:space="0" w:color="auto"/>
            <w:bottom w:val="none" w:sz="0" w:space="0" w:color="auto"/>
            <w:right w:val="none" w:sz="0" w:space="0" w:color="auto"/>
          </w:divBdr>
          <w:divsChild>
            <w:div w:id="1249071384">
              <w:marLeft w:val="0"/>
              <w:marRight w:val="0"/>
              <w:marTop w:val="0"/>
              <w:marBottom w:val="0"/>
              <w:divBdr>
                <w:top w:val="none" w:sz="0" w:space="0" w:color="auto"/>
                <w:left w:val="none" w:sz="0" w:space="0" w:color="auto"/>
                <w:bottom w:val="none" w:sz="0" w:space="0" w:color="auto"/>
                <w:right w:val="none" w:sz="0" w:space="0" w:color="auto"/>
              </w:divBdr>
              <w:divsChild>
                <w:div w:id="1079327797">
                  <w:marLeft w:val="0"/>
                  <w:marRight w:val="0"/>
                  <w:marTop w:val="0"/>
                  <w:marBottom w:val="0"/>
                  <w:divBdr>
                    <w:top w:val="none" w:sz="0" w:space="0" w:color="auto"/>
                    <w:left w:val="none" w:sz="0" w:space="0" w:color="auto"/>
                    <w:bottom w:val="none" w:sz="0" w:space="0" w:color="auto"/>
                    <w:right w:val="none" w:sz="0" w:space="0" w:color="auto"/>
                  </w:divBdr>
                  <w:divsChild>
                    <w:div w:id="2085225057">
                      <w:marLeft w:val="0"/>
                      <w:marRight w:val="0"/>
                      <w:marTop w:val="0"/>
                      <w:marBottom w:val="0"/>
                      <w:divBdr>
                        <w:top w:val="none" w:sz="0" w:space="0" w:color="auto"/>
                        <w:left w:val="none" w:sz="0" w:space="0" w:color="auto"/>
                        <w:bottom w:val="none" w:sz="0" w:space="0" w:color="auto"/>
                        <w:right w:val="none" w:sz="0" w:space="0" w:color="auto"/>
                      </w:divBdr>
                      <w:divsChild>
                        <w:div w:id="1772895630">
                          <w:marLeft w:val="0"/>
                          <w:marRight w:val="0"/>
                          <w:marTop w:val="0"/>
                          <w:marBottom w:val="0"/>
                          <w:divBdr>
                            <w:top w:val="none" w:sz="0" w:space="0" w:color="auto"/>
                            <w:left w:val="none" w:sz="0" w:space="0" w:color="auto"/>
                            <w:bottom w:val="none" w:sz="0" w:space="0" w:color="auto"/>
                            <w:right w:val="none" w:sz="0" w:space="0" w:color="auto"/>
                          </w:divBdr>
                          <w:divsChild>
                            <w:div w:id="1028992763">
                              <w:marLeft w:val="0"/>
                              <w:marRight w:val="0"/>
                              <w:marTop w:val="0"/>
                              <w:marBottom w:val="120"/>
                              <w:divBdr>
                                <w:top w:val="none" w:sz="0" w:space="0" w:color="auto"/>
                                <w:left w:val="none" w:sz="0" w:space="0" w:color="auto"/>
                                <w:bottom w:val="none" w:sz="0" w:space="0" w:color="auto"/>
                                <w:right w:val="none" w:sz="0" w:space="0" w:color="auto"/>
                              </w:divBdr>
                              <w:divsChild>
                                <w:div w:id="2097944793">
                                  <w:marLeft w:val="0"/>
                                  <w:marRight w:val="0"/>
                                  <w:marTop w:val="0"/>
                                  <w:marBottom w:val="0"/>
                                  <w:divBdr>
                                    <w:top w:val="none" w:sz="0" w:space="0" w:color="auto"/>
                                    <w:left w:val="none" w:sz="0" w:space="0" w:color="auto"/>
                                    <w:bottom w:val="none" w:sz="0" w:space="0" w:color="auto"/>
                                    <w:right w:val="none" w:sz="0" w:space="0" w:color="auto"/>
                                  </w:divBdr>
                                  <w:divsChild>
                                    <w:div w:id="2082631631">
                                      <w:marLeft w:val="0"/>
                                      <w:marRight w:val="0"/>
                                      <w:marTop w:val="0"/>
                                      <w:marBottom w:val="0"/>
                                      <w:divBdr>
                                        <w:top w:val="none" w:sz="0" w:space="0" w:color="auto"/>
                                        <w:left w:val="none" w:sz="0" w:space="0" w:color="auto"/>
                                        <w:bottom w:val="none" w:sz="0" w:space="0" w:color="auto"/>
                                        <w:right w:val="none" w:sz="0" w:space="0" w:color="auto"/>
                                      </w:divBdr>
                                      <w:divsChild>
                                        <w:div w:id="1700473382">
                                          <w:marLeft w:val="0"/>
                                          <w:marRight w:val="0"/>
                                          <w:marTop w:val="0"/>
                                          <w:marBottom w:val="0"/>
                                          <w:divBdr>
                                            <w:top w:val="none" w:sz="0" w:space="0" w:color="auto"/>
                                            <w:left w:val="none" w:sz="0" w:space="0" w:color="auto"/>
                                            <w:bottom w:val="none" w:sz="0" w:space="0" w:color="auto"/>
                                            <w:right w:val="none" w:sz="0" w:space="0" w:color="auto"/>
                                          </w:divBdr>
                                          <w:divsChild>
                                            <w:div w:id="1824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5519794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188637447">
      <w:bodyDiv w:val="1"/>
      <w:marLeft w:val="0"/>
      <w:marRight w:val="0"/>
      <w:marTop w:val="0"/>
      <w:marBottom w:val="0"/>
      <w:divBdr>
        <w:top w:val="none" w:sz="0" w:space="0" w:color="auto"/>
        <w:left w:val="none" w:sz="0" w:space="0" w:color="auto"/>
        <w:bottom w:val="none" w:sz="0" w:space="0" w:color="auto"/>
        <w:right w:val="none" w:sz="0" w:space="0" w:color="auto"/>
      </w:divBdr>
      <w:divsChild>
        <w:div w:id="263802989">
          <w:marLeft w:val="0"/>
          <w:marRight w:val="0"/>
          <w:marTop w:val="0"/>
          <w:marBottom w:val="0"/>
          <w:divBdr>
            <w:top w:val="none" w:sz="0" w:space="0" w:color="auto"/>
            <w:left w:val="none" w:sz="0" w:space="0" w:color="auto"/>
            <w:bottom w:val="none" w:sz="0" w:space="0" w:color="auto"/>
            <w:right w:val="none" w:sz="0" w:space="0" w:color="auto"/>
          </w:divBdr>
        </w:div>
        <w:div w:id="281690798">
          <w:marLeft w:val="0"/>
          <w:marRight w:val="0"/>
          <w:marTop w:val="0"/>
          <w:marBottom w:val="0"/>
          <w:divBdr>
            <w:top w:val="none" w:sz="0" w:space="0" w:color="auto"/>
            <w:left w:val="none" w:sz="0" w:space="0" w:color="auto"/>
            <w:bottom w:val="none" w:sz="0" w:space="0" w:color="auto"/>
            <w:right w:val="none" w:sz="0" w:space="0" w:color="auto"/>
          </w:divBdr>
        </w:div>
        <w:div w:id="742602451">
          <w:marLeft w:val="0"/>
          <w:marRight w:val="0"/>
          <w:marTop w:val="0"/>
          <w:marBottom w:val="0"/>
          <w:divBdr>
            <w:top w:val="none" w:sz="0" w:space="0" w:color="auto"/>
            <w:left w:val="none" w:sz="0" w:space="0" w:color="auto"/>
            <w:bottom w:val="none" w:sz="0" w:space="0" w:color="auto"/>
            <w:right w:val="none" w:sz="0" w:space="0" w:color="auto"/>
          </w:divBdr>
        </w:div>
        <w:div w:id="1538541013">
          <w:marLeft w:val="0"/>
          <w:marRight w:val="0"/>
          <w:marTop w:val="0"/>
          <w:marBottom w:val="0"/>
          <w:divBdr>
            <w:top w:val="none" w:sz="0" w:space="0" w:color="auto"/>
            <w:left w:val="none" w:sz="0" w:space="0" w:color="auto"/>
            <w:bottom w:val="none" w:sz="0" w:space="0" w:color="auto"/>
            <w:right w:val="none" w:sz="0" w:space="0" w:color="auto"/>
          </w:divBdr>
        </w:div>
        <w:div w:id="567695628">
          <w:marLeft w:val="0"/>
          <w:marRight w:val="0"/>
          <w:marTop w:val="0"/>
          <w:marBottom w:val="0"/>
          <w:divBdr>
            <w:top w:val="none" w:sz="0" w:space="0" w:color="auto"/>
            <w:left w:val="none" w:sz="0" w:space="0" w:color="auto"/>
            <w:bottom w:val="none" w:sz="0" w:space="0" w:color="auto"/>
            <w:right w:val="none" w:sz="0" w:space="0" w:color="auto"/>
          </w:divBdr>
        </w:div>
        <w:div w:id="891428259">
          <w:marLeft w:val="0"/>
          <w:marRight w:val="0"/>
          <w:marTop w:val="0"/>
          <w:marBottom w:val="0"/>
          <w:divBdr>
            <w:top w:val="none" w:sz="0" w:space="0" w:color="auto"/>
            <w:left w:val="none" w:sz="0" w:space="0" w:color="auto"/>
            <w:bottom w:val="none" w:sz="0" w:space="0" w:color="auto"/>
            <w:right w:val="none" w:sz="0" w:space="0" w:color="auto"/>
          </w:divBdr>
        </w:div>
        <w:div w:id="2058698129">
          <w:marLeft w:val="0"/>
          <w:marRight w:val="0"/>
          <w:marTop w:val="0"/>
          <w:marBottom w:val="0"/>
          <w:divBdr>
            <w:top w:val="none" w:sz="0" w:space="0" w:color="auto"/>
            <w:left w:val="none" w:sz="0" w:space="0" w:color="auto"/>
            <w:bottom w:val="none" w:sz="0" w:space="0" w:color="auto"/>
            <w:right w:val="none" w:sz="0" w:space="0" w:color="auto"/>
          </w:divBdr>
        </w:div>
        <w:div w:id="2072650897">
          <w:marLeft w:val="0"/>
          <w:marRight w:val="0"/>
          <w:marTop w:val="0"/>
          <w:marBottom w:val="0"/>
          <w:divBdr>
            <w:top w:val="none" w:sz="0" w:space="0" w:color="auto"/>
            <w:left w:val="none" w:sz="0" w:space="0" w:color="auto"/>
            <w:bottom w:val="none" w:sz="0" w:space="0" w:color="auto"/>
            <w:right w:val="none" w:sz="0" w:space="0" w:color="auto"/>
          </w:divBdr>
        </w:div>
        <w:div w:id="1470199037">
          <w:marLeft w:val="0"/>
          <w:marRight w:val="0"/>
          <w:marTop w:val="0"/>
          <w:marBottom w:val="0"/>
          <w:divBdr>
            <w:top w:val="none" w:sz="0" w:space="0" w:color="auto"/>
            <w:left w:val="none" w:sz="0" w:space="0" w:color="auto"/>
            <w:bottom w:val="none" w:sz="0" w:space="0" w:color="auto"/>
            <w:right w:val="none" w:sz="0" w:space="0" w:color="auto"/>
          </w:divBdr>
        </w:div>
      </w:divsChild>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25829750">
      <w:bodyDiv w:val="1"/>
      <w:marLeft w:val="0"/>
      <w:marRight w:val="0"/>
      <w:marTop w:val="0"/>
      <w:marBottom w:val="0"/>
      <w:divBdr>
        <w:top w:val="none" w:sz="0" w:space="0" w:color="auto"/>
        <w:left w:val="none" w:sz="0" w:space="0" w:color="auto"/>
        <w:bottom w:val="none" w:sz="0" w:space="0" w:color="auto"/>
        <w:right w:val="none" w:sz="0" w:space="0" w:color="auto"/>
      </w:divBdr>
      <w:divsChild>
        <w:div w:id="1198423337">
          <w:marLeft w:val="0"/>
          <w:marRight w:val="0"/>
          <w:marTop w:val="0"/>
          <w:marBottom w:val="0"/>
          <w:divBdr>
            <w:top w:val="none" w:sz="0" w:space="0" w:color="auto"/>
            <w:left w:val="none" w:sz="0" w:space="0" w:color="auto"/>
            <w:bottom w:val="none" w:sz="0" w:space="0" w:color="auto"/>
            <w:right w:val="none" w:sz="0" w:space="0" w:color="auto"/>
          </w:divBdr>
        </w:div>
        <w:div w:id="755518914">
          <w:marLeft w:val="0"/>
          <w:marRight w:val="0"/>
          <w:marTop w:val="0"/>
          <w:marBottom w:val="0"/>
          <w:divBdr>
            <w:top w:val="none" w:sz="0" w:space="0" w:color="auto"/>
            <w:left w:val="none" w:sz="0" w:space="0" w:color="auto"/>
            <w:bottom w:val="none" w:sz="0" w:space="0" w:color="auto"/>
            <w:right w:val="none" w:sz="0" w:space="0" w:color="auto"/>
          </w:divBdr>
        </w:div>
        <w:div w:id="872303873">
          <w:marLeft w:val="0"/>
          <w:marRight w:val="0"/>
          <w:marTop w:val="0"/>
          <w:marBottom w:val="0"/>
          <w:divBdr>
            <w:top w:val="none" w:sz="0" w:space="0" w:color="auto"/>
            <w:left w:val="none" w:sz="0" w:space="0" w:color="auto"/>
            <w:bottom w:val="none" w:sz="0" w:space="0" w:color="auto"/>
            <w:right w:val="none" w:sz="0" w:space="0" w:color="auto"/>
          </w:divBdr>
        </w:div>
        <w:div w:id="1322152527">
          <w:marLeft w:val="0"/>
          <w:marRight w:val="0"/>
          <w:marTop w:val="0"/>
          <w:marBottom w:val="0"/>
          <w:divBdr>
            <w:top w:val="none" w:sz="0" w:space="0" w:color="auto"/>
            <w:left w:val="none" w:sz="0" w:space="0" w:color="auto"/>
            <w:bottom w:val="none" w:sz="0" w:space="0" w:color="auto"/>
            <w:right w:val="none" w:sz="0" w:space="0" w:color="auto"/>
          </w:divBdr>
        </w:div>
        <w:div w:id="2017803839">
          <w:marLeft w:val="0"/>
          <w:marRight w:val="0"/>
          <w:marTop w:val="0"/>
          <w:marBottom w:val="0"/>
          <w:divBdr>
            <w:top w:val="none" w:sz="0" w:space="0" w:color="auto"/>
            <w:left w:val="none" w:sz="0" w:space="0" w:color="auto"/>
            <w:bottom w:val="none" w:sz="0" w:space="0" w:color="auto"/>
            <w:right w:val="none" w:sz="0" w:space="0" w:color="auto"/>
          </w:divBdr>
        </w:div>
        <w:div w:id="237442980">
          <w:marLeft w:val="0"/>
          <w:marRight w:val="0"/>
          <w:marTop w:val="0"/>
          <w:marBottom w:val="0"/>
          <w:divBdr>
            <w:top w:val="none" w:sz="0" w:space="0" w:color="auto"/>
            <w:left w:val="none" w:sz="0" w:space="0" w:color="auto"/>
            <w:bottom w:val="none" w:sz="0" w:space="0" w:color="auto"/>
            <w:right w:val="none" w:sz="0" w:space="0" w:color="auto"/>
          </w:divBdr>
        </w:div>
        <w:div w:id="131601800">
          <w:marLeft w:val="0"/>
          <w:marRight w:val="0"/>
          <w:marTop w:val="0"/>
          <w:marBottom w:val="0"/>
          <w:divBdr>
            <w:top w:val="none" w:sz="0" w:space="0" w:color="auto"/>
            <w:left w:val="none" w:sz="0" w:space="0" w:color="auto"/>
            <w:bottom w:val="none" w:sz="0" w:space="0" w:color="auto"/>
            <w:right w:val="none" w:sz="0" w:space="0" w:color="auto"/>
          </w:divBdr>
        </w:div>
        <w:div w:id="415252167">
          <w:marLeft w:val="0"/>
          <w:marRight w:val="0"/>
          <w:marTop w:val="0"/>
          <w:marBottom w:val="0"/>
          <w:divBdr>
            <w:top w:val="none" w:sz="0" w:space="0" w:color="auto"/>
            <w:left w:val="none" w:sz="0" w:space="0" w:color="auto"/>
            <w:bottom w:val="none" w:sz="0" w:space="0" w:color="auto"/>
            <w:right w:val="none" w:sz="0" w:space="0" w:color="auto"/>
          </w:divBdr>
        </w:div>
        <w:div w:id="1760447005">
          <w:marLeft w:val="0"/>
          <w:marRight w:val="0"/>
          <w:marTop w:val="0"/>
          <w:marBottom w:val="0"/>
          <w:divBdr>
            <w:top w:val="none" w:sz="0" w:space="0" w:color="auto"/>
            <w:left w:val="none" w:sz="0" w:space="0" w:color="auto"/>
            <w:bottom w:val="none" w:sz="0" w:space="0" w:color="auto"/>
            <w:right w:val="none" w:sz="0" w:space="0" w:color="auto"/>
          </w:divBdr>
        </w:div>
      </w:divsChild>
    </w:div>
    <w:div w:id="1544904125">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698384506">
      <w:bodyDiv w:val="1"/>
      <w:marLeft w:val="0"/>
      <w:marRight w:val="0"/>
      <w:marTop w:val="0"/>
      <w:marBottom w:val="0"/>
      <w:divBdr>
        <w:top w:val="none" w:sz="0" w:space="0" w:color="auto"/>
        <w:left w:val="none" w:sz="0" w:space="0" w:color="auto"/>
        <w:bottom w:val="none" w:sz="0" w:space="0" w:color="auto"/>
        <w:right w:val="none" w:sz="0" w:space="0" w:color="auto"/>
      </w:divBdr>
      <w:divsChild>
        <w:div w:id="204603453">
          <w:marLeft w:val="0"/>
          <w:marRight w:val="0"/>
          <w:marTop w:val="0"/>
          <w:marBottom w:val="0"/>
          <w:divBdr>
            <w:top w:val="none" w:sz="0" w:space="0" w:color="auto"/>
            <w:left w:val="none" w:sz="0" w:space="0" w:color="auto"/>
            <w:bottom w:val="none" w:sz="0" w:space="0" w:color="auto"/>
            <w:right w:val="none" w:sz="0" w:space="0" w:color="auto"/>
          </w:divBdr>
          <w:divsChild>
            <w:div w:id="685442439">
              <w:marLeft w:val="0"/>
              <w:marRight w:val="0"/>
              <w:marTop w:val="0"/>
              <w:marBottom w:val="0"/>
              <w:divBdr>
                <w:top w:val="none" w:sz="0" w:space="0" w:color="auto"/>
                <w:left w:val="none" w:sz="0" w:space="0" w:color="auto"/>
                <w:bottom w:val="none" w:sz="0" w:space="0" w:color="auto"/>
                <w:right w:val="none" w:sz="0" w:space="0" w:color="auto"/>
              </w:divBdr>
              <w:divsChild>
                <w:div w:id="882447276">
                  <w:marLeft w:val="0"/>
                  <w:marRight w:val="0"/>
                  <w:marTop w:val="0"/>
                  <w:marBottom w:val="0"/>
                  <w:divBdr>
                    <w:top w:val="none" w:sz="0" w:space="0" w:color="auto"/>
                    <w:left w:val="none" w:sz="0" w:space="0" w:color="auto"/>
                    <w:bottom w:val="none" w:sz="0" w:space="0" w:color="auto"/>
                    <w:right w:val="none" w:sz="0" w:space="0" w:color="auto"/>
                  </w:divBdr>
                  <w:divsChild>
                    <w:div w:id="1113550337">
                      <w:marLeft w:val="0"/>
                      <w:marRight w:val="0"/>
                      <w:marTop w:val="0"/>
                      <w:marBottom w:val="0"/>
                      <w:divBdr>
                        <w:top w:val="none" w:sz="0" w:space="0" w:color="auto"/>
                        <w:left w:val="none" w:sz="0" w:space="0" w:color="auto"/>
                        <w:bottom w:val="none" w:sz="0" w:space="0" w:color="auto"/>
                        <w:right w:val="none" w:sz="0" w:space="0" w:color="auto"/>
                      </w:divBdr>
                      <w:divsChild>
                        <w:div w:id="1359357563">
                          <w:marLeft w:val="0"/>
                          <w:marRight w:val="0"/>
                          <w:marTop w:val="0"/>
                          <w:marBottom w:val="0"/>
                          <w:divBdr>
                            <w:top w:val="none" w:sz="0" w:space="0" w:color="auto"/>
                            <w:left w:val="none" w:sz="0" w:space="0" w:color="auto"/>
                            <w:bottom w:val="none" w:sz="0" w:space="0" w:color="auto"/>
                            <w:right w:val="none" w:sz="0" w:space="0" w:color="auto"/>
                          </w:divBdr>
                          <w:divsChild>
                            <w:div w:id="923760520">
                              <w:marLeft w:val="0"/>
                              <w:marRight w:val="0"/>
                              <w:marTop w:val="0"/>
                              <w:marBottom w:val="0"/>
                              <w:divBdr>
                                <w:top w:val="none" w:sz="0" w:space="0" w:color="auto"/>
                                <w:left w:val="none" w:sz="0" w:space="0" w:color="auto"/>
                                <w:bottom w:val="none" w:sz="0" w:space="0" w:color="auto"/>
                                <w:right w:val="none" w:sz="0" w:space="0" w:color="auto"/>
                              </w:divBdr>
                              <w:divsChild>
                                <w:div w:id="950015252">
                                  <w:marLeft w:val="150"/>
                                  <w:marRight w:val="150"/>
                                  <w:marTop w:val="150"/>
                                  <w:marBottom w:val="150"/>
                                  <w:divBdr>
                                    <w:top w:val="none" w:sz="0" w:space="0" w:color="auto"/>
                                    <w:left w:val="none" w:sz="0" w:space="0" w:color="auto"/>
                                    <w:bottom w:val="none" w:sz="0" w:space="0" w:color="auto"/>
                                    <w:right w:val="none" w:sz="0" w:space="0" w:color="auto"/>
                                  </w:divBdr>
                                  <w:divsChild>
                                    <w:div w:id="2021659060">
                                      <w:marLeft w:val="0"/>
                                      <w:marRight w:val="75"/>
                                      <w:marTop w:val="75"/>
                                      <w:marBottom w:val="75"/>
                                      <w:divBdr>
                                        <w:top w:val="none" w:sz="0" w:space="0" w:color="auto"/>
                                        <w:left w:val="none" w:sz="0" w:space="0" w:color="auto"/>
                                        <w:bottom w:val="none" w:sz="0" w:space="0" w:color="auto"/>
                                        <w:right w:val="none" w:sz="0" w:space="0" w:color="auto"/>
                                      </w:divBdr>
                                      <w:divsChild>
                                        <w:div w:id="2086804401">
                                          <w:marLeft w:val="150"/>
                                          <w:marRight w:val="150"/>
                                          <w:marTop w:val="150"/>
                                          <w:marBottom w:val="150"/>
                                          <w:divBdr>
                                            <w:top w:val="none" w:sz="0" w:space="0" w:color="auto"/>
                                            <w:left w:val="none" w:sz="0" w:space="0" w:color="auto"/>
                                            <w:bottom w:val="none" w:sz="0" w:space="0" w:color="auto"/>
                                            <w:right w:val="none" w:sz="0" w:space="0" w:color="auto"/>
                                          </w:divBdr>
                                          <w:divsChild>
                                            <w:div w:id="1439254940">
                                              <w:marLeft w:val="0"/>
                                              <w:marRight w:val="0"/>
                                              <w:marTop w:val="0"/>
                                              <w:marBottom w:val="0"/>
                                              <w:divBdr>
                                                <w:top w:val="none" w:sz="0" w:space="0" w:color="auto"/>
                                                <w:left w:val="none" w:sz="0" w:space="0" w:color="auto"/>
                                                <w:bottom w:val="none" w:sz="0" w:space="0" w:color="auto"/>
                                                <w:right w:val="none" w:sz="0" w:space="0" w:color="auto"/>
                                              </w:divBdr>
                                              <w:divsChild>
                                                <w:div w:id="244800754">
                                                  <w:marLeft w:val="0"/>
                                                  <w:marRight w:val="0"/>
                                                  <w:marTop w:val="0"/>
                                                  <w:marBottom w:val="0"/>
                                                  <w:divBdr>
                                                    <w:top w:val="none" w:sz="0" w:space="0" w:color="auto"/>
                                                    <w:left w:val="none" w:sz="0" w:space="0" w:color="auto"/>
                                                    <w:bottom w:val="none" w:sz="0" w:space="0" w:color="auto"/>
                                                    <w:right w:val="none" w:sz="0" w:space="0" w:color="auto"/>
                                                  </w:divBdr>
                                                  <w:divsChild>
                                                    <w:div w:id="11458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43544377">
      <w:bodyDiv w:val="1"/>
      <w:marLeft w:val="0"/>
      <w:marRight w:val="0"/>
      <w:marTop w:val="0"/>
      <w:marBottom w:val="0"/>
      <w:divBdr>
        <w:top w:val="none" w:sz="0" w:space="0" w:color="auto"/>
        <w:left w:val="none" w:sz="0" w:space="0" w:color="auto"/>
        <w:bottom w:val="none" w:sz="0" w:space="0" w:color="auto"/>
        <w:right w:val="none" w:sz="0" w:space="0" w:color="auto"/>
      </w:divBdr>
      <w:divsChild>
        <w:div w:id="614216367">
          <w:marLeft w:val="0"/>
          <w:marRight w:val="0"/>
          <w:marTop w:val="0"/>
          <w:marBottom w:val="0"/>
          <w:divBdr>
            <w:top w:val="none" w:sz="0" w:space="0" w:color="auto"/>
            <w:left w:val="none" w:sz="0" w:space="0" w:color="auto"/>
            <w:bottom w:val="none" w:sz="0" w:space="0" w:color="auto"/>
            <w:right w:val="none" w:sz="0" w:space="0" w:color="auto"/>
          </w:divBdr>
        </w:div>
        <w:div w:id="31270653">
          <w:marLeft w:val="0"/>
          <w:marRight w:val="0"/>
          <w:marTop w:val="0"/>
          <w:marBottom w:val="0"/>
          <w:divBdr>
            <w:top w:val="none" w:sz="0" w:space="0" w:color="auto"/>
            <w:left w:val="none" w:sz="0" w:space="0" w:color="auto"/>
            <w:bottom w:val="none" w:sz="0" w:space="0" w:color="auto"/>
            <w:right w:val="none" w:sz="0" w:space="0" w:color="auto"/>
          </w:divBdr>
        </w:div>
        <w:div w:id="1239637302">
          <w:marLeft w:val="0"/>
          <w:marRight w:val="0"/>
          <w:marTop w:val="0"/>
          <w:marBottom w:val="0"/>
          <w:divBdr>
            <w:top w:val="none" w:sz="0" w:space="0" w:color="auto"/>
            <w:left w:val="none" w:sz="0" w:space="0" w:color="auto"/>
            <w:bottom w:val="none" w:sz="0" w:space="0" w:color="auto"/>
            <w:right w:val="none" w:sz="0" w:space="0" w:color="auto"/>
          </w:divBdr>
        </w:div>
        <w:div w:id="16850801">
          <w:marLeft w:val="0"/>
          <w:marRight w:val="0"/>
          <w:marTop w:val="0"/>
          <w:marBottom w:val="0"/>
          <w:divBdr>
            <w:top w:val="none" w:sz="0" w:space="0" w:color="auto"/>
            <w:left w:val="none" w:sz="0" w:space="0" w:color="auto"/>
            <w:bottom w:val="none" w:sz="0" w:space="0" w:color="auto"/>
            <w:right w:val="none" w:sz="0" w:space="0" w:color="auto"/>
          </w:divBdr>
        </w:div>
        <w:div w:id="1442870990">
          <w:marLeft w:val="0"/>
          <w:marRight w:val="0"/>
          <w:marTop w:val="0"/>
          <w:marBottom w:val="0"/>
          <w:divBdr>
            <w:top w:val="none" w:sz="0" w:space="0" w:color="auto"/>
            <w:left w:val="none" w:sz="0" w:space="0" w:color="auto"/>
            <w:bottom w:val="none" w:sz="0" w:space="0" w:color="auto"/>
            <w:right w:val="none" w:sz="0" w:space="0" w:color="auto"/>
          </w:divBdr>
        </w:div>
        <w:div w:id="1877811124">
          <w:marLeft w:val="0"/>
          <w:marRight w:val="0"/>
          <w:marTop w:val="0"/>
          <w:marBottom w:val="0"/>
          <w:divBdr>
            <w:top w:val="none" w:sz="0" w:space="0" w:color="auto"/>
            <w:left w:val="none" w:sz="0" w:space="0" w:color="auto"/>
            <w:bottom w:val="none" w:sz="0" w:space="0" w:color="auto"/>
            <w:right w:val="none" w:sz="0" w:space="0" w:color="auto"/>
          </w:divBdr>
        </w:div>
        <w:div w:id="1571963289">
          <w:marLeft w:val="0"/>
          <w:marRight w:val="0"/>
          <w:marTop w:val="0"/>
          <w:marBottom w:val="0"/>
          <w:divBdr>
            <w:top w:val="none" w:sz="0" w:space="0" w:color="auto"/>
            <w:left w:val="none" w:sz="0" w:space="0" w:color="auto"/>
            <w:bottom w:val="none" w:sz="0" w:space="0" w:color="auto"/>
            <w:right w:val="none" w:sz="0" w:space="0" w:color="auto"/>
          </w:divBdr>
        </w:div>
        <w:div w:id="692537598">
          <w:marLeft w:val="0"/>
          <w:marRight w:val="0"/>
          <w:marTop w:val="0"/>
          <w:marBottom w:val="0"/>
          <w:divBdr>
            <w:top w:val="none" w:sz="0" w:space="0" w:color="auto"/>
            <w:left w:val="none" w:sz="0" w:space="0" w:color="auto"/>
            <w:bottom w:val="none" w:sz="0" w:space="0" w:color="auto"/>
            <w:right w:val="none" w:sz="0" w:space="0" w:color="auto"/>
          </w:divBdr>
        </w:div>
        <w:div w:id="1615360725">
          <w:marLeft w:val="0"/>
          <w:marRight w:val="0"/>
          <w:marTop w:val="0"/>
          <w:marBottom w:val="0"/>
          <w:divBdr>
            <w:top w:val="none" w:sz="0" w:space="0" w:color="auto"/>
            <w:left w:val="none" w:sz="0" w:space="0" w:color="auto"/>
            <w:bottom w:val="none" w:sz="0" w:space="0" w:color="auto"/>
            <w:right w:val="none" w:sz="0" w:space="0" w:color="auto"/>
          </w:divBdr>
        </w:div>
      </w:divsChild>
    </w:div>
    <w:div w:id="1847357936">
      <w:bodyDiv w:val="1"/>
      <w:marLeft w:val="0"/>
      <w:marRight w:val="0"/>
      <w:marTop w:val="0"/>
      <w:marBottom w:val="0"/>
      <w:divBdr>
        <w:top w:val="none" w:sz="0" w:space="0" w:color="auto"/>
        <w:left w:val="none" w:sz="0" w:space="0" w:color="auto"/>
        <w:bottom w:val="none" w:sz="0" w:space="0" w:color="auto"/>
        <w:right w:val="none" w:sz="0" w:space="0" w:color="auto"/>
      </w:divBdr>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63201983">
      <w:bodyDiv w:val="1"/>
      <w:marLeft w:val="0"/>
      <w:marRight w:val="0"/>
      <w:marTop w:val="0"/>
      <w:marBottom w:val="0"/>
      <w:divBdr>
        <w:top w:val="none" w:sz="0" w:space="0" w:color="auto"/>
        <w:left w:val="none" w:sz="0" w:space="0" w:color="auto"/>
        <w:bottom w:val="none" w:sz="0" w:space="0" w:color="auto"/>
        <w:right w:val="none" w:sz="0" w:space="0" w:color="auto"/>
      </w:divBdr>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27572624">
      <w:bodyDiv w:val="1"/>
      <w:marLeft w:val="0"/>
      <w:marRight w:val="0"/>
      <w:marTop w:val="0"/>
      <w:marBottom w:val="0"/>
      <w:divBdr>
        <w:top w:val="none" w:sz="0" w:space="0" w:color="auto"/>
        <w:left w:val="none" w:sz="0" w:space="0" w:color="auto"/>
        <w:bottom w:val="none" w:sz="0" w:space="0" w:color="auto"/>
        <w:right w:val="none" w:sz="0" w:space="0" w:color="auto"/>
      </w:divBdr>
      <w:divsChild>
        <w:div w:id="1109084364">
          <w:marLeft w:val="0"/>
          <w:marRight w:val="0"/>
          <w:marTop w:val="0"/>
          <w:marBottom w:val="0"/>
          <w:divBdr>
            <w:top w:val="none" w:sz="0" w:space="0" w:color="auto"/>
            <w:left w:val="none" w:sz="0" w:space="0" w:color="auto"/>
            <w:bottom w:val="none" w:sz="0" w:space="0" w:color="auto"/>
            <w:right w:val="none" w:sz="0" w:space="0" w:color="auto"/>
          </w:divBdr>
          <w:divsChild>
            <w:div w:id="1111702975">
              <w:marLeft w:val="0"/>
              <w:marRight w:val="0"/>
              <w:marTop w:val="0"/>
              <w:marBottom w:val="0"/>
              <w:divBdr>
                <w:top w:val="single" w:sz="6" w:space="0" w:color="F7F9FA"/>
                <w:left w:val="single" w:sz="6" w:space="0" w:color="F7F9FA"/>
                <w:bottom w:val="single" w:sz="6" w:space="0" w:color="F7F9FA"/>
                <w:right w:val="single" w:sz="6" w:space="0" w:color="F7F9FA"/>
              </w:divBdr>
              <w:divsChild>
                <w:div w:id="1274440706">
                  <w:marLeft w:val="0"/>
                  <w:marRight w:val="0"/>
                  <w:marTop w:val="0"/>
                  <w:marBottom w:val="0"/>
                  <w:divBdr>
                    <w:top w:val="none" w:sz="0" w:space="0" w:color="auto"/>
                    <w:left w:val="none" w:sz="0" w:space="0" w:color="auto"/>
                    <w:bottom w:val="none" w:sz="0" w:space="0" w:color="auto"/>
                    <w:right w:val="none" w:sz="0" w:space="0" w:color="auto"/>
                  </w:divBdr>
                  <w:divsChild>
                    <w:div w:id="677737603">
                      <w:marLeft w:val="0"/>
                      <w:marRight w:val="0"/>
                      <w:marTop w:val="0"/>
                      <w:marBottom w:val="0"/>
                      <w:divBdr>
                        <w:top w:val="none" w:sz="0" w:space="0" w:color="auto"/>
                        <w:left w:val="none" w:sz="0" w:space="0" w:color="auto"/>
                        <w:bottom w:val="none" w:sz="0" w:space="0" w:color="auto"/>
                        <w:right w:val="none" w:sz="0" w:space="0" w:color="auto"/>
                      </w:divBdr>
                    </w:div>
                    <w:div w:id="1798522987">
                      <w:marLeft w:val="0"/>
                      <w:marRight w:val="0"/>
                      <w:marTop w:val="0"/>
                      <w:marBottom w:val="0"/>
                      <w:divBdr>
                        <w:top w:val="none" w:sz="0" w:space="0" w:color="auto"/>
                        <w:left w:val="none" w:sz="0" w:space="0" w:color="auto"/>
                        <w:bottom w:val="none" w:sz="0" w:space="0" w:color="auto"/>
                        <w:right w:val="none" w:sz="0" w:space="0" w:color="auto"/>
                      </w:divBdr>
                    </w:div>
                    <w:div w:id="1629430931">
                      <w:marLeft w:val="0"/>
                      <w:marRight w:val="0"/>
                      <w:marTop w:val="0"/>
                      <w:marBottom w:val="0"/>
                      <w:divBdr>
                        <w:top w:val="none" w:sz="0" w:space="0" w:color="auto"/>
                        <w:left w:val="none" w:sz="0" w:space="0" w:color="auto"/>
                        <w:bottom w:val="none" w:sz="0" w:space="0" w:color="auto"/>
                        <w:right w:val="none" w:sz="0" w:space="0" w:color="auto"/>
                      </w:divBdr>
                    </w:div>
                    <w:div w:id="829827448">
                      <w:marLeft w:val="0"/>
                      <w:marRight w:val="0"/>
                      <w:marTop w:val="0"/>
                      <w:marBottom w:val="0"/>
                      <w:divBdr>
                        <w:top w:val="none" w:sz="0" w:space="0" w:color="auto"/>
                        <w:left w:val="none" w:sz="0" w:space="0" w:color="auto"/>
                        <w:bottom w:val="none" w:sz="0" w:space="0" w:color="auto"/>
                        <w:right w:val="none" w:sz="0" w:space="0" w:color="auto"/>
                      </w:divBdr>
                    </w:div>
                    <w:div w:id="1656257527">
                      <w:marLeft w:val="0"/>
                      <w:marRight w:val="0"/>
                      <w:marTop w:val="0"/>
                      <w:marBottom w:val="0"/>
                      <w:divBdr>
                        <w:top w:val="none" w:sz="0" w:space="0" w:color="auto"/>
                        <w:left w:val="none" w:sz="0" w:space="0" w:color="auto"/>
                        <w:bottom w:val="none" w:sz="0" w:space="0" w:color="auto"/>
                        <w:right w:val="none" w:sz="0" w:space="0" w:color="auto"/>
                      </w:divBdr>
                    </w:div>
                    <w:div w:id="1527719873">
                      <w:marLeft w:val="0"/>
                      <w:marRight w:val="0"/>
                      <w:marTop w:val="0"/>
                      <w:marBottom w:val="0"/>
                      <w:divBdr>
                        <w:top w:val="none" w:sz="0" w:space="0" w:color="auto"/>
                        <w:left w:val="none" w:sz="0" w:space="0" w:color="auto"/>
                        <w:bottom w:val="none" w:sz="0" w:space="0" w:color="auto"/>
                        <w:right w:val="none" w:sz="0" w:space="0" w:color="auto"/>
                      </w:divBdr>
                    </w:div>
                    <w:div w:id="458190572">
                      <w:marLeft w:val="0"/>
                      <w:marRight w:val="0"/>
                      <w:marTop w:val="0"/>
                      <w:marBottom w:val="0"/>
                      <w:divBdr>
                        <w:top w:val="none" w:sz="0" w:space="0" w:color="auto"/>
                        <w:left w:val="none" w:sz="0" w:space="0" w:color="auto"/>
                        <w:bottom w:val="none" w:sz="0" w:space="0" w:color="auto"/>
                        <w:right w:val="none" w:sz="0" w:space="0" w:color="auto"/>
                      </w:divBdr>
                    </w:div>
                    <w:div w:id="167525262">
                      <w:marLeft w:val="0"/>
                      <w:marRight w:val="0"/>
                      <w:marTop w:val="0"/>
                      <w:marBottom w:val="0"/>
                      <w:divBdr>
                        <w:top w:val="none" w:sz="0" w:space="0" w:color="auto"/>
                        <w:left w:val="none" w:sz="0" w:space="0" w:color="auto"/>
                        <w:bottom w:val="none" w:sz="0" w:space="0" w:color="auto"/>
                        <w:right w:val="none" w:sz="0" w:space="0" w:color="auto"/>
                      </w:divBdr>
                    </w:div>
                    <w:div w:id="1083376411">
                      <w:marLeft w:val="0"/>
                      <w:marRight w:val="0"/>
                      <w:marTop w:val="0"/>
                      <w:marBottom w:val="0"/>
                      <w:divBdr>
                        <w:top w:val="none" w:sz="0" w:space="0" w:color="auto"/>
                        <w:left w:val="none" w:sz="0" w:space="0" w:color="auto"/>
                        <w:bottom w:val="none" w:sz="0" w:space="0" w:color="auto"/>
                        <w:right w:val="none" w:sz="0" w:space="0" w:color="auto"/>
                      </w:divBdr>
                    </w:div>
                    <w:div w:id="983969883">
                      <w:marLeft w:val="0"/>
                      <w:marRight w:val="0"/>
                      <w:marTop w:val="0"/>
                      <w:marBottom w:val="0"/>
                      <w:divBdr>
                        <w:top w:val="none" w:sz="0" w:space="0" w:color="auto"/>
                        <w:left w:val="none" w:sz="0" w:space="0" w:color="auto"/>
                        <w:bottom w:val="none" w:sz="0" w:space="0" w:color="auto"/>
                        <w:right w:val="none" w:sz="0" w:space="0" w:color="auto"/>
                      </w:divBdr>
                    </w:div>
                    <w:div w:id="890267428">
                      <w:marLeft w:val="0"/>
                      <w:marRight w:val="0"/>
                      <w:marTop w:val="0"/>
                      <w:marBottom w:val="0"/>
                      <w:divBdr>
                        <w:top w:val="none" w:sz="0" w:space="0" w:color="auto"/>
                        <w:left w:val="none" w:sz="0" w:space="0" w:color="auto"/>
                        <w:bottom w:val="none" w:sz="0" w:space="0" w:color="auto"/>
                        <w:right w:val="none" w:sz="0" w:space="0" w:color="auto"/>
                      </w:divBdr>
                    </w:div>
                    <w:div w:id="2063745274">
                      <w:marLeft w:val="0"/>
                      <w:marRight w:val="0"/>
                      <w:marTop w:val="0"/>
                      <w:marBottom w:val="0"/>
                      <w:divBdr>
                        <w:top w:val="none" w:sz="0" w:space="0" w:color="auto"/>
                        <w:left w:val="none" w:sz="0" w:space="0" w:color="auto"/>
                        <w:bottom w:val="none" w:sz="0" w:space="0" w:color="auto"/>
                        <w:right w:val="none" w:sz="0" w:space="0" w:color="auto"/>
                      </w:divBdr>
                    </w:div>
                    <w:div w:id="1401438132">
                      <w:marLeft w:val="0"/>
                      <w:marRight w:val="0"/>
                      <w:marTop w:val="0"/>
                      <w:marBottom w:val="0"/>
                      <w:divBdr>
                        <w:top w:val="none" w:sz="0" w:space="0" w:color="auto"/>
                        <w:left w:val="none" w:sz="0" w:space="0" w:color="auto"/>
                        <w:bottom w:val="none" w:sz="0" w:space="0" w:color="auto"/>
                        <w:right w:val="none" w:sz="0" w:space="0" w:color="auto"/>
                      </w:divBdr>
                    </w:div>
                    <w:div w:id="1871331205">
                      <w:marLeft w:val="0"/>
                      <w:marRight w:val="0"/>
                      <w:marTop w:val="0"/>
                      <w:marBottom w:val="0"/>
                      <w:divBdr>
                        <w:top w:val="none" w:sz="0" w:space="0" w:color="auto"/>
                        <w:left w:val="none" w:sz="0" w:space="0" w:color="auto"/>
                        <w:bottom w:val="none" w:sz="0" w:space="0" w:color="auto"/>
                        <w:right w:val="none" w:sz="0" w:space="0" w:color="auto"/>
                      </w:divBdr>
                    </w:div>
                    <w:div w:id="2115056570">
                      <w:marLeft w:val="0"/>
                      <w:marRight w:val="0"/>
                      <w:marTop w:val="0"/>
                      <w:marBottom w:val="0"/>
                      <w:divBdr>
                        <w:top w:val="none" w:sz="0" w:space="0" w:color="auto"/>
                        <w:left w:val="none" w:sz="0" w:space="0" w:color="auto"/>
                        <w:bottom w:val="none" w:sz="0" w:space="0" w:color="auto"/>
                        <w:right w:val="none" w:sz="0" w:space="0" w:color="auto"/>
                      </w:divBdr>
                    </w:div>
                    <w:div w:id="1824731886">
                      <w:marLeft w:val="0"/>
                      <w:marRight w:val="0"/>
                      <w:marTop w:val="0"/>
                      <w:marBottom w:val="0"/>
                      <w:divBdr>
                        <w:top w:val="none" w:sz="0" w:space="0" w:color="auto"/>
                        <w:left w:val="none" w:sz="0" w:space="0" w:color="auto"/>
                        <w:bottom w:val="none" w:sz="0" w:space="0" w:color="auto"/>
                        <w:right w:val="none" w:sz="0" w:space="0" w:color="auto"/>
                      </w:divBdr>
                    </w:div>
                    <w:div w:id="1775204292">
                      <w:marLeft w:val="0"/>
                      <w:marRight w:val="0"/>
                      <w:marTop w:val="0"/>
                      <w:marBottom w:val="0"/>
                      <w:divBdr>
                        <w:top w:val="none" w:sz="0" w:space="0" w:color="auto"/>
                        <w:left w:val="none" w:sz="0" w:space="0" w:color="auto"/>
                        <w:bottom w:val="none" w:sz="0" w:space="0" w:color="auto"/>
                        <w:right w:val="none" w:sz="0" w:space="0" w:color="auto"/>
                      </w:divBdr>
                    </w:div>
                    <w:div w:id="1403941850">
                      <w:marLeft w:val="0"/>
                      <w:marRight w:val="0"/>
                      <w:marTop w:val="0"/>
                      <w:marBottom w:val="0"/>
                      <w:divBdr>
                        <w:top w:val="none" w:sz="0" w:space="0" w:color="auto"/>
                        <w:left w:val="none" w:sz="0" w:space="0" w:color="auto"/>
                        <w:bottom w:val="none" w:sz="0" w:space="0" w:color="auto"/>
                        <w:right w:val="none" w:sz="0" w:space="0" w:color="auto"/>
                      </w:divBdr>
                    </w:div>
                    <w:div w:id="678700683">
                      <w:marLeft w:val="0"/>
                      <w:marRight w:val="0"/>
                      <w:marTop w:val="0"/>
                      <w:marBottom w:val="0"/>
                      <w:divBdr>
                        <w:top w:val="none" w:sz="0" w:space="0" w:color="auto"/>
                        <w:left w:val="none" w:sz="0" w:space="0" w:color="auto"/>
                        <w:bottom w:val="none" w:sz="0" w:space="0" w:color="auto"/>
                        <w:right w:val="none" w:sz="0" w:space="0" w:color="auto"/>
                      </w:divBdr>
                    </w:div>
                    <w:div w:id="987512647">
                      <w:marLeft w:val="0"/>
                      <w:marRight w:val="0"/>
                      <w:marTop w:val="0"/>
                      <w:marBottom w:val="0"/>
                      <w:divBdr>
                        <w:top w:val="none" w:sz="0" w:space="0" w:color="auto"/>
                        <w:left w:val="none" w:sz="0" w:space="0" w:color="auto"/>
                        <w:bottom w:val="none" w:sz="0" w:space="0" w:color="auto"/>
                        <w:right w:val="none" w:sz="0" w:space="0" w:color="auto"/>
                      </w:divBdr>
                    </w:div>
                    <w:div w:id="592979504">
                      <w:marLeft w:val="0"/>
                      <w:marRight w:val="0"/>
                      <w:marTop w:val="0"/>
                      <w:marBottom w:val="0"/>
                      <w:divBdr>
                        <w:top w:val="none" w:sz="0" w:space="0" w:color="auto"/>
                        <w:left w:val="none" w:sz="0" w:space="0" w:color="auto"/>
                        <w:bottom w:val="none" w:sz="0" w:space="0" w:color="auto"/>
                        <w:right w:val="none" w:sz="0" w:space="0" w:color="auto"/>
                      </w:divBdr>
                    </w:div>
                    <w:div w:id="494878429">
                      <w:marLeft w:val="0"/>
                      <w:marRight w:val="0"/>
                      <w:marTop w:val="0"/>
                      <w:marBottom w:val="0"/>
                      <w:divBdr>
                        <w:top w:val="none" w:sz="0" w:space="0" w:color="auto"/>
                        <w:left w:val="none" w:sz="0" w:space="0" w:color="auto"/>
                        <w:bottom w:val="none" w:sz="0" w:space="0" w:color="auto"/>
                        <w:right w:val="none" w:sz="0" w:space="0" w:color="auto"/>
                      </w:divBdr>
                    </w:div>
                    <w:div w:id="1307928250">
                      <w:marLeft w:val="0"/>
                      <w:marRight w:val="0"/>
                      <w:marTop w:val="0"/>
                      <w:marBottom w:val="0"/>
                      <w:divBdr>
                        <w:top w:val="none" w:sz="0" w:space="0" w:color="auto"/>
                        <w:left w:val="none" w:sz="0" w:space="0" w:color="auto"/>
                        <w:bottom w:val="none" w:sz="0" w:space="0" w:color="auto"/>
                        <w:right w:val="none" w:sz="0" w:space="0" w:color="auto"/>
                      </w:divBdr>
                    </w:div>
                    <w:div w:id="364985875">
                      <w:marLeft w:val="0"/>
                      <w:marRight w:val="0"/>
                      <w:marTop w:val="0"/>
                      <w:marBottom w:val="0"/>
                      <w:divBdr>
                        <w:top w:val="none" w:sz="0" w:space="0" w:color="auto"/>
                        <w:left w:val="none" w:sz="0" w:space="0" w:color="auto"/>
                        <w:bottom w:val="none" w:sz="0" w:space="0" w:color="auto"/>
                        <w:right w:val="none" w:sz="0" w:space="0" w:color="auto"/>
                      </w:divBdr>
                    </w:div>
                    <w:div w:id="2017539819">
                      <w:marLeft w:val="0"/>
                      <w:marRight w:val="0"/>
                      <w:marTop w:val="0"/>
                      <w:marBottom w:val="0"/>
                      <w:divBdr>
                        <w:top w:val="none" w:sz="0" w:space="0" w:color="auto"/>
                        <w:left w:val="none" w:sz="0" w:space="0" w:color="auto"/>
                        <w:bottom w:val="none" w:sz="0" w:space="0" w:color="auto"/>
                        <w:right w:val="none" w:sz="0" w:space="0" w:color="auto"/>
                      </w:divBdr>
                    </w:div>
                    <w:div w:id="1972977047">
                      <w:marLeft w:val="0"/>
                      <w:marRight w:val="0"/>
                      <w:marTop w:val="0"/>
                      <w:marBottom w:val="0"/>
                      <w:divBdr>
                        <w:top w:val="none" w:sz="0" w:space="0" w:color="auto"/>
                        <w:left w:val="none" w:sz="0" w:space="0" w:color="auto"/>
                        <w:bottom w:val="none" w:sz="0" w:space="0" w:color="auto"/>
                        <w:right w:val="none" w:sz="0" w:space="0" w:color="auto"/>
                      </w:divBdr>
                    </w:div>
                    <w:div w:id="1584416204">
                      <w:marLeft w:val="0"/>
                      <w:marRight w:val="0"/>
                      <w:marTop w:val="0"/>
                      <w:marBottom w:val="0"/>
                      <w:divBdr>
                        <w:top w:val="none" w:sz="0" w:space="0" w:color="auto"/>
                        <w:left w:val="none" w:sz="0" w:space="0" w:color="auto"/>
                        <w:bottom w:val="none" w:sz="0" w:space="0" w:color="auto"/>
                        <w:right w:val="none" w:sz="0" w:space="0" w:color="auto"/>
                      </w:divBdr>
                    </w:div>
                    <w:div w:id="1145196841">
                      <w:marLeft w:val="0"/>
                      <w:marRight w:val="0"/>
                      <w:marTop w:val="0"/>
                      <w:marBottom w:val="0"/>
                      <w:divBdr>
                        <w:top w:val="none" w:sz="0" w:space="0" w:color="auto"/>
                        <w:left w:val="none" w:sz="0" w:space="0" w:color="auto"/>
                        <w:bottom w:val="none" w:sz="0" w:space="0" w:color="auto"/>
                        <w:right w:val="none" w:sz="0" w:space="0" w:color="auto"/>
                      </w:divBdr>
                    </w:div>
                    <w:div w:id="579296099">
                      <w:marLeft w:val="0"/>
                      <w:marRight w:val="0"/>
                      <w:marTop w:val="0"/>
                      <w:marBottom w:val="0"/>
                      <w:divBdr>
                        <w:top w:val="none" w:sz="0" w:space="0" w:color="auto"/>
                        <w:left w:val="none" w:sz="0" w:space="0" w:color="auto"/>
                        <w:bottom w:val="none" w:sz="0" w:space="0" w:color="auto"/>
                        <w:right w:val="none" w:sz="0" w:space="0" w:color="auto"/>
                      </w:divBdr>
                    </w:div>
                    <w:div w:id="254173311">
                      <w:marLeft w:val="0"/>
                      <w:marRight w:val="0"/>
                      <w:marTop w:val="0"/>
                      <w:marBottom w:val="0"/>
                      <w:divBdr>
                        <w:top w:val="none" w:sz="0" w:space="0" w:color="auto"/>
                        <w:left w:val="none" w:sz="0" w:space="0" w:color="auto"/>
                        <w:bottom w:val="none" w:sz="0" w:space="0" w:color="auto"/>
                        <w:right w:val="none" w:sz="0" w:space="0" w:color="auto"/>
                      </w:divBdr>
                    </w:div>
                    <w:div w:id="2129155533">
                      <w:marLeft w:val="0"/>
                      <w:marRight w:val="0"/>
                      <w:marTop w:val="0"/>
                      <w:marBottom w:val="0"/>
                      <w:divBdr>
                        <w:top w:val="none" w:sz="0" w:space="0" w:color="auto"/>
                        <w:left w:val="none" w:sz="0" w:space="0" w:color="auto"/>
                        <w:bottom w:val="none" w:sz="0" w:space="0" w:color="auto"/>
                        <w:right w:val="none" w:sz="0" w:space="0" w:color="auto"/>
                      </w:divBdr>
                    </w:div>
                    <w:div w:id="960379952">
                      <w:marLeft w:val="0"/>
                      <w:marRight w:val="0"/>
                      <w:marTop w:val="0"/>
                      <w:marBottom w:val="0"/>
                      <w:divBdr>
                        <w:top w:val="none" w:sz="0" w:space="0" w:color="auto"/>
                        <w:left w:val="none" w:sz="0" w:space="0" w:color="auto"/>
                        <w:bottom w:val="none" w:sz="0" w:space="0" w:color="auto"/>
                        <w:right w:val="none" w:sz="0" w:space="0" w:color="auto"/>
                      </w:divBdr>
                    </w:div>
                    <w:div w:id="152332436">
                      <w:marLeft w:val="0"/>
                      <w:marRight w:val="0"/>
                      <w:marTop w:val="0"/>
                      <w:marBottom w:val="0"/>
                      <w:divBdr>
                        <w:top w:val="none" w:sz="0" w:space="0" w:color="auto"/>
                        <w:left w:val="none" w:sz="0" w:space="0" w:color="auto"/>
                        <w:bottom w:val="none" w:sz="0" w:space="0" w:color="auto"/>
                        <w:right w:val="none" w:sz="0" w:space="0" w:color="auto"/>
                      </w:divBdr>
                    </w:div>
                    <w:div w:id="602415517">
                      <w:marLeft w:val="0"/>
                      <w:marRight w:val="0"/>
                      <w:marTop w:val="0"/>
                      <w:marBottom w:val="0"/>
                      <w:divBdr>
                        <w:top w:val="none" w:sz="0" w:space="0" w:color="auto"/>
                        <w:left w:val="none" w:sz="0" w:space="0" w:color="auto"/>
                        <w:bottom w:val="none" w:sz="0" w:space="0" w:color="auto"/>
                        <w:right w:val="none" w:sz="0" w:space="0" w:color="auto"/>
                      </w:divBdr>
                    </w:div>
                    <w:div w:id="628442503">
                      <w:marLeft w:val="0"/>
                      <w:marRight w:val="0"/>
                      <w:marTop w:val="0"/>
                      <w:marBottom w:val="0"/>
                      <w:divBdr>
                        <w:top w:val="none" w:sz="0" w:space="0" w:color="auto"/>
                        <w:left w:val="none" w:sz="0" w:space="0" w:color="auto"/>
                        <w:bottom w:val="none" w:sz="0" w:space="0" w:color="auto"/>
                        <w:right w:val="none" w:sz="0" w:space="0" w:color="auto"/>
                      </w:divBdr>
                    </w:div>
                    <w:div w:id="1768960546">
                      <w:marLeft w:val="0"/>
                      <w:marRight w:val="0"/>
                      <w:marTop w:val="0"/>
                      <w:marBottom w:val="0"/>
                      <w:divBdr>
                        <w:top w:val="none" w:sz="0" w:space="0" w:color="auto"/>
                        <w:left w:val="none" w:sz="0" w:space="0" w:color="auto"/>
                        <w:bottom w:val="none" w:sz="0" w:space="0" w:color="auto"/>
                        <w:right w:val="none" w:sz="0" w:space="0" w:color="auto"/>
                      </w:divBdr>
                    </w:div>
                    <w:div w:id="1343894904">
                      <w:marLeft w:val="0"/>
                      <w:marRight w:val="0"/>
                      <w:marTop w:val="0"/>
                      <w:marBottom w:val="0"/>
                      <w:divBdr>
                        <w:top w:val="none" w:sz="0" w:space="0" w:color="auto"/>
                        <w:left w:val="none" w:sz="0" w:space="0" w:color="auto"/>
                        <w:bottom w:val="none" w:sz="0" w:space="0" w:color="auto"/>
                        <w:right w:val="none" w:sz="0" w:space="0" w:color="auto"/>
                      </w:divBdr>
                    </w:div>
                    <w:div w:id="1607737201">
                      <w:marLeft w:val="0"/>
                      <w:marRight w:val="0"/>
                      <w:marTop w:val="0"/>
                      <w:marBottom w:val="0"/>
                      <w:divBdr>
                        <w:top w:val="none" w:sz="0" w:space="0" w:color="auto"/>
                        <w:left w:val="none" w:sz="0" w:space="0" w:color="auto"/>
                        <w:bottom w:val="none" w:sz="0" w:space="0" w:color="auto"/>
                        <w:right w:val="none" w:sz="0" w:space="0" w:color="auto"/>
                      </w:divBdr>
                    </w:div>
                    <w:div w:id="1252548201">
                      <w:marLeft w:val="0"/>
                      <w:marRight w:val="0"/>
                      <w:marTop w:val="0"/>
                      <w:marBottom w:val="0"/>
                      <w:divBdr>
                        <w:top w:val="none" w:sz="0" w:space="0" w:color="auto"/>
                        <w:left w:val="none" w:sz="0" w:space="0" w:color="auto"/>
                        <w:bottom w:val="none" w:sz="0" w:space="0" w:color="auto"/>
                        <w:right w:val="none" w:sz="0" w:space="0" w:color="auto"/>
                      </w:divBdr>
                    </w:div>
                    <w:div w:id="262883821">
                      <w:marLeft w:val="0"/>
                      <w:marRight w:val="0"/>
                      <w:marTop w:val="0"/>
                      <w:marBottom w:val="0"/>
                      <w:divBdr>
                        <w:top w:val="none" w:sz="0" w:space="0" w:color="auto"/>
                        <w:left w:val="none" w:sz="0" w:space="0" w:color="auto"/>
                        <w:bottom w:val="none" w:sz="0" w:space="0" w:color="auto"/>
                        <w:right w:val="none" w:sz="0" w:space="0" w:color="auto"/>
                      </w:divBdr>
                    </w:div>
                    <w:div w:id="369912869">
                      <w:marLeft w:val="0"/>
                      <w:marRight w:val="0"/>
                      <w:marTop w:val="0"/>
                      <w:marBottom w:val="0"/>
                      <w:divBdr>
                        <w:top w:val="none" w:sz="0" w:space="0" w:color="auto"/>
                        <w:left w:val="none" w:sz="0" w:space="0" w:color="auto"/>
                        <w:bottom w:val="none" w:sz="0" w:space="0" w:color="auto"/>
                        <w:right w:val="none" w:sz="0" w:space="0" w:color="auto"/>
                      </w:divBdr>
                    </w:div>
                    <w:div w:id="1911691546">
                      <w:marLeft w:val="0"/>
                      <w:marRight w:val="0"/>
                      <w:marTop w:val="0"/>
                      <w:marBottom w:val="0"/>
                      <w:divBdr>
                        <w:top w:val="none" w:sz="0" w:space="0" w:color="auto"/>
                        <w:left w:val="none" w:sz="0" w:space="0" w:color="auto"/>
                        <w:bottom w:val="none" w:sz="0" w:space="0" w:color="auto"/>
                        <w:right w:val="none" w:sz="0" w:space="0" w:color="auto"/>
                      </w:divBdr>
                    </w:div>
                    <w:div w:id="67778025">
                      <w:marLeft w:val="0"/>
                      <w:marRight w:val="0"/>
                      <w:marTop w:val="0"/>
                      <w:marBottom w:val="0"/>
                      <w:divBdr>
                        <w:top w:val="none" w:sz="0" w:space="0" w:color="auto"/>
                        <w:left w:val="none" w:sz="0" w:space="0" w:color="auto"/>
                        <w:bottom w:val="none" w:sz="0" w:space="0" w:color="auto"/>
                        <w:right w:val="none" w:sz="0" w:space="0" w:color="auto"/>
                      </w:divBdr>
                    </w:div>
                    <w:div w:id="1392655949">
                      <w:marLeft w:val="0"/>
                      <w:marRight w:val="0"/>
                      <w:marTop w:val="0"/>
                      <w:marBottom w:val="0"/>
                      <w:divBdr>
                        <w:top w:val="none" w:sz="0" w:space="0" w:color="auto"/>
                        <w:left w:val="none" w:sz="0" w:space="0" w:color="auto"/>
                        <w:bottom w:val="none" w:sz="0" w:space="0" w:color="auto"/>
                        <w:right w:val="none" w:sz="0" w:space="0" w:color="auto"/>
                      </w:divBdr>
                    </w:div>
                    <w:div w:id="649405578">
                      <w:marLeft w:val="0"/>
                      <w:marRight w:val="0"/>
                      <w:marTop w:val="0"/>
                      <w:marBottom w:val="0"/>
                      <w:divBdr>
                        <w:top w:val="none" w:sz="0" w:space="0" w:color="auto"/>
                        <w:left w:val="none" w:sz="0" w:space="0" w:color="auto"/>
                        <w:bottom w:val="none" w:sz="0" w:space="0" w:color="auto"/>
                        <w:right w:val="none" w:sz="0" w:space="0" w:color="auto"/>
                      </w:divBdr>
                    </w:div>
                    <w:div w:id="1621181060">
                      <w:marLeft w:val="0"/>
                      <w:marRight w:val="0"/>
                      <w:marTop w:val="0"/>
                      <w:marBottom w:val="0"/>
                      <w:divBdr>
                        <w:top w:val="none" w:sz="0" w:space="0" w:color="auto"/>
                        <w:left w:val="none" w:sz="0" w:space="0" w:color="auto"/>
                        <w:bottom w:val="none" w:sz="0" w:space="0" w:color="auto"/>
                        <w:right w:val="none" w:sz="0" w:space="0" w:color="auto"/>
                      </w:divBdr>
                    </w:div>
                    <w:div w:id="1419669082">
                      <w:marLeft w:val="0"/>
                      <w:marRight w:val="0"/>
                      <w:marTop w:val="0"/>
                      <w:marBottom w:val="0"/>
                      <w:divBdr>
                        <w:top w:val="none" w:sz="0" w:space="0" w:color="auto"/>
                        <w:left w:val="none" w:sz="0" w:space="0" w:color="auto"/>
                        <w:bottom w:val="none" w:sz="0" w:space="0" w:color="auto"/>
                        <w:right w:val="none" w:sz="0" w:space="0" w:color="auto"/>
                      </w:divBdr>
                    </w:div>
                    <w:div w:id="745109360">
                      <w:marLeft w:val="0"/>
                      <w:marRight w:val="0"/>
                      <w:marTop w:val="0"/>
                      <w:marBottom w:val="0"/>
                      <w:divBdr>
                        <w:top w:val="none" w:sz="0" w:space="0" w:color="auto"/>
                        <w:left w:val="none" w:sz="0" w:space="0" w:color="auto"/>
                        <w:bottom w:val="none" w:sz="0" w:space="0" w:color="auto"/>
                        <w:right w:val="none" w:sz="0" w:space="0" w:color="auto"/>
                      </w:divBdr>
                    </w:div>
                    <w:div w:id="946426525">
                      <w:marLeft w:val="0"/>
                      <w:marRight w:val="0"/>
                      <w:marTop w:val="0"/>
                      <w:marBottom w:val="0"/>
                      <w:divBdr>
                        <w:top w:val="none" w:sz="0" w:space="0" w:color="auto"/>
                        <w:left w:val="none" w:sz="0" w:space="0" w:color="auto"/>
                        <w:bottom w:val="none" w:sz="0" w:space="0" w:color="auto"/>
                        <w:right w:val="none" w:sz="0" w:space="0" w:color="auto"/>
                      </w:divBdr>
                    </w:div>
                    <w:div w:id="1590120750">
                      <w:marLeft w:val="0"/>
                      <w:marRight w:val="0"/>
                      <w:marTop w:val="0"/>
                      <w:marBottom w:val="0"/>
                      <w:divBdr>
                        <w:top w:val="none" w:sz="0" w:space="0" w:color="auto"/>
                        <w:left w:val="none" w:sz="0" w:space="0" w:color="auto"/>
                        <w:bottom w:val="none" w:sz="0" w:space="0" w:color="auto"/>
                        <w:right w:val="none" w:sz="0" w:space="0" w:color="auto"/>
                      </w:divBdr>
                    </w:div>
                    <w:div w:id="1774395121">
                      <w:marLeft w:val="0"/>
                      <w:marRight w:val="0"/>
                      <w:marTop w:val="0"/>
                      <w:marBottom w:val="0"/>
                      <w:divBdr>
                        <w:top w:val="none" w:sz="0" w:space="0" w:color="auto"/>
                        <w:left w:val="none" w:sz="0" w:space="0" w:color="auto"/>
                        <w:bottom w:val="none" w:sz="0" w:space="0" w:color="auto"/>
                        <w:right w:val="none" w:sz="0" w:space="0" w:color="auto"/>
                      </w:divBdr>
                    </w:div>
                    <w:div w:id="410660179">
                      <w:marLeft w:val="0"/>
                      <w:marRight w:val="0"/>
                      <w:marTop w:val="0"/>
                      <w:marBottom w:val="0"/>
                      <w:divBdr>
                        <w:top w:val="none" w:sz="0" w:space="0" w:color="auto"/>
                        <w:left w:val="none" w:sz="0" w:space="0" w:color="auto"/>
                        <w:bottom w:val="none" w:sz="0" w:space="0" w:color="auto"/>
                        <w:right w:val="none" w:sz="0" w:space="0" w:color="auto"/>
                      </w:divBdr>
                    </w:div>
                    <w:div w:id="1868180339">
                      <w:marLeft w:val="0"/>
                      <w:marRight w:val="0"/>
                      <w:marTop w:val="0"/>
                      <w:marBottom w:val="0"/>
                      <w:divBdr>
                        <w:top w:val="none" w:sz="0" w:space="0" w:color="auto"/>
                        <w:left w:val="none" w:sz="0" w:space="0" w:color="auto"/>
                        <w:bottom w:val="none" w:sz="0" w:space="0" w:color="auto"/>
                        <w:right w:val="none" w:sz="0" w:space="0" w:color="auto"/>
                      </w:divBdr>
                    </w:div>
                    <w:div w:id="1710489801">
                      <w:marLeft w:val="0"/>
                      <w:marRight w:val="0"/>
                      <w:marTop w:val="0"/>
                      <w:marBottom w:val="0"/>
                      <w:divBdr>
                        <w:top w:val="none" w:sz="0" w:space="0" w:color="auto"/>
                        <w:left w:val="none" w:sz="0" w:space="0" w:color="auto"/>
                        <w:bottom w:val="none" w:sz="0" w:space="0" w:color="auto"/>
                        <w:right w:val="none" w:sz="0" w:space="0" w:color="auto"/>
                      </w:divBdr>
                    </w:div>
                    <w:div w:id="931739380">
                      <w:marLeft w:val="0"/>
                      <w:marRight w:val="0"/>
                      <w:marTop w:val="0"/>
                      <w:marBottom w:val="0"/>
                      <w:divBdr>
                        <w:top w:val="none" w:sz="0" w:space="0" w:color="auto"/>
                        <w:left w:val="none" w:sz="0" w:space="0" w:color="auto"/>
                        <w:bottom w:val="none" w:sz="0" w:space="0" w:color="auto"/>
                        <w:right w:val="none" w:sz="0" w:space="0" w:color="auto"/>
                      </w:divBdr>
                    </w:div>
                    <w:div w:id="1173951819">
                      <w:marLeft w:val="0"/>
                      <w:marRight w:val="0"/>
                      <w:marTop w:val="0"/>
                      <w:marBottom w:val="0"/>
                      <w:divBdr>
                        <w:top w:val="none" w:sz="0" w:space="0" w:color="auto"/>
                        <w:left w:val="none" w:sz="0" w:space="0" w:color="auto"/>
                        <w:bottom w:val="none" w:sz="0" w:space="0" w:color="auto"/>
                        <w:right w:val="none" w:sz="0" w:space="0" w:color="auto"/>
                      </w:divBdr>
                    </w:div>
                    <w:div w:id="1726292127">
                      <w:marLeft w:val="0"/>
                      <w:marRight w:val="0"/>
                      <w:marTop w:val="0"/>
                      <w:marBottom w:val="0"/>
                      <w:divBdr>
                        <w:top w:val="none" w:sz="0" w:space="0" w:color="auto"/>
                        <w:left w:val="none" w:sz="0" w:space="0" w:color="auto"/>
                        <w:bottom w:val="none" w:sz="0" w:space="0" w:color="auto"/>
                        <w:right w:val="none" w:sz="0" w:space="0" w:color="auto"/>
                      </w:divBdr>
                    </w:div>
                    <w:div w:id="39473791">
                      <w:marLeft w:val="0"/>
                      <w:marRight w:val="0"/>
                      <w:marTop w:val="0"/>
                      <w:marBottom w:val="0"/>
                      <w:divBdr>
                        <w:top w:val="none" w:sz="0" w:space="0" w:color="auto"/>
                        <w:left w:val="none" w:sz="0" w:space="0" w:color="auto"/>
                        <w:bottom w:val="none" w:sz="0" w:space="0" w:color="auto"/>
                        <w:right w:val="none" w:sz="0" w:space="0" w:color="auto"/>
                      </w:divBdr>
                    </w:div>
                    <w:div w:id="1754081270">
                      <w:marLeft w:val="0"/>
                      <w:marRight w:val="0"/>
                      <w:marTop w:val="0"/>
                      <w:marBottom w:val="0"/>
                      <w:divBdr>
                        <w:top w:val="none" w:sz="0" w:space="0" w:color="auto"/>
                        <w:left w:val="none" w:sz="0" w:space="0" w:color="auto"/>
                        <w:bottom w:val="none" w:sz="0" w:space="0" w:color="auto"/>
                        <w:right w:val="none" w:sz="0" w:space="0" w:color="auto"/>
                      </w:divBdr>
                    </w:div>
                    <w:div w:id="580410412">
                      <w:marLeft w:val="0"/>
                      <w:marRight w:val="0"/>
                      <w:marTop w:val="0"/>
                      <w:marBottom w:val="0"/>
                      <w:divBdr>
                        <w:top w:val="none" w:sz="0" w:space="0" w:color="auto"/>
                        <w:left w:val="none" w:sz="0" w:space="0" w:color="auto"/>
                        <w:bottom w:val="none" w:sz="0" w:space="0" w:color="auto"/>
                        <w:right w:val="none" w:sz="0" w:space="0" w:color="auto"/>
                      </w:divBdr>
                    </w:div>
                    <w:div w:id="754009157">
                      <w:marLeft w:val="0"/>
                      <w:marRight w:val="0"/>
                      <w:marTop w:val="0"/>
                      <w:marBottom w:val="0"/>
                      <w:divBdr>
                        <w:top w:val="none" w:sz="0" w:space="0" w:color="auto"/>
                        <w:left w:val="none" w:sz="0" w:space="0" w:color="auto"/>
                        <w:bottom w:val="none" w:sz="0" w:space="0" w:color="auto"/>
                        <w:right w:val="none" w:sz="0" w:space="0" w:color="auto"/>
                      </w:divBdr>
                    </w:div>
                    <w:div w:id="713236021">
                      <w:marLeft w:val="0"/>
                      <w:marRight w:val="0"/>
                      <w:marTop w:val="0"/>
                      <w:marBottom w:val="0"/>
                      <w:divBdr>
                        <w:top w:val="none" w:sz="0" w:space="0" w:color="auto"/>
                        <w:left w:val="none" w:sz="0" w:space="0" w:color="auto"/>
                        <w:bottom w:val="none" w:sz="0" w:space="0" w:color="auto"/>
                        <w:right w:val="none" w:sz="0" w:space="0" w:color="auto"/>
                      </w:divBdr>
                    </w:div>
                    <w:div w:id="1884169225">
                      <w:marLeft w:val="0"/>
                      <w:marRight w:val="0"/>
                      <w:marTop w:val="0"/>
                      <w:marBottom w:val="0"/>
                      <w:divBdr>
                        <w:top w:val="none" w:sz="0" w:space="0" w:color="auto"/>
                        <w:left w:val="none" w:sz="0" w:space="0" w:color="auto"/>
                        <w:bottom w:val="none" w:sz="0" w:space="0" w:color="auto"/>
                        <w:right w:val="none" w:sz="0" w:space="0" w:color="auto"/>
                      </w:divBdr>
                    </w:div>
                    <w:div w:id="2122065156">
                      <w:marLeft w:val="0"/>
                      <w:marRight w:val="0"/>
                      <w:marTop w:val="0"/>
                      <w:marBottom w:val="0"/>
                      <w:divBdr>
                        <w:top w:val="none" w:sz="0" w:space="0" w:color="auto"/>
                        <w:left w:val="none" w:sz="0" w:space="0" w:color="auto"/>
                        <w:bottom w:val="none" w:sz="0" w:space="0" w:color="auto"/>
                        <w:right w:val="none" w:sz="0" w:space="0" w:color="auto"/>
                      </w:divBdr>
                    </w:div>
                    <w:div w:id="344870842">
                      <w:marLeft w:val="0"/>
                      <w:marRight w:val="0"/>
                      <w:marTop w:val="0"/>
                      <w:marBottom w:val="0"/>
                      <w:divBdr>
                        <w:top w:val="none" w:sz="0" w:space="0" w:color="auto"/>
                        <w:left w:val="none" w:sz="0" w:space="0" w:color="auto"/>
                        <w:bottom w:val="none" w:sz="0" w:space="0" w:color="auto"/>
                        <w:right w:val="none" w:sz="0" w:space="0" w:color="auto"/>
                      </w:divBdr>
                    </w:div>
                    <w:div w:id="995651274">
                      <w:marLeft w:val="0"/>
                      <w:marRight w:val="0"/>
                      <w:marTop w:val="0"/>
                      <w:marBottom w:val="0"/>
                      <w:divBdr>
                        <w:top w:val="none" w:sz="0" w:space="0" w:color="auto"/>
                        <w:left w:val="none" w:sz="0" w:space="0" w:color="auto"/>
                        <w:bottom w:val="none" w:sz="0" w:space="0" w:color="auto"/>
                        <w:right w:val="none" w:sz="0" w:space="0" w:color="auto"/>
                      </w:divBdr>
                    </w:div>
                    <w:div w:id="1493327705">
                      <w:marLeft w:val="0"/>
                      <w:marRight w:val="0"/>
                      <w:marTop w:val="0"/>
                      <w:marBottom w:val="0"/>
                      <w:divBdr>
                        <w:top w:val="none" w:sz="0" w:space="0" w:color="auto"/>
                        <w:left w:val="none" w:sz="0" w:space="0" w:color="auto"/>
                        <w:bottom w:val="none" w:sz="0" w:space="0" w:color="auto"/>
                        <w:right w:val="none" w:sz="0" w:space="0" w:color="auto"/>
                      </w:divBdr>
                    </w:div>
                    <w:div w:id="208499188">
                      <w:marLeft w:val="0"/>
                      <w:marRight w:val="0"/>
                      <w:marTop w:val="0"/>
                      <w:marBottom w:val="0"/>
                      <w:divBdr>
                        <w:top w:val="none" w:sz="0" w:space="0" w:color="auto"/>
                        <w:left w:val="none" w:sz="0" w:space="0" w:color="auto"/>
                        <w:bottom w:val="none" w:sz="0" w:space="0" w:color="auto"/>
                        <w:right w:val="none" w:sz="0" w:space="0" w:color="auto"/>
                      </w:divBdr>
                    </w:div>
                    <w:div w:id="1310397842">
                      <w:marLeft w:val="0"/>
                      <w:marRight w:val="0"/>
                      <w:marTop w:val="0"/>
                      <w:marBottom w:val="0"/>
                      <w:divBdr>
                        <w:top w:val="none" w:sz="0" w:space="0" w:color="auto"/>
                        <w:left w:val="none" w:sz="0" w:space="0" w:color="auto"/>
                        <w:bottom w:val="none" w:sz="0" w:space="0" w:color="auto"/>
                        <w:right w:val="none" w:sz="0" w:space="0" w:color="auto"/>
                      </w:divBdr>
                    </w:div>
                    <w:div w:id="146827934">
                      <w:marLeft w:val="0"/>
                      <w:marRight w:val="0"/>
                      <w:marTop w:val="0"/>
                      <w:marBottom w:val="0"/>
                      <w:divBdr>
                        <w:top w:val="none" w:sz="0" w:space="0" w:color="auto"/>
                        <w:left w:val="none" w:sz="0" w:space="0" w:color="auto"/>
                        <w:bottom w:val="none" w:sz="0" w:space="0" w:color="auto"/>
                        <w:right w:val="none" w:sz="0" w:space="0" w:color="auto"/>
                      </w:divBdr>
                    </w:div>
                    <w:div w:id="1232278548">
                      <w:marLeft w:val="0"/>
                      <w:marRight w:val="0"/>
                      <w:marTop w:val="0"/>
                      <w:marBottom w:val="0"/>
                      <w:divBdr>
                        <w:top w:val="none" w:sz="0" w:space="0" w:color="auto"/>
                        <w:left w:val="none" w:sz="0" w:space="0" w:color="auto"/>
                        <w:bottom w:val="none" w:sz="0" w:space="0" w:color="auto"/>
                        <w:right w:val="none" w:sz="0" w:space="0" w:color="auto"/>
                      </w:divBdr>
                    </w:div>
                    <w:div w:id="1139569896">
                      <w:marLeft w:val="0"/>
                      <w:marRight w:val="0"/>
                      <w:marTop w:val="0"/>
                      <w:marBottom w:val="0"/>
                      <w:divBdr>
                        <w:top w:val="none" w:sz="0" w:space="0" w:color="auto"/>
                        <w:left w:val="none" w:sz="0" w:space="0" w:color="auto"/>
                        <w:bottom w:val="none" w:sz="0" w:space="0" w:color="auto"/>
                        <w:right w:val="none" w:sz="0" w:space="0" w:color="auto"/>
                      </w:divBdr>
                    </w:div>
                    <w:div w:id="453640988">
                      <w:marLeft w:val="0"/>
                      <w:marRight w:val="0"/>
                      <w:marTop w:val="0"/>
                      <w:marBottom w:val="0"/>
                      <w:divBdr>
                        <w:top w:val="none" w:sz="0" w:space="0" w:color="auto"/>
                        <w:left w:val="none" w:sz="0" w:space="0" w:color="auto"/>
                        <w:bottom w:val="none" w:sz="0" w:space="0" w:color="auto"/>
                        <w:right w:val="none" w:sz="0" w:space="0" w:color="auto"/>
                      </w:divBdr>
                    </w:div>
                    <w:div w:id="1217013031">
                      <w:marLeft w:val="0"/>
                      <w:marRight w:val="0"/>
                      <w:marTop w:val="0"/>
                      <w:marBottom w:val="0"/>
                      <w:divBdr>
                        <w:top w:val="none" w:sz="0" w:space="0" w:color="auto"/>
                        <w:left w:val="none" w:sz="0" w:space="0" w:color="auto"/>
                        <w:bottom w:val="none" w:sz="0" w:space="0" w:color="auto"/>
                        <w:right w:val="none" w:sz="0" w:space="0" w:color="auto"/>
                      </w:divBdr>
                    </w:div>
                    <w:div w:id="1699702358">
                      <w:marLeft w:val="0"/>
                      <w:marRight w:val="0"/>
                      <w:marTop w:val="0"/>
                      <w:marBottom w:val="0"/>
                      <w:divBdr>
                        <w:top w:val="none" w:sz="0" w:space="0" w:color="auto"/>
                        <w:left w:val="none" w:sz="0" w:space="0" w:color="auto"/>
                        <w:bottom w:val="none" w:sz="0" w:space="0" w:color="auto"/>
                        <w:right w:val="none" w:sz="0" w:space="0" w:color="auto"/>
                      </w:divBdr>
                    </w:div>
                    <w:div w:id="218715382">
                      <w:marLeft w:val="0"/>
                      <w:marRight w:val="0"/>
                      <w:marTop w:val="0"/>
                      <w:marBottom w:val="0"/>
                      <w:divBdr>
                        <w:top w:val="none" w:sz="0" w:space="0" w:color="auto"/>
                        <w:left w:val="none" w:sz="0" w:space="0" w:color="auto"/>
                        <w:bottom w:val="none" w:sz="0" w:space="0" w:color="auto"/>
                        <w:right w:val="none" w:sz="0" w:space="0" w:color="auto"/>
                      </w:divBdr>
                    </w:div>
                    <w:div w:id="351955041">
                      <w:marLeft w:val="0"/>
                      <w:marRight w:val="0"/>
                      <w:marTop w:val="0"/>
                      <w:marBottom w:val="0"/>
                      <w:divBdr>
                        <w:top w:val="none" w:sz="0" w:space="0" w:color="auto"/>
                        <w:left w:val="none" w:sz="0" w:space="0" w:color="auto"/>
                        <w:bottom w:val="none" w:sz="0" w:space="0" w:color="auto"/>
                        <w:right w:val="none" w:sz="0" w:space="0" w:color="auto"/>
                      </w:divBdr>
                    </w:div>
                    <w:div w:id="1783064986">
                      <w:marLeft w:val="0"/>
                      <w:marRight w:val="0"/>
                      <w:marTop w:val="0"/>
                      <w:marBottom w:val="0"/>
                      <w:divBdr>
                        <w:top w:val="none" w:sz="0" w:space="0" w:color="auto"/>
                        <w:left w:val="none" w:sz="0" w:space="0" w:color="auto"/>
                        <w:bottom w:val="none" w:sz="0" w:space="0" w:color="auto"/>
                        <w:right w:val="none" w:sz="0" w:space="0" w:color="auto"/>
                      </w:divBdr>
                    </w:div>
                    <w:div w:id="1355577959">
                      <w:marLeft w:val="0"/>
                      <w:marRight w:val="0"/>
                      <w:marTop w:val="0"/>
                      <w:marBottom w:val="0"/>
                      <w:divBdr>
                        <w:top w:val="none" w:sz="0" w:space="0" w:color="auto"/>
                        <w:left w:val="none" w:sz="0" w:space="0" w:color="auto"/>
                        <w:bottom w:val="none" w:sz="0" w:space="0" w:color="auto"/>
                        <w:right w:val="none" w:sz="0" w:space="0" w:color="auto"/>
                      </w:divBdr>
                    </w:div>
                    <w:div w:id="1839420300">
                      <w:marLeft w:val="0"/>
                      <w:marRight w:val="0"/>
                      <w:marTop w:val="0"/>
                      <w:marBottom w:val="0"/>
                      <w:divBdr>
                        <w:top w:val="none" w:sz="0" w:space="0" w:color="auto"/>
                        <w:left w:val="none" w:sz="0" w:space="0" w:color="auto"/>
                        <w:bottom w:val="none" w:sz="0" w:space="0" w:color="auto"/>
                        <w:right w:val="none" w:sz="0" w:space="0" w:color="auto"/>
                      </w:divBdr>
                    </w:div>
                    <w:div w:id="1248078114">
                      <w:marLeft w:val="0"/>
                      <w:marRight w:val="0"/>
                      <w:marTop w:val="0"/>
                      <w:marBottom w:val="0"/>
                      <w:divBdr>
                        <w:top w:val="none" w:sz="0" w:space="0" w:color="auto"/>
                        <w:left w:val="none" w:sz="0" w:space="0" w:color="auto"/>
                        <w:bottom w:val="none" w:sz="0" w:space="0" w:color="auto"/>
                        <w:right w:val="none" w:sz="0" w:space="0" w:color="auto"/>
                      </w:divBdr>
                    </w:div>
                    <w:div w:id="283586707">
                      <w:marLeft w:val="0"/>
                      <w:marRight w:val="0"/>
                      <w:marTop w:val="0"/>
                      <w:marBottom w:val="0"/>
                      <w:divBdr>
                        <w:top w:val="none" w:sz="0" w:space="0" w:color="auto"/>
                        <w:left w:val="none" w:sz="0" w:space="0" w:color="auto"/>
                        <w:bottom w:val="none" w:sz="0" w:space="0" w:color="auto"/>
                        <w:right w:val="none" w:sz="0" w:space="0" w:color="auto"/>
                      </w:divBdr>
                    </w:div>
                    <w:div w:id="465315777">
                      <w:marLeft w:val="0"/>
                      <w:marRight w:val="0"/>
                      <w:marTop w:val="0"/>
                      <w:marBottom w:val="0"/>
                      <w:divBdr>
                        <w:top w:val="none" w:sz="0" w:space="0" w:color="auto"/>
                        <w:left w:val="none" w:sz="0" w:space="0" w:color="auto"/>
                        <w:bottom w:val="none" w:sz="0" w:space="0" w:color="auto"/>
                        <w:right w:val="none" w:sz="0" w:space="0" w:color="auto"/>
                      </w:divBdr>
                    </w:div>
                    <w:div w:id="915481562">
                      <w:marLeft w:val="0"/>
                      <w:marRight w:val="0"/>
                      <w:marTop w:val="0"/>
                      <w:marBottom w:val="0"/>
                      <w:divBdr>
                        <w:top w:val="none" w:sz="0" w:space="0" w:color="auto"/>
                        <w:left w:val="none" w:sz="0" w:space="0" w:color="auto"/>
                        <w:bottom w:val="none" w:sz="0" w:space="0" w:color="auto"/>
                        <w:right w:val="none" w:sz="0" w:space="0" w:color="auto"/>
                      </w:divBdr>
                    </w:div>
                    <w:div w:id="115296480">
                      <w:marLeft w:val="0"/>
                      <w:marRight w:val="0"/>
                      <w:marTop w:val="0"/>
                      <w:marBottom w:val="0"/>
                      <w:divBdr>
                        <w:top w:val="none" w:sz="0" w:space="0" w:color="auto"/>
                        <w:left w:val="none" w:sz="0" w:space="0" w:color="auto"/>
                        <w:bottom w:val="none" w:sz="0" w:space="0" w:color="auto"/>
                        <w:right w:val="none" w:sz="0" w:space="0" w:color="auto"/>
                      </w:divBdr>
                    </w:div>
                    <w:div w:id="1142305491">
                      <w:marLeft w:val="0"/>
                      <w:marRight w:val="0"/>
                      <w:marTop w:val="0"/>
                      <w:marBottom w:val="0"/>
                      <w:divBdr>
                        <w:top w:val="none" w:sz="0" w:space="0" w:color="auto"/>
                        <w:left w:val="none" w:sz="0" w:space="0" w:color="auto"/>
                        <w:bottom w:val="none" w:sz="0" w:space="0" w:color="auto"/>
                        <w:right w:val="none" w:sz="0" w:space="0" w:color="auto"/>
                      </w:divBdr>
                    </w:div>
                    <w:div w:id="1596356968">
                      <w:marLeft w:val="0"/>
                      <w:marRight w:val="0"/>
                      <w:marTop w:val="0"/>
                      <w:marBottom w:val="0"/>
                      <w:divBdr>
                        <w:top w:val="none" w:sz="0" w:space="0" w:color="auto"/>
                        <w:left w:val="none" w:sz="0" w:space="0" w:color="auto"/>
                        <w:bottom w:val="none" w:sz="0" w:space="0" w:color="auto"/>
                        <w:right w:val="none" w:sz="0" w:space="0" w:color="auto"/>
                      </w:divBdr>
                    </w:div>
                    <w:div w:id="958997302">
                      <w:marLeft w:val="0"/>
                      <w:marRight w:val="0"/>
                      <w:marTop w:val="0"/>
                      <w:marBottom w:val="0"/>
                      <w:divBdr>
                        <w:top w:val="none" w:sz="0" w:space="0" w:color="auto"/>
                        <w:left w:val="none" w:sz="0" w:space="0" w:color="auto"/>
                        <w:bottom w:val="none" w:sz="0" w:space="0" w:color="auto"/>
                        <w:right w:val="none" w:sz="0" w:space="0" w:color="auto"/>
                      </w:divBdr>
                    </w:div>
                    <w:div w:id="1326736671">
                      <w:marLeft w:val="0"/>
                      <w:marRight w:val="0"/>
                      <w:marTop w:val="0"/>
                      <w:marBottom w:val="0"/>
                      <w:divBdr>
                        <w:top w:val="none" w:sz="0" w:space="0" w:color="auto"/>
                        <w:left w:val="none" w:sz="0" w:space="0" w:color="auto"/>
                        <w:bottom w:val="none" w:sz="0" w:space="0" w:color="auto"/>
                        <w:right w:val="none" w:sz="0" w:space="0" w:color="auto"/>
                      </w:divBdr>
                    </w:div>
                    <w:div w:id="86273562">
                      <w:marLeft w:val="0"/>
                      <w:marRight w:val="0"/>
                      <w:marTop w:val="0"/>
                      <w:marBottom w:val="0"/>
                      <w:divBdr>
                        <w:top w:val="none" w:sz="0" w:space="0" w:color="auto"/>
                        <w:left w:val="none" w:sz="0" w:space="0" w:color="auto"/>
                        <w:bottom w:val="none" w:sz="0" w:space="0" w:color="auto"/>
                        <w:right w:val="none" w:sz="0" w:space="0" w:color="auto"/>
                      </w:divBdr>
                    </w:div>
                    <w:div w:id="2008634940">
                      <w:marLeft w:val="0"/>
                      <w:marRight w:val="0"/>
                      <w:marTop w:val="0"/>
                      <w:marBottom w:val="0"/>
                      <w:divBdr>
                        <w:top w:val="none" w:sz="0" w:space="0" w:color="auto"/>
                        <w:left w:val="none" w:sz="0" w:space="0" w:color="auto"/>
                        <w:bottom w:val="none" w:sz="0" w:space="0" w:color="auto"/>
                        <w:right w:val="none" w:sz="0" w:space="0" w:color="auto"/>
                      </w:divBdr>
                    </w:div>
                    <w:div w:id="1510178531">
                      <w:marLeft w:val="0"/>
                      <w:marRight w:val="0"/>
                      <w:marTop w:val="0"/>
                      <w:marBottom w:val="0"/>
                      <w:divBdr>
                        <w:top w:val="none" w:sz="0" w:space="0" w:color="auto"/>
                        <w:left w:val="none" w:sz="0" w:space="0" w:color="auto"/>
                        <w:bottom w:val="none" w:sz="0" w:space="0" w:color="auto"/>
                        <w:right w:val="none" w:sz="0" w:space="0" w:color="auto"/>
                      </w:divBdr>
                    </w:div>
                    <w:div w:id="27799792">
                      <w:marLeft w:val="0"/>
                      <w:marRight w:val="0"/>
                      <w:marTop w:val="0"/>
                      <w:marBottom w:val="0"/>
                      <w:divBdr>
                        <w:top w:val="none" w:sz="0" w:space="0" w:color="auto"/>
                        <w:left w:val="none" w:sz="0" w:space="0" w:color="auto"/>
                        <w:bottom w:val="none" w:sz="0" w:space="0" w:color="auto"/>
                        <w:right w:val="none" w:sz="0" w:space="0" w:color="auto"/>
                      </w:divBdr>
                    </w:div>
                    <w:div w:id="2030183675">
                      <w:marLeft w:val="0"/>
                      <w:marRight w:val="0"/>
                      <w:marTop w:val="0"/>
                      <w:marBottom w:val="0"/>
                      <w:divBdr>
                        <w:top w:val="none" w:sz="0" w:space="0" w:color="auto"/>
                        <w:left w:val="none" w:sz="0" w:space="0" w:color="auto"/>
                        <w:bottom w:val="none" w:sz="0" w:space="0" w:color="auto"/>
                        <w:right w:val="none" w:sz="0" w:space="0" w:color="auto"/>
                      </w:divBdr>
                    </w:div>
                    <w:div w:id="1157497837">
                      <w:marLeft w:val="0"/>
                      <w:marRight w:val="0"/>
                      <w:marTop w:val="0"/>
                      <w:marBottom w:val="0"/>
                      <w:divBdr>
                        <w:top w:val="none" w:sz="0" w:space="0" w:color="auto"/>
                        <w:left w:val="none" w:sz="0" w:space="0" w:color="auto"/>
                        <w:bottom w:val="none" w:sz="0" w:space="0" w:color="auto"/>
                        <w:right w:val="none" w:sz="0" w:space="0" w:color="auto"/>
                      </w:divBdr>
                    </w:div>
                    <w:div w:id="883637020">
                      <w:marLeft w:val="0"/>
                      <w:marRight w:val="0"/>
                      <w:marTop w:val="0"/>
                      <w:marBottom w:val="0"/>
                      <w:divBdr>
                        <w:top w:val="none" w:sz="0" w:space="0" w:color="auto"/>
                        <w:left w:val="none" w:sz="0" w:space="0" w:color="auto"/>
                        <w:bottom w:val="none" w:sz="0" w:space="0" w:color="auto"/>
                        <w:right w:val="none" w:sz="0" w:space="0" w:color="auto"/>
                      </w:divBdr>
                    </w:div>
                    <w:div w:id="1176460611">
                      <w:marLeft w:val="0"/>
                      <w:marRight w:val="0"/>
                      <w:marTop w:val="0"/>
                      <w:marBottom w:val="0"/>
                      <w:divBdr>
                        <w:top w:val="none" w:sz="0" w:space="0" w:color="auto"/>
                        <w:left w:val="none" w:sz="0" w:space="0" w:color="auto"/>
                        <w:bottom w:val="none" w:sz="0" w:space="0" w:color="auto"/>
                        <w:right w:val="none" w:sz="0" w:space="0" w:color="auto"/>
                      </w:divBdr>
                    </w:div>
                    <w:div w:id="2063361941">
                      <w:marLeft w:val="0"/>
                      <w:marRight w:val="0"/>
                      <w:marTop w:val="0"/>
                      <w:marBottom w:val="0"/>
                      <w:divBdr>
                        <w:top w:val="none" w:sz="0" w:space="0" w:color="auto"/>
                        <w:left w:val="none" w:sz="0" w:space="0" w:color="auto"/>
                        <w:bottom w:val="none" w:sz="0" w:space="0" w:color="auto"/>
                        <w:right w:val="none" w:sz="0" w:space="0" w:color="auto"/>
                      </w:divBdr>
                    </w:div>
                    <w:div w:id="2014986257">
                      <w:marLeft w:val="0"/>
                      <w:marRight w:val="0"/>
                      <w:marTop w:val="0"/>
                      <w:marBottom w:val="0"/>
                      <w:divBdr>
                        <w:top w:val="none" w:sz="0" w:space="0" w:color="auto"/>
                        <w:left w:val="none" w:sz="0" w:space="0" w:color="auto"/>
                        <w:bottom w:val="none" w:sz="0" w:space="0" w:color="auto"/>
                        <w:right w:val="none" w:sz="0" w:space="0" w:color="auto"/>
                      </w:divBdr>
                    </w:div>
                    <w:div w:id="1544174781">
                      <w:marLeft w:val="0"/>
                      <w:marRight w:val="0"/>
                      <w:marTop w:val="0"/>
                      <w:marBottom w:val="0"/>
                      <w:divBdr>
                        <w:top w:val="none" w:sz="0" w:space="0" w:color="auto"/>
                        <w:left w:val="none" w:sz="0" w:space="0" w:color="auto"/>
                        <w:bottom w:val="none" w:sz="0" w:space="0" w:color="auto"/>
                        <w:right w:val="none" w:sz="0" w:space="0" w:color="auto"/>
                      </w:divBdr>
                    </w:div>
                    <w:div w:id="924143647">
                      <w:marLeft w:val="0"/>
                      <w:marRight w:val="0"/>
                      <w:marTop w:val="0"/>
                      <w:marBottom w:val="0"/>
                      <w:divBdr>
                        <w:top w:val="none" w:sz="0" w:space="0" w:color="auto"/>
                        <w:left w:val="none" w:sz="0" w:space="0" w:color="auto"/>
                        <w:bottom w:val="none" w:sz="0" w:space="0" w:color="auto"/>
                        <w:right w:val="none" w:sz="0" w:space="0" w:color="auto"/>
                      </w:divBdr>
                    </w:div>
                    <w:div w:id="1693608362">
                      <w:marLeft w:val="0"/>
                      <w:marRight w:val="0"/>
                      <w:marTop w:val="0"/>
                      <w:marBottom w:val="0"/>
                      <w:divBdr>
                        <w:top w:val="none" w:sz="0" w:space="0" w:color="auto"/>
                        <w:left w:val="none" w:sz="0" w:space="0" w:color="auto"/>
                        <w:bottom w:val="none" w:sz="0" w:space="0" w:color="auto"/>
                        <w:right w:val="none" w:sz="0" w:space="0" w:color="auto"/>
                      </w:divBdr>
                    </w:div>
                    <w:div w:id="1255942419">
                      <w:marLeft w:val="0"/>
                      <w:marRight w:val="0"/>
                      <w:marTop w:val="0"/>
                      <w:marBottom w:val="0"/>
                      <w:divBdr>
                        <w:top w:val="none" w:sz="0" w:space="0" w:color="auto"/>
                        <w:left w:val="none" w:sz="0" w:space="0" w:color="auto"/>
                        <w:bottom w:val="none" w:sz="0" w:space="0" w:color="auto"/>
                        <w:right w:val="none" w:sz="0" w:space="0" w:color="auto"/>
                      </w:divBdr>
                    </w:div>
                    <w:div w:id="1523981135">
                      <w:marLeft w:val="0"/>
                      <w:marRight w:val="0"/>
                      <w:marTop w:val="0"/>
                      <w:marBottom w:val="0"/>
                      <w:divBdr>
                        <w:top w:val="none" w:sz="0" w:space="0" w:color="auto"/>
                        <w:left w:val="none" w:sz="0" w:space="0" w:color="auto"/>
                        <w:bottom w:val="none" w:sz="0" w:space="0" w:color="auto"/>
                        <w:right w:val="none" w:sz="0" w:space="0" w:color="auto"/>
                      </w:divBdr>
                    </w:div>
                    <w:div w:id="739132727">
                      <w:marLeft w:val="0"/>
                      <w:marRight w:val="0"/>
                      <w:marTop w:val="0"/>
                      <w:marBottom w:val="0"/>
                      <w:divBdr>
                        <w:top w:val="none" w:sz="0" w:space="0" w:color="auto"/>
                        <w:left w:val="none" w:sz="0" w:space="0" w:color="auto"/>
                        <w:bottom w:val="none" w:sz="0" w:space="0" w:color="auto"/>
                        <w:right w:val="none" w:sz="0" w:space="0" w:color="auto"/>
                      </w:divBdr>
                    </w:div>
                    <w:div w:id="1931815715">
                      <w:marLeft w:val="0"/>
                      <w:marRight w:val="0"/>
                      <w:marTop w:val="0"/>
                      <w:marBottom w:val="0"/>
                      <w:divBdr>
                        <w:top w:val="none" w:sz="0" w:space="0" w:color="auto"/>
                        <w:left w:val="none" w:sz="0" w:space="0" w:color="auto"/>
                        <w:bottom w:val="none" w:sz="0" w:space="0" w:color="auto"/>
                        <w:right w:val="none" w:sz="0" w:space="0" w:color="auto"/>
                      </w:divBdr>
                    </w:div>
                    <w:div w:id="2085487460">
                      <w:marLeft w:val="0"/>
                      <w:marRight w:val="0"/>
                      <w:marTop w:val="0"/>
                      <w:marBottom w:val="0"/>
                      <w:divBdr>
                        <w:top w:val="none" w:sz="0" w:space="0" w:color="auto"/>
                        <w:left w:val="none" w:sz="0" w:space="0" w:color="auto"/>
                        <w:bottom w:val="none" w:sz="0" w:space="0" w:color="auto"/>
                        <w:right w:val="none" w:sz="0" w:space="0" w:color="auto"/>
                      </w:divBdr>
                    </w:div>
                    <w:div w:id="379980632">
                      <w:marLeft w:val="0"/>
                      <w:marRight w:val="0"/>
                      <w:marTop w:val="0"/>
                      <w:marBottom w:val="0"/>
                      <w:divBdr>
                        <w:top w:val="none" w:sz="0" w:space="0" w:color="auto"/>
                        <w:left w:val="none" w:sz="0" w:space="0" w:color="auto"/>
                        <w:bottom w:val="none" w:sz="0" w:space="0" w:color="auto"/>
                        <w:right w:val="none" w:sz="0" w:space="0" w:color="auto"/>
                      </w:divBdr>
                    </w:div>
                    <w:div w:id="743180474">
                      <w:marLeft w:val="0"/>
                      <w:marRight w:val="0"/>
                      <w:marTop w:val="0"/>
                      <w:marBottom w:val="0"/>
                      <w:divBdr>
                        <w:top w:val="none" w:sz="0" w:space="0" w:color="auto"/>
                        <w:left w:val="none" w:sz="0" w:space="0" w:color="auto"/>
                        <w:bottom w:val="none" w:sz="0" w:space="0" w:color="auto"/>
                        <w:right w:val="none" w:sz="0" w:space="0" w:color="auto"/>
                      </w:divBdr>
                    </w:div>
                    <w:div w:id="1544095161">
                      <w:marLeft w:val="0"/>
                      <w:marRight w:val="0"/>
                      <w:marTop w:val="0"/>
                      <w:marBottom w:val="0"/>
                      <w:divBdr>
                        <w:top w:val="none" w:sz="0" w:space="0" w:color="auto"/>
                        <w:left w:val="none" w:sz="0" w:space="0" w:color="auto"/>
                        <w:bottom w:val="none" w:sz="0" w:space="0" w:color="auto"/>
                        <w:right w:val="none" w:sz="0" w:space="0" w:color="auto"/>
                      </w:divBdr>
                    </w:div>
                    <w:div w:id="2764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6794">
              <w:marLeft w:val="0"/>
              <w:marRight w:val="0"/>
              <w:marTop w:val="0"/>
              <w:marBottom w:val="0"/>
              <w:divBdr>
                <w:top w:val="none" w:sz="0" w:space="0" w:color="auto"/>
                <w:left w:val="single" w:sz="6" w:space="0" w:color="F7F9FA"/>
                <w:bottom w:val="none" w:sz="0" w:space="0" w:color="auto"/>
                <w:right w:val="single" w:sz="6" w:space="0" w:color="F7F9FA"/>
              </w:divBdr>
            </w:div>
          </w:divsChild>
        </w:div>
        <w:div w:id="209347470">
          <w:marLeft w:val="0"/>
          <w:marRight w:val="0"/>
          <w:marTop w:val="0"/>
          <w:marBottom w:val="0"/>
          <w:divBdr>
            <w:top w:val="none" w:sz="0" w:space="0" w:color="auto"/>
            <w:left w:val="none" w:sz="0" w:space="0" w:color="auto"/>
            <w:bottom w:val="none" w:sz="0" w:space="0" w:color="auto"/>
            <w:right w:val="none" w:sz="0" w:space="0" w:color="auto"/>
          </w:divBdr>
          <w:divsChild>
            <w:div w:id="152377976">
              <w:marLeft w:val="0"/>
              <w:marRight w:val="0"/>
              <w:marTop w:val="0"/>
              <w:marBottom w:val="0"/>
              <w:divBdr>
                <w:top w:val="none" w:sz="0" w:space="0" w:color="auto"/>
                <w:left w:val="none" w:sz="0" w:space="0" w:color="auto"/>
                <w:bottom w:val="none" w:sz="0" w:space="0" w:color="auto"/>
                <w:right w:val="none" w:sz="0" w:space="0" w:color="auto"/>
              </w:divBdr>
              <w:divsChild>
                <w:div w:id="954948191">
                  <w:marLeft w:val="0"/>
                  <w:marRight w:val="0"/>
                  <w:marTop w:val="0"/>
                  <w:marBottom w:val="0"/>
                  <w:divBdr>
                    <w:top w:val="none" w:sz="0" w:space="0" w:color="auto"/>
                    <w:left w:val="none" w:sz="0" w:space="0" w:color="auto"/>
                    <w:bottom w:val="none" w:sz="0" w:space="0" w:color="auto"/>
                    <w:right w:val="none" w:sz="0" w:space="0" w:color="auto"/>
                  </w:divBdr>
                  <w:divsChild>
                    <w:div w:id="496073898">
                      <w:marLeft w:val="0"/>
                      <w:marRight w:val="0"/>
                      <w:marTop w:val="0"/>
                      <w:marBottom w:val="0"/>
                      <w:divBdr>
                        <w:top w:val="none" w:sz="0" w:space="0" w:color="auto"/>
                        <w:left w:val="none" w:sz="0" w:space="0" w:color="auto"/>
                        <w:bottom w:val="none" w:sz="0" w:space="0" w:color="auto"/>
                        <w:right w:val="none" w:sz="0" w:space="0" w:color="auto"/>
                      </w:divBdr>
                      <w:divsChild>
                        <w:div w:id="910851227">
                          <w:marLeft w:val="0"/>
                          <w:marRight w:val="0"/>
                          <w:marTop w:val="0"/>
                          <w:marBottom w:val="0"/>
                          <w:divBdr>
                            <w:top w:val="none" w:sz="0" w:space="0" w:color="auto"/>
                            <w:left w:val="none" w:sz="0" w:space="0" w:color="auto"/>
                            <w:bottom w:val="none" w:sz="0" w:space="0" w:color="auto"/>
                            <w:right w:val="none" w:sz="0" w:space="0" w:color="auto"/>
                          </w:divBdr>
                          <w:divsChild>
                            <w:div w:id="167405013">
                              <w:marLeft w:val="0"/>
                              <w:marRight w:val="0"/>
                              <w:marTop w:val="0"/>
                              <w:marBottom w:val="0"/>
                              <w:divBdr>
                                <w:top w:val="none" w:sz="0" w:space="0" w:color="auto"/>
                                <w:left w:val="none" w:sz="0" w:space="0" w:color="auto"/>
                                <w:bottom w:val="none" w:sz="0" w:space="0" w:color="auto"/>
                                <w:right w:val="none" w:sz="0" w:space="0" w:color="auto"/>
                              </w:divBdr>
                              <w:divsChild>
                                <w:div w:id="2002925852">
                                  <w:marLeft w:val="0"/>
                                  <w:marRight w:val="0"/>
                                  <w:marTop w:val="0"/>
                                  <w:marBottom w:val="0"/>
                                  <w:divBdr>
                                    <w:top w:val="none" w:sz="0" w:space="0" w:color="auto"/>
                                    <w:left w:val="none" w:sz="0" w:space="0" w:color="auto"/>
                                    <w:bottom w:val="none" w:sz="0" w:space="0" w:color="auto"/>
                                    <w:right w:val="none" w:sz="0" w:space="0" w:color="auto"/>
                                  </w:divBdr>
                                  <w:divsChild>
                                    <w:div w:id="1763407760">
                                      <w:marLeft w:val="0"/>
                                      <w:marRight w:val="0"/>
                                      <w:marTop w:val="0"/>
                                      <w:marBottom w:val="0"/>
                                      <w:divBdr>
                                        <w:top w:val="none" w:sz="0" w:space="0" w:color="auto"/>
                                        <w:left w:val="none" w:sz="0" w:space="0" w:color="auto"/>
                                        <w:bottom w:val="none" w:sz="0" w:space="0" w:color="auto"/>
                                        <w:right w:val="none" w:sz="0" w:space="0" w:color="auto"/>
                                      </w:divBdr>
                                    </w:div>
                                  </w:divsChild>
                                </w:div>
                                <w:div w:id="1606956553">
                                  <w:marLeft w:val="0"/>
                                  <w:marRight w:val="0"/>
                                  <w:marTop w:val="0"/>
                                  <w:marBottom w:val="0"/>
                                  <w:divBdr>
                                    <w:top w:val="none" w:sz="0" w:space="0" w:color="auto"/>
                                    <w:left w:val="none" w:sz="0" w:space="0" w:color="auto"/>
                                    <w:bottom w:val="none" w:sz="0" w:space="0" w:color="auto"/>
                                    <w:right w:val="none" w:sz="0" w:space="0" w:color="auto"/>
                                  </w:divBdr>
                                  <w:divsChild>
                                    <w:div w:id="2139912707">
                                      <w:marLeft w:val="0"/>
                                      <w:marRight w:val="0"/>
                                      <w:marTop w:val="0"/>
                                      <w:marBottom w:val="0"/>
                                      <w:divBdr>
                                        <w:top w:val="none" w:sz="0" w:space="0" w:color="auto"/>
                                        <w:left w:val="none" w:sz="0" w:space="0" w:color="auto"/>
                                        <w:bottom w:val="none" w:sz="0" w:space="0" w:color="auto"/>
                                        <w:right w:val="none" w:sz="0" w:space="0" w:color="auto"/>
                                      </w:divBdr>
                                    </w:div>
                                  </w:divsChild>
                                </w:div>
                                <w:div w:id="1296788876">
                                  <w:marLeft w:val="0"/>
                                  <w:marRight w:val="0"/>
                                  <w:marTop w:val="0"/>
                                  <w:marBottom w:val="0"/>
                                  <w:divBdr>
                                    <w:top w:val="none" w:sz="0" w:space="0" w:color="auto"/>
                                    <w:left w:val="none" w:sz="0" w:space="0" w:color="auto"/>
                                    <w:bottom w:val="none" w:sz="0" w:space="0" w:color="auto"/>
                                    <w:right w:val="none" w:sz="0" w:space="0" w:color="auto"/>
                                  </w:divBdr>
                                  <w:divsChild>
                                    <w:div w:id="2130001529">
                                      <w:marLeft w:val="0"/>
                                      <w:marRight w:val="0"/>
                                      <w:marTop w:val="0"/>
                                      <w:marBottom w:val="0"/>
                                      <w:divBdr>
                                        <w:top w:val="none" w:sz="0" w:space="0" w:color="auto"/>
                                        <w:left w:val="none" w:sz="0" w:space="0" w:color="auto"/>
                                        <w:bottom w:val="none" w:sz="0" w:space="0" w:color="auto"/>
                                        <w:right w:val="none" w:sz="0" w:space="0" w:color="auto"/>
                                      </w:divBdr>
                                    </w:div>
                                  </w:divsChild>
                                </w:div>
                                <w:div w:id="2022462294">
                                  <w:marLeft w:val="0"/>
                                  <w:marRight w:val="0"/>
                                  <w:marTop w:val="0"/>
                                  <w:marBottom w:val="0"/>
                                  <w:divBdr>
                                    <w:top w:val="none" w:sz="0" w:space="0" w:color="auto"/>
                                    <w:left w:val="none" w:sz="0" w:space="0" w:color="auto"/>
                                    <w:bottom w:val="none" w:sz="0" w:space="0" w:color="auto"/>
                                    <w:right w:val="none" w:sz="0" w:space="0" w:color="auto"/>
                                  </w:divBdr>
                                  <w:divsChild>
                                    <w:div w:id="816727298">
                                      <w:marLeft w:val="0"/>
                                      <w:marRight w:val="0"/>
                                      <w:marTop w:val="0"/>
                                      <w:marBottom w:val="0"/>
                                      <w:divBdr>
                                        <w:top w:val="none" w:sz="0" w:space="0" w:color="auto"/>
                                        <w:left w:val="none" w:sz="0" w:space="0" w:color="auto"/>
                                        <w:bottom w:val="none" w:sz="0" w:space="0" w:color="auto"/>
                                        <w:right w:val="none" w:sz="0" w:space="0" w:color="auto"/>
                                      </w:divBdr>
                                    </w:div>
                                  </w:divsChild>
                                </w:div>
                                <w:div w:id="931548199">
                                  <w:marLeft w:val="0"/>
                                  <w:marRight w:val="0"/>
                                  <w:marTop w:val="0"/>
                                  <w:marBottom w:val="0"/>
                                  <w:divBdr>
                                    <w:top w:val="none" w:sz="0" w:space="0" w:color="auto"/>
                                    <w:left w:val="none" w:sz="0" w:space="0" w:color="auto"/>
                                    <w:bottom w:val="none" w:sz="0" w:space="0" w:color="auto"/>
                                    <w:right w:val="none" w:sz="0" w:space="0" w:color="auto"/>
                                  </w:divBdr>
                                  <w:divsChild>
                                    <w:div w:id="553463886">
                                      <w:marLeft w:val="0"/>
                                      <w:marRight w:val="0"/>
                                      <w:marTop w:val="0"/>
                                      <w:marBottom w:val="0"/>
                                      <w:divBdr>
                                        <w:top w:val="none" w:sz="0" w:space="0" w:color="auto"/>
                                        <w:left w:val="none" w:sz="0" w:space="0" w:color="auto"/>
                                        <w:bottom w:val="none" w:sz="0" w:space="0" w:color="auto"/>
                                        <w:right w:val="none" w:sz="0" w:space="0" w:color="auto"/>
                                      </w:divBdr>
                                    </w:div>
                                  </w:divsChild>
                                </w:div>
                                <w:div w:id="1201935958">
                                  <w:marLeft w:val="0"/>
                                  <w:marRight w:val="0"/>
                                  <w:marTop w:val="0"/>
                                  <w:marBottom w:val="0"/>
                                  <w:divBdr>
                                    <w:top w:val="none" w:sz="0" w:space="0" w:color="auto"/>
                                    <w:left w:val="none" w:sz="0" w:space="0" w:color="auto"/>
                                    <w:bottom w:val="none" w:sz="0" w:space="0" w:color="auto"/>
                                    <w:right w:val="none" w:sz="0" w:space="0" w:color="auto"/>
                                  </w:divBdr>
                                  <w:divsChild>
                                    <w:div w:id="9843577">
                                      <w:marLeft w:val="0"/>
                                      <w:marRight w:val="0"/>
                                      <w:marTop w:val="0"/>
                                      <w:marBottom w:val="0"/>
                                      <w:divBdr>
                                        <w:top w:val="none" w:sz="0" w:space="0" w:color="auto"/>
                                        <w:left w:val="none" w:sz="0" w:space="0" w:color="auto"/>
                                        <w:bottom w:val="none" w:sz="0" w:space="0" w:color="auto"/>
                                        <w:right w:val="none" w:sz="0" w:space="0" w:color="auto"/>
                                      </w:divBdr>
                                    </w:div>
                                  </w:divsChild>
                                </w:div>
                                <w:div w:id="16391437">
                                  <w:marLeft w:val="0"/>
                                  <w:marRight w:val="0"/>
                                  <w:marTop w:val="0"/>
                                  <w:marBottom w:val="0"/>
                                  <w:divBdr>
                                    <w:top w:val="none" w:sz="0" w:space="0" w:color="auto"/>
                                    <w:left w:val="none" w:sz="0" w:space="0" w:color="auto"/>
                                    <w:bottom w:val="none" w:sz="0" w:space="0" w:color="auto"/>
                                    <w:right w:val="none" w:sz="0" w:space="0" w:color="auto"/>
                                  </w:divBdr>
                                  <w:divsChild>
                                    <w:div w:id="15643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52741414">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22513889">
      <w:bodyDiv w:val="1"/>
      <w:marLeft w:val="0"/>
      <w:marRight w:val="0"/>
      <w:marTop w:val="0"/>
      <w:marBottom w:val="0"/>
      <w:divBdr>
        <w:top w:val="none" w:sz="0" w:space="0" w:color="auto"/>
        <w:left w:val="none" w:sz="0" w:space="0" w:color="auto"/>
        <w:bottom w:val="none" w:sz="0" w:space="0" w:color="auto"/>
        <w:right w:val="none" w:sz="0" w:space="0" w:color="auto"/>
      </w:divBdr>
      <w:divsChild>
        <w:div w:id="770587691">
          <w:marLeft w:val="0"/>
          <w:marRight w:val="0"/>
          <w:marTop w:val="0"/>
          <w:marBottom w:val="0"/>
          <w:divBdr>
            <w:top w:val="none" w:sz="0" w:space="0" w:color="auto"/>
            <w:left w:val="none" w:sz="0" w:space="0" w:color="auto"/>
            <w:bottom w:val="none" w:sz="0" w:space="0" w:color="auto"/>
            <w:right w:val="none" w:sz="0" w:space="0" w:color="auto"/>
          </w:divBdr>
          <w:divsChild>
            <w:div w:id="1094784866">
              <w:marLeft w:val="0"/>
              <w:marRight w:val="0"/>
              <w:marTop w:val="0"/>
              <w:marBottom w:val="0"/>
              <w:divBdr>
                <w:top w:val="single" w:sz="6" w:space="0" w:color="F7F9FA"/>
                <w:left w:val="single" w:sz="6" w:space="0" w:color="F7F9FA"/>
                <w:bottom w:val="single" w:sz="6" w:space="0" w:color="F7F9FA"/>
                <w:right w:val="single" w:sz="6" w:space="0" w:color="F7F9FA"/>
              </w:divBdr>
              <w:divsChild>
                <w:div w:id="83693073">
                  <w:marLeft w:val="0"/>
                  <w:marRight w:val="0"/>
                  <w:marTop w:val="0"/>
                  <w:marBottom w:val="0"/>
                  <w:divBdr>
                    <w:top w:val="none" w:sz="0" w:space="0" w:color="auto"/>
                    <w:left w:val="none" w:sz="0" w:space="0" w:color="auto"/>
                    <w:bottom w:val="none" w:sz="0" w:space="0" w:color="auto"/>
                    <w:right w:val="none" w:sz="0" w:space="0" w:color="auto"/>
                  </w:divBdr>
                  <w:divsChild>
                    <w:div w:id="47692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444686">
      <w:bodyDiv w:val="1"/>
      <w:marLeft w:val="0"/>
      <w:marRight w:val="0"/>
      <w:marTop w:val="0"/>
      <w:marBottom w:val="0"/>
      <w:divBdr>
        <w:top w:val="none" w:sz="0" w:space="0" w:color="auto"/>
        <w:left w:val="none" w:sz="0" w:space="0" w:color="auto"/>
        <w:bottom w:val="none" w:sz="0" w:space="0" w:color="auto"/>
        <w:right w:val="none" w:sz="0" w:space="0" w:color="auto"/>
      </w:divBdr>
      <w:divsChild>
        <w:div w:id="1154175201">
          <w:marLeft w:val="0"/>
          <w:marRight w:val="0"/>
          <w:marTop w:val="0"/>
          <w:marBottom w:val="0"/>
          <w:divBdr>
            <w:top w:val="none" w:sz="0" w:space="0" w:color="auto"/>
            <w:left w:val="none" w:sz="0" w:space="0" w:color="auto"/>
            <w:bottom w:val="none" w:sz="0" w:space="0" w:color="auto"/>
            <w:right w:val="none" w:sz="0" w:space="0" w:color="auto"/>
          </w:divBdr>
        </w:div>
        <w:div w:id="1917664903">
          <w:marLeft w:val="0"/>
          <w:marRight w:val="0"/>
          <w:marTop w:val="0"/>
          <w:marBottom w:val="0"/>
          <w:divBdr>
            <w:top w:val="none" w:sz="0" w:space="0" w:color="auto"/>
            <w:left w:val="none" w:sz="0" w:space="0" w:color="auto"/>
            <w:bottom w:val="none" w:sz="0" w:space="0" w:color="auto"/>
            <w:right w:val="none" w:sz="0" w:space="0" w:color="auto"/>
          </w:divBdr>
        </w:div>
        <w:div w:id="1576083788">
          <w:marLeft w:val="0"/>
          <w:marRight w:val="0"/>
          <w:marTop w:val="0"/>
          <w:marBottom w:val="0"/>
          <w:divBdr>
            <w:top w:val="none" w:sz="0" w:space="0" w:color="auto"/>
            <w:left w:val="none" w:sz="0" w:space="0" w:color="auto"/>
            <w:bottom w:val="none" w:sz="0" w:space="0" w:color="auto"/>
            <w:right w:val="none" w:sz="0" w:space="0" w:color="auto"/>
          </w:divBdr>
        </w:div>
        <w:div w:id="1940143478">
          <w:marLeft w:val="0"/>
          <w:marRight w:val="0"/>
          <w:marTop w:val="0"/>
          <w:marBottom w:val="0"/>
          <w:divBdr>
            <w:top w:val="none" w:sz="0" w:space="0" w:color="auto"/>
            <w:left w:val="none" w:sz="0" w:space="0" w:color="auto"/>
            <w:bottom w:val="none" w:sz="0" w:space="0" w:color="auto"/>
            <w:right w:val="none" w:sz="0" w:space="0" w:color="auto"/>
          </w:divBdr>
        </w:div>
        <w:div w:id="1670211356">
          <w:marLeft w:val="0"/>
          <w:marRight w:val="0"/>
          <w:marTop w:val="0"/>
          <w:marBottom w:val="0"/>
          <w:divBdr>
            <w:top w:val="none" w:sz="0" w:space="0" w:color="auto"/>
            <w:left w:val="none" w:sz="0" w:space="0" w:color="auto"/>
            <w:bottom w:val="none" w:sz="0" w:space="0" w:color="auto"/>
            <w:right w:val="none" w:sz="0" w:space="0" w:color="auto"/>
          </w:divBdr>
        </w:div>
        <w:div w:id="844324173">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1346756">
      <w:bodyDiv w:val="1"/>
      <w:marLeft w:val="0"/>
      <w:marRight w:val="0"/>
      <w:marTop w:val="0"/>
      <w:marBottom w:val="0"/>
      <w:divBdr>
        <w:top w:val="none" w:sz="0" w:space="0" w:color="auto"/>
        <w:left w:val="none" w:sz="0" w:space="0" w:color="auto"/>
        <w:bottom w:val="none" w:sz="0" w:space="0" w:color="auto"/>
        <w:right w:val="none" w:sz="0" w:space="0" w:color="auto"/>
      </w:divBdr>
      <w:divsChild>
        <w:div w:id="1947037003">
          <w:marLeft w:val="0"/>
          <w:marRight w:val="0"/>
          <w:marTop w:val="0"/>
          <w:marBottom w:val="0"/>
          <w:divBdr>
            <w:top w:val="none" w:sz="0" w:space="0" w:color="auto"/>
            <w:left w:val="none" w:sz="0" w:space="0" w:color="auto"/>
            <w:bottom w:val="none" w:sz="0" w:space="0" w:color="auto"/>
            <w:right w:val="none" w:sz="0" w:space="0" w:color="auto"/>
          </w:divBdr>
          <w:divsChild>
            <w:div w:id="962617057">
              <w:marLeft w:val="0"/>
              <w:marRight w:val="0"/>
              <w:marTop w:val="0"/>
              <w:marBottom w:val="0"/>
              <w:divBdr>
                <w:top w:val="none" w:sz="0" w:space="0" w:color="auto"/>
                <w:left w:val="none" w:sz="0" w:space="0" w:color="auto"/>
                <w:bottom w:val="none" w:sz="0" w:space="0" w:color="auto"/>
                <w:right w:val="none" w:sz="0" w:space="0" w:color="auto"/>
              </w:divBdr>
              <w:divsChild>
                <w:div w:id="1754735560">
                  <w:marLeft w:val="0"/>
                  <w:marRight w:val="0"/>
                  <w:marTop w:val="0"/>
                  <w:marBottom w:val="0"/>
                  <w:divBdr>
                    <w:top w:val="none" w:sz="0" w:space="0" w:color="auto"/>
                    <w:left w:val="none" w:sz="0" w:space="0" w:color="auto"/>
                    <w:bottom w:val="none" w:sz="0" w:space="0" w:color="auto"/>
                    <w:right w:val="none" w:sz="0" w:space="0" w:color="auto"/>
                  </w:divBdr>
                  <w:divsChild>
                    <w:div w:id="332731393">
                      <w:marLeft w:val="0"/>
                      <w:marRight w:val="0"/>
                      <w:marTop w:val="0"/>
                      <w:marBottom w:val="0"/>
                      <w:divBdr>
                        <w:top w:val="none" w:sz="0" w:space="0" w:color="auto"/>
                        <w:left w:val="none" w:sz="0" w:space="0" w:color="auto"/>
                        <w:bottom w:val="none" w:sz="0" w:space="0" w:color="auto"/>
                        <w:right w:val="none" w:sz="0" w:space="0" w:color="auto"/>
                      </w:divBdr>
                      <w:divsChild>
                        <w:div w:id="2120491725">
                          <w:marLeft w:val="0"/>
                          <w:marRight w:val="0"/>
                          <w:marTop w:val="0"/>
                          <w:marBottom w:val="0"/>
                          <w:divBdr>
                            <w:top w:val="none" w:sz="0" w:space="0" w:color="auto"/>
                            <w:left w:val="none" w:sz="0" w:space="0" w:color="auto"/>
                            <w:bottom w:val="none" w:sz="0" w:space="0" w:color="auto"/>
                            <w:right w:val="none" w:sz="0" w:space="0" w:color="auto"/>
                          </w:divBdr>
                          <w:divsChild>
                            <w:div w:id="591747151">
                              <w:marLeft w:val="0"/>
                              <w:marRight w:val="0"/>
                              <w:marTop w:val="0"/>
                              <w:marBottom w:val="0"/>
                              <w:divBdr>
                                <w:top w:val="none" w:sz="0" w:space="0" w:color="auto"/>
                                <w:left w:val="none" w:sz="0" w:space="0" w:color="auto"/>
                                <w:bottom w:val="none" w:sz="0" w:space="0" w:color="auto"/>
                                <w:right w:val="none" w:sz="0" w:space="0" w:color="auto"/>
                              </w:divBdr>
                              <w:divsChild>
                                <w:div w:id="1374698097">
                                  <w:marLeft w:val="150"/>
                                  <w:marRight w:val="150"/>
                                  <w:marTop w:val="150"/>
                                  <w:marBottom w:val="150"/>
                                  <w:divBdr>
                                    <w:top w:val="none" w:sz="0" w:space="0" w:color="auto"/>
                                    <w:left w:val="none" w:sz="0" w:space="0" w:color="auto"/>
                                    <w:bottom w:val="none" w:sz="0" w:space="0" w:color="auto"/>
                                    <w:right w:val="none" w:sz="0" w:space="0" w:color="auto"/>
                                  </w:divBdr>
                                  <w:divsChild>
                                    <w:div w:id="1019623774">
                                      <w:marLeft w:val="0"/>
                                      <w:marRight w:val="75"/>
                                      <w:marTop w:val="75"/>
                                      <w:marBottom w:val="75"/>
                                      <w:divBdr>
                                        <w:top w:val="none" w:sz="0" w:space="0" w:color="auto"/>
                                        <w:left w:val="none" w:sz="0" w:space="0" w:color="auto"/>
                                        <w:bottom w:val="none" w:sz="0" w:space="0" w:color="auto"/>
                                        <w:right w:val="none" w:sz="0" w:space="0" w:color="auto"/>
                                      </w:divBdr>
                                      <w:divsChild>
                                        <w:div w:id="614678884">
                                          <w:marLeft w:val="150"/>
                                          <w:marRight w:val="150"/>
                                          <w:marTop w:val="150"/>
                                          <w:marBottom w:val="150"/>
                                          <w:divBdr>
                                            <w:top w:val="none" w:sz="0" w:space="0" w:color="auto"/>
                                            <w:left w:val="none" w:sz="0" w:space="0" w:color="auto"/>
                                            <w:bottom w:val="none" w:sz="0" w:space="0" w:color="auto"/>
                                            <w:right w:val="none" w:sz="0" w:space="0" w:color="auto"/>
                                          </w:divBdr>
                                          <w:divsChild>
                                            <w:div w:id="1246764432">
                                              <w:marLeft w:val="0"/>
                                              <w:marRight w:val="0"/>
                                              <w:marTop w:val="0"/>
                                              <w:marBottom w:val="0"/>
                                              <w:divBdr>
                                                <w:top w:val="none" w:sz="0" w:space="0" w:color="auto"/>
                                                <w:left w:val="none" w:sz="0" w:space="0" w:color="auto"/>
                                                <w:bottom w:val="none" w:sz="0" w:space="0" w:color="auto"/>
                                                <w:right w:val="none" w:sz="0" w:space="0" w:color="auto"/>
                                              </w:divBdr>
                                              <w:divsChild>
                                                <w:div w:id="1915510742">
                                                  <w:marLeft w:val="0"/>
                                                  <w:marRight w:val="0"/>
                                                  <w:marTop w:val="0"/>
                                                  <w:marBottom w:val="0"/>
                                                  <w:divBdr>
                                                    <w:top w:val="none" w:sz="0" w:space="0" w:color="auto"/>
                                                    <w:left w:val="none" w:sz="0" w:space="0" w:color="auto"/>
                                                    <w:bottom w:val="none" w:sz="0" w:space="0" w:color="auto"/>
                                                    <w:right w:val="none" w:sz="0" w:space="0" w:color="auto"/>
                                                  </w:divBdr>
                                                  <w:divsChild>
                                                    <w:div w:id="95186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1220835">
      <w:bodyDiv w:val="1"/>
      <w:marLeft w:val="0"/>
      <w:marRight w:val="0"/>
      <w:marTop w:val="0"/>
      <w:marBottom w:val="0"/>
      <w:divBdr>
        <w:top w:val="none" w:sz="0" w:space="0" w:color="auto"/>
        <w:left w:val="none" w:sz="0" w:space="0" w:color="auto"/>
        <w:bottom w:val="none" w:sz="0" w:space="0" w:color="auto"/>
        <w:right w:val="none" w:sz="0" w:space="0" w:color="auto"/>
      </w:divBdr>
      <w:divsChild>
        <w:div w:id="991372083">
          <w:marLeft w:val="0"/>
          <w:marRight w:val="0"/>
          <w:marTop w:val="0"/>
          <w:marBottom w:val="0"/>
          <w:divBdr>
            <w:top w:val="none" w:sz="0" w:space="0" w:color="auto"/>
            <w:left w:val="none" w:sz="0" w:space="0" w:color="auto"/>
            <w:bottom w:val="none" w:sz="0" w:space="0" w:color="auto"/>
            <w:right w:val="none" w:sz="0" w:space="0" w:color="auto"/>
          </w:divBdr>
        </w:div>
        <w:div w:id="1933123029">
          <w:marLeft w:val="0"/>
          <w:marRight w:val="0"/>
          <w:marTop w:val="0"/>
          <w:marBottom w:val="0"/>
          <w:divBdr>
            <w:top w:val="none" w:sz="0" w:space="0" w:color="auto"/>
            <w:left w:val="none" w:sz="0" w:space="0" w:color="auto"/>
            <w:bottom w:val="none" w:sz="0" w:space="0" w:color="auto"/>
            <w:right w:val="none" w:sz="0" w:space="0" w:color="auto"/>
          </w:divBdr>
        </w:div>
        <w:div w:id="2107000312">
          <w:marLeft w:val="0"/>
          <w:marRight w:val="0"/>
          <w:marTop w:val="0"/>
          <w:marBottom w:val="0"/>
          <w:divBdr>
            <w:top w:val="none" w:sz="0" w:space="0" w:color="auto"/>
            <w:left w:val="none" w:sz="0" w:space="0" w:color="auto"/>
            <w:bottom w:val="none" w:sz="0" w:space="0" w:color="auto"/>
            <w:right w:val="none" w:sz="0" w:space="0" w:color="auto"/>
          </w:divBdr>
        </w:div>
        <w:div w:id="1281761487">
          <w:marLeft w:val="0"/>
          <w:marRight w:val="0"/>
          <w:marTop w:val="0"/>
          <w:marBottom w:val="0"/>
          <w:divBdr>
            <w:top w:val="none" w:sz="0" w:space="0" w:color="auto"/>
            <w:left w:val="none" w:sz="0" w:space="0" w:color="auto"/>
            <w:bottom w:val="none" w:sz="0" w:space="0" w:color="auto"/>
            <w:right w:val="none" w:sz="0" w:space="0" w:color="auto"/>
          </w:divBdr>
        </w:div>
        <w:div w:id="1077821602">
          <w:marLeft w:val="0"/>
          <w:marRight w:val="0"/>
          <w:marTop w:val="0"/>
          <w:marBottom w:val="0"/>
          <w:divBdr>
            <w:top w:val="none" w:sz="0" w:space="0" w:color="auto"/>
            <w:left w:val="none" w:sz="0" w:space="0" w:color="auto"/>
            <w:bottom w:val="none" w:sz="0" w:space="0" w:color="auto"/>
            <w:right w:val="none" w:sz="0" w:space="0" w:color="auto"/>
          </w:divBdr>
        </w:div>
        <w:div w:id="631516431">
          <w:marLeft w:val="0"/>
          <w:marRight w:val="0"/>
          <w:marTop w:val="0"/>
          <w:marBottom w:val="0"/>
          <w:divBdr>
            <w:top w:val="none" w:sz="0" w:space="0" w:color="auto"/>
            <w:left w:val="none" w:sz="0" w:space="0" w:color="auto"/>
            <w:bottom w:val="none" w:sz="0" w:space="0" w:color="auto"/>
            <w:right w:val="none" w:sz="0" w:space="0" w:color="auto"/>
          </w:divBdr>
        </w:div>
        <w:div w:id="1012758553">
          <w:marLeft w:val="0"/>
          <w:marRight w:val="0"/>
          <w:marTop w:val="0"/>
          <w:marBottom w:val="0"/>
          <w:divBdr>
            <w:top w:val="none" w:sz="0" w:space="0" w:color="auto"/>
            <w:left w:val="none" w:sz="0" w:space="0" w:color="auto"/>
            <w:bottom w:val="none" w:sz="0" w:space="0" w:color="auto"/>
            <w:right w:val="none" w:sz="0" w:space="0" w:color="auto"/>
          </w:divBdr>
        </w:div>
        <w:div w:id="142544957">
          <w:marLeft w:val="0"/>
          <w:marRight w:val="0"/>
          <w:marTop w:val="0"/>
          <w:marBottom w:val="0"/>
          <w:divBdr>
            <w:top w:val="none" w:sz="0" w:space="0" w:color="auto"/>
            <w:left w:val="none" w:sz="0" w:space="0" w:color="auto"/>
            <w:bottom w:val="none" w:sz="0" w:space="0" w:color="auto"/>
            <w:right w:val="none" w:sz="0" w:space="0" w:color="auto"/>
          </w:divBdr>
        </w:div>
      </w:divsChild>
    </w:div>
    <w:div w:id="2127233174">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image" Target="media/image95.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hyperlink" Target="https://learn.microsoft.com/en-us/powershell/module/az.resources/?view=azps-8.3.0" TargetMode="External"/><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2.png"/><Relationship Id="rId110"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docs.microsoft.com/en-us/learn/modules/intro-to-azure-fundamentals/tour-of-azure-services" TargetMode="External"/><Relationship Id="rId95" Type="http://schemas.openxmlformats.org/officeDocument/2006/relationships/image" Target="media/image8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hyperlink" Target="https://www.microsoft.com/licensing/docs/view/Service-Level-Agreements-SLA-for-Online-Services?lang=1" TargetMode="External"/><Relationship Id="rId8" Type="http://schemas.openxmlformats.org/officeDocument/2006/relationships/image" Target="media/image3.png"/><Relationship Id="rId51" Type="http://schemas.openxmlformats.org/officeDocument/2006/relationships/image" Target="media/image44.emf"/><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5.png"/><Relationship Id="rId98" Type="http://schemas.openxmlformats.org/officeDocument/2006/relationships/hyperlink" Target="https://azure.microsoft.com/en-us/pricing/tco/calculator/"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learn.microsoft.com/en-us/cli/azure/group?view=azure-cli-latest" TargetMode="External"/><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azure.microsoft.com/en-us/support/plans" TargetMode="External"/><Relationship Id="rId108" Type="http://schemas.openxmlformats.org/officeDocument/2006/relationships/image" Target="media/image96.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3.png"/><Relationship Id="rId96" Type="http://schemas.openxmlformats.org/officeDocument/2006/relationships/hyperlink" Target="https://azure.microsoft.com/en-us/pricing/calculator/"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image" Target="media/image9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hyperlink" Target="https://learn.microsoft.com/en-us/azure/cloud-adoption-framework/overview" TargetMode="External"/><Relationship Id="rId34" Type="http://schemas.openxmlformats.org/officeDocument/2006/relationships/image" Target="media/image29.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3.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93486</TotalTime>
  <Pages>1</Pages>
  <Words>10956</Words>
  <Characters>62451</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2421</cp:revision>
  <dcterms:created xsi:type="dcterms:W3CDTF">2021-10-23T15:33:00Z</dcterms:created>
  <dcterms:modified xsi:type="dcterms:W3CDTF">2024-02-06T10:05:00Z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